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A8B7E" w14:textId="304A98C7" w:rsidR="00CA5BAB" w:rsidRPr="00CD5265" w:rsidRDefault="00CA5BAB" w:rsidP="00CA5BAB">
      <w:pPr>
        <w:spacing w:line="210" w:lineRule="atLeast"/>
        <w:jc w:val="center"/>
        <w:rPr>
          <w:rFonts w:ascii="Arial" w:eastAsia="Times New Roman" w:hAnsi="Arial" w:cs="Arial"/>
          <w:b/>
          <w:bCs/>
          <w:sz w:val="24"/>
          <w:szCs w:val="24"/>
          <w:lang w:val="en-US" w:eastAsia="az-Latn-AZ"/>
        </w:rPr>
      </w:pPr>
      <w:r w:rsidRPr="00CD5265">
        <w:rPr>
          <w:rFonts w:ascii="Arial" w:eastAsia="Times New Roman" w:hAnsi="Arial" w:cs="Arial"/>
          <w:b/>
          <w:bCs/>
          <w:sz w:val="24"/>
          <w:szCs w:val="24"/>
          <w:lang w:val="en-US" w:eastAsia="az-Latn-AZ"/>
        </w:rPr>
        <w:t>IN AZERBAIJAN INTERNATIONAL TRANSPORTATION SYSTEM:</w:t>
      </w:r>
    </w:p>
    <w:p w14:paraId="47461D17" w14:textId="1A5E263B" w:rsidR="00CA5BAB" w:rsidRPr="00CD5265" w:rsidRDefault="00CA5BAB" w:rsidP="00CA5BAB">
      <w:pPr>
        <w:spacing w:line="210" w:lineRule="atLeast"/>
        <w:jc w:val="center"/>
        <w:rPr>
          <w:rFonts w:ascii="Arial" w:eastAsia="Times New Roman" w:hAnsi="Arial" w:cs="Arial"/>
          <w:b/>
          <w:bCs/>
          <w:i/>
          <w:iCs/>
          <w:sz w:val="24"/>
          <w:szCs w:val="24"/>
          <w:u w:val="single"/>
          <w:lang w:val="en-US" w:eastAsia="az-Latn-AZ"/>
        </w:rPr>
      </w:pPr>
      <w:r w:rsidRPr="00CD5265">
        <w:rPr>
          <w:rFonts w:ascii="Arial" w:eastAsia="Times New Roman" w:hAnsi="Arial" w:cs="Arial"/>
          <w:b/>
          <w:bCs/>
          <w:sz w:val="24"/>
          <w:szCs w:val="24"/>
          <w:lang w:val="en-US" w:eastAsia="az-Latn-AZ"/>
        </w:rPr>
        <w:t>GOALS AND PERSPECTIVES INTERNATIONAL SCIENTIFIC-PRACTICAL CONFERENCE</w:t>
      </w:r>
    </w:p>
    <w:p w14:paraId="67D6DDA9" w14:textId="28ED5BAF" w:rsidR="00CA5BAB" w:rsidRPr="00CD5265" w:rsidRDefault="00CA5BAB" w:rsidP="00D51A4E">
      <w:pPr>
        <w:spacing w:line="210" w:lineRule="atLeast"/>
        <w:jc w:val="center"/>
        <w:rPr>
          <w:rFonts w:ascii="Arial" w:eastAsia="Times New Roman" w:hAnsi="Arial" w:cs="Arial"/>
          <w:b/>
          <w:bCs/>
          <w:sz w:val="24"/>
          <w:szCs w:val="24"/>
          <w:lang w:val="en-US" w:eastAsia="az-Latn-AZ"/>
        </w:rPr>
      </w:pPr>
    </w:p>
    <w:p w14:paraId="34E30F88" w14:textId="338BBB2A" w:rsidR="00D51A4E" w:rsidRPr="00CD5265" w:rsidRDefault="00D51A4E" w:rsidP="00D51A4E">
      <w:pPr>
        <w:spacing w:line="210" w:lineRule="atLeast"/>
        <w:jc w:val="center"/>
        <w:rPr>
          <w:rFonts w:ascii="Arial" w:eastAsia="Times New Roman" w:hAnsi="Arial" w:cs="Arial"/>
          <w:b/>
          <w:bCs/>
          <w:sz w:val="24"/>
          <w:szCs w:val="24"/>
          <w:lang w:val="en-US" w:eastAsia="az-Latn-AZ"/>
        </w:rPr>
      </w:pPr>
      <w:r w:rsidRPr="00CD5265">
        <w:rPr>
          <w:rFonts w:ascii="Arial" w:eastAsia="Times New Roman" w:hAnsi="Arial" w:cs="Arial"/>
          <w:b/>
          <w:bCs/>
          <w:sz w:val="24"/>
          <w:szCs w:val="24"/>
          <w:lang w:val="en-US" w:eastAsia="az-Latn-AZ"/>
        </w:rPr>
        <w:t>The program of the conference</w:t>
      </w:r>
    </w:p>
    <w:p w14:paraId="429F6A8D" w14:textId="77777777" w:rsidR="00CB597E" w:rsidRPr="00CD5265" w:rsidRDefault="00CB597E" w:rsidP="00BC0152">
      <w:pPr>
        <w:spacing w:after="0"/>
        <w:jc w:val="both"/>
        <w:rPr>
          <w:rFonts w:ascii="Arial" w:hAnsi="Arial" w:cs="Arial"/>
          <w:b/>
          <w:bCs/>
          <w:sz w:val="24"/>
          <w:szCs w:val="24"/>
          <w:lang w:val="en-US"/>
        </w:rPr>
      </w:pPr>
    </w:p>
    <w:p w14:paraId="21C55644" w14:textId="2808B8CC" w:rsidR="00D51A4E" w:rsidRPr="00CD5265" w:rsidRDefault="00D51A4E" w:rsidP="00D51A4E">
      <w:pPr>
        <w:spacing w:after="0" w:line="240" w:lineRule="auto"/>
        <w:ind w:firstLine="567"/>
        <w:jc w:val="both"/>
        <w:rPr>
          <w:rFonts w:ascii="Arial" w:eastAsia="Times New Roman" w:hAnsi="Arial" w:cs="Arial"/>
          <w:sz w:val="24"/>
          <w:szCs w:val="24"/>
          <w:lang w:val="en-US" w:eastAsia="az-Latn-AZ"/>
        </w:rPr>
      </w:pPr>
      <w:r w:rsidRPr="00CD5265">
        <w:rPr>
          <w:rFonts w:ascii="Arial" w:eastAsia="Times New Roman" w:hAnsi="Arial" w:cs="Arial"/>
          <w:sz w:val="24"/>
          <w:szCs w:val="24"/>
          <w:lang w:val="en-US" w:eastAsia="az-Latn-AZ"/>
        </w:rPr>
        <w:t>The main goal of the international scientific-practical</w:t>
      </w:r>
      <w:r w:rsidR="00714DEF" w:rsidRPr="00CD5265">
        <w:rPr>
          <w:rFonts w:ascii="Arial" w:eastAsia="Times New Roman" w:hAnsi="Arial" w:cs="Arial"/>
          <w:sz w:val="24"/>
          <w:szCs w:val="24"/>
          <w:lang w:val="en-US" w:eastAsia="az-Latn-AZ"/>
        </w:rPr>
        <w:t xml:space="preserve"> conference "Azerbaijan in the International Transport System: G</w:t>
      </w:r>
      <w:r w:rsidRPr="00CD5265">
        <w:rPr>
          <w:rFonts w:ascii="Arial" w:eastAsia="Times New Roman" w:hAnsi="Arial" w:cs="Arial"/>
          <w:sz w:val="24"/>
          <w:szCs w:val="24"/>
          <w:lang w:val="en-US" w:eastAsia="az-Latn-AZ"/>
        </w:rPr>
        <w:t xml:space="preserve">oals and </w:t>
      </w:r>
      <w:r w:rsidR="00294BF2" w:rsidRPr="00CD5265">
        <w:rPr>
          <w:rFonts w:ascii="Arial" w:eastAsia="Times New Roman" w:hAnsi="Arial" w:cs="Arial"/>
          <w:sz w:val="24"/>
          <w:szCs w:val="24"/>
          <w:lang w:val="en-US" w:eastAsia="az-Latn-AZ"/>
        </w:rPr>
        <w:t>Perspectives</w:t>
      </w:r>
      <w:r w:rsidRPr="00CD5265">
        <w:rPr>
          <w:rFonts w:ascii="Arial" w:eastAsia="Times New Roman" w:hAnsi="Arial" w:cs="Arial"/>
          <w:sz w:val="24"/>
          <w:szCs w:val="24"/>
          <w:lang w:val="en-US" w:eastAsia="az-Latn-AZ"/>
        </w:rPr>
        <w:t xml:space="preserve">" to be held on May 24-25, 2024, is to develop research skills in higher education institutions and to make significant contributions to science by discussing the current problems of transport, including transport logistics, Conducting scientific discussions and advancing proposals for solutions related to the operation of transport corridors, traffic management, safety and risk management in transport, reliability of vehicles, global warming of great importance for the world and the region, reduction of carbon dioxide emissions in the transport sector and transition to alternative energy is to ensure driving. </w:t>
      </w:r>
      <w:r w:rsidR="00294BF2" w:rsidRPr="00CD5265">
        <w:rPr>
          <w:rFonts w:ascii="Arial" w:eastAsia="Times New Roman" w:hAnsi="Arial" w:cs="Arial"/>
          <w:sz w:val="24"/>
          <w:szCs w:val="24"/>
          <w:lang w:val="en-US" w:eastAsia="az-Latn-AZ"/>
        </w:rPr>
        <w:t>To</w:t>
      </w:r>
      <w:r w:rsidRPr="00CD5265">
        <w:rPr>
          <w:rFonts w:ascii="Arial" w:eastAsia="Times New Roman" w:hAnsi="Arial" w:cs="Arial"/>
          <w:sz w:val="24"/>
          <w:szCs w:val="24"/>
          <w:lang w:val="en-US" w:eastAsia="az-Latn-AZ"/>
        </w:rPr>
        <w:t xml:space="preserve"> contribute to the future of our country in this direction, we invite scientists and engineers working in different countries </w:t>
      </w:r>
      <w:r w:rsidR="00714DEF" w:rsidRPr="00CD5265">
        <w:rPr>
          <w:rFonts w:ascii="Arial" w:eastAsia="Times New Roman" w:hAnsi="Arial" w:cs="Arial"/>
          <w:sz w:val="24"/>
          <w:szCs w:val="24"/>
          <w:lang w:val="en-US" w:eastAsia="az-Latn-AZ"/>
        </w:rPr>
        <w:t>around</w:t>
      </w:r>
      <w:r w:rsidRPr="00CD5265">
        <w:rPr>
          <w:rFonts w:ascii="Arial" w:eastAsia="Times New Roman" w:hAnsi="Arial" w:cs="Arial"/>
          <w:sz w:val="24"/>
          <w:szCs w:val="24"/>
          <w:lang w:val="en-US" w:eastAsia="az-Latn-AZ"/>
        </w:rPr>
        <w:t xml:space="preserve"> the world, professors and teachers of universities, doctoral students, </w:t>
      </w:r>
      <w:r w:rsidR="00714DEF" w:rsidRPr="00CD5265">
        <w:rPr>
          <w:rFonts w:ascii="Arial" w:eastAsia="Times New Roman" w:hAnsi="Arial" w:cs="Arial"/>
          <w:sz w:val="24"/>
          <w:szCs w:val="24"/>
          <w:lang w:val="en-US" w:eastAsia="az-Latn-AZ"/>
        </w:rPr>
        <w:t>dissertation candidates</w:t>
      </w:r>
      <w:r w:rsidR="00294BF2" w:rsidRPr="00CD5265">
        <w:rPr>
          <w:rFonts w:ascii="Arial" w:eastAsia="Times New Roman" w:hAnsi="Arial" w:cs="Arial"/>
          <w:sz w:val="24"/>
          <w:szCs w:val="24"/>
          <w:lang w:val="en-US" w:eastAsia="az-Latn-AZ"/>
        </w:rPr>
        <w:t>,</w:t>
      </w:r>
      <w:r w:rsidRPr="00CD5265">
        <w:rPr>
          <w:rFonts w:ascii="Arial" w:eastAsia="Times New Roman" w:hAnsi="Arial" w:cs="Arial"/>
          <w:sz w:val="24"/>
          <w:szCs w:val="24"/>
          <w:lang w:val="en-US" w:eastAsia="az-Latn-AZ"/>
        </w:rPr>
        <w:t xml:space="preserve"> and masters to the international scientific conference to share and discuss the results of their scientific and practical work.</w:t>
      </w:r>
    </w:p>
    <w:p w14:paraId="05A31700" w14:textId="77777777" w:rsidR="00E67ED5" w:rsidRPr="00CD5265" w:rsidRDefault="00E67ED5" w:rsidP="00E67ED5">
      <w:pPr>
        <w:rPr>
          <w:rFonts w:ascii="Arial" w:eastAsia="Times New Roman" w:hAnsi="Arial" w:cs="Arial"/>
          <w:sz w:val="24"/>
          <w:szCs w:val="24"/>
          <w:lang w:val="en-US" w:eastAsia="az-Latn-AZ"/>
        </w:rPr>
      </w:pPr>
    </w:p>
    <w:p w14:paraId="3740B12C" w14:textId="47D9B289" w:rsidR="00E67ED5" w:rsidRPr="00CD5265" w:rsidRDefault="00E67ED5" w:rsidP="00E67ED5">
      <w:pPr>
        <w:ind w:firstLine="567"/>
        <w:rPr>
          <w:rFonts w:ascii="Arial" w:eastAsia="Times New Roman" w:hAnsi="Arial" w:cs="Arial"/>
          <w:sz w:val="24"/>
          <w:szCs w:val="24"/>
          <w:lang w:val="en-US" w:eastAsia="az-Latn-AZ"/>
        </w:rPr>
      </w:pPr>
      <w:r w:rsidRPr="00CD5265">
        <w:rPr>
          <w:rFonts w:ascii="Arial" w:eastAsia="Times New Roman" w:hAnsi="Arial" w:cs="Arial"/>
          <w:sz w:val="24"/>
          <w:szCs w:val="24"/>
          <w:lang w:val="en-US" w:eastAsia="az-Latn-AZ"/>
        </w:rPr>
        <w:t>Articles selected by the Organizing Committee and presented to the conference will be published in the collection of conference materials.</w:t>
      </w:r>
    </w:p>
    <w:p w14:paraId="01179A68" w14:textId="77777777" w:rsidR="00E67ED5" w:rsidRPr="00CD5265" w:rsidRDefault="00E67ED5" w:rsidP="00E67ED5">
      <w:pPr>
        <w:shd w:val="clear" w:color="auto" w:fill="FFFFFF"/>
        <w:spacing w:after="100" w:afterAutospacing="1" w:line="240" w:lineRule="auto"/>
        <w:ind w:firstLine="720"/>
        <w:jc w:val="both"/>
        <w:rPr>
          <w:rFonts w:ascii="Arial" w:eastAsia="Times New Roman" w:hAnsi="Arial" w:cs="Arial"/>
          <w:b/>
          <w:bCs/>
          <w:sz w:val="24"/>
          <w:szCs w:val="24"/>
          <w:lang w:val="en-US" w:eastAsia="en-GB"/>
        </w:rPr>
      </w:pPr>
    </w:p>
    <w:p w14:paraId="4CA6EB50" w14:textId="04F689F8" w:rsidR="00E67ED5" w:rsidRPr="00CD5265" w:rsidRDefault="00E67ED5" w:rsidP="00E67ED5">
      <w:pPr>
        <w:shd w:val="clear" w:color="auto" w:fill="FFFFFF"/>
        <w:spacing w:after="100" w:afterAutospacing="1" w:line="240" w:lineRule="auto"/>
        <w:ind w:firstLine="720"/>
        <w:jc w:val="both"/>
        <w:rPr>
          <w:rFonts w:ascii="Arial" w:eastAsia="Times New Roman" w:hAnsi="Arial" w:cs="Arial"/>
          <w:sz w:val="24"/>
          <w:szCs w:val="24"/>
          <w:lang w:val="en-US" w:eastAsia="en-GB"/>
        </w:rPr>
      </w:pPr>
      <w:r w:rsidRPr="00CD5265">
        <w:rPr>
          <w:rFonts w:ascii="Arial" w:eastAsia="Times New Roman" w:hAnsi="Arial" w:cs="Arial"/>
          <w:b/>
          <w:bCs/>
          <w:sz w:val="24"/>
          <w:szCs w:val="24"/>
          <w:lang w:val="en-US" w:eastAsia="en-GB"/>
        </w:rPr>
        <w:t>The work of the conference will be organized in the following sections:</w:t>
      </w:r>
    </w:p>
    <w:p w14:paraId="6A1ABFE2" w14:textId="795469FF" w:rsidR="00E67ED5" w:rsidRPr="00CD5265" w:rsidRDefault="00E67ED5" w:rsidP="00E67ED5">
      <w:pPr>
        <w:pStyle w:val="a4"/>
        <w:numPr>
          <w:ilvl w:val="0"/>
          <w:numId w:val="4"/>
        </w:numPr>
        <w:shd w:val="clear" w:color="auto" w:fill="FFFFFF"/>
        <w:spacing w:after="0" w:line="240" w:lineRule="auto"/>
        <w:rPr>
          <w:rFonts w:ascii="Arial" w:eastAsia="Times New Roman" w:hAnsi="Arial" w:cs="Arial"/>
          <w:sz w:val="24"/>
          <w:szCs w:val="24"/>
          <w:lang w:val="en-US" w:eastAsia="ru-RU"/>
        </w:rPr>
      </w:pPr>
      <w:bookmarkStart w:id="0" w:name="_Hlk158322271"/>
      <w:r w:rsidRPr="00CD5265">
        <w:rPr>
          <w:rFonts w:ascii="Arial" w:eastAsia="Times New Roman" w:hAnsi="Arial" w:cs="Arial"/>
          <w:sz w:val="24"/>
          <w:szCs w:val="24"/>
          <w:lang w:val="en-US" w:eastAsia="ru-RU"/>
        </w:rPr>
        <w:t>Logistics organization of</w:t>
      </w:r>
      <w:r w:rsidR="00714DEF" w:rsidRPr="00CD5265">
        <w:rPr>
          <w:rFonts w:ascii="Arial" w:eastAsia="Times New Roman" w:hAnsi="Arial" w:cs="Arial"/>
          <w:sz w:val="24"/>
          <w:szCs w:val="24"/>
          <w:lang w:val="en-US" w:eastAsia="ru-RU"/>
        </w:rPr>
        <w:t xml:space="preserve"> the</w:t>
      </w:r>
      <w:r w:rsidRPr="00CD5265">
        <w:rPr>
          <w:rFonts w:ascii="Arial" w:eastAsia="Times New Roman" w:hAnsi="Arial" w:cs="Arial"/>
          <w:sz w:val="24"/>
          <w:szCs w:val="24"/>
          <w:lang w:val="en-US" w:eastAsia="ru-RU"/>
        </w:rPr>
        <w:t xml:space="preserve"> transport system in Azerbaijan</w:t>
      </w:r>
    </w:p>
    <w:p w14:paraId="1F4020DD" w14:textId="77777777" w:rsidR="00E67ED5" w:rsidRPr="00CD5265" w:rsidRDefault="00E67ED5" w:rsidP="00E67ED5">
      <w:pPr>
        <w:pStyle w:val="a4"/>
        <w:numPr>
          <w:ilvl w:val="0"/>
          <w:numId w:val="4"/>
        </w:numPr>
        <w:shd w:val="clear" w:color="auto" w:fill="FFFFFF"/>
        <w:spacing w:after="0" w:line="240" w:lineRule="auto"/>
        <w:rPr>
          <w:rFonts w:ascii="Arial" w:eastAsia="Times New Roman" w:hAnsi="Arial" w:cs="Arial"/>
          <w:sz w:val="24"/>
          <w:szCs w:val="24"/>
          <w:lang w:val="en-US" w:eastAsia="ru-RU"/>
        </w:rPr>
      </w:pPr>
      <w:r w:rsidRPr="00CD5265">
        <w:rPr>
          <w:rFonts w:ascii="Arial" w:eastAsia="Times New Roman" w:hAnsi="Arial" w:cs="Arial"/>
          <w:sz w:val="24"/>
          <w:szCs w:val="24"/>
          <w:lang w:val="en-US" w:eastAsia="ru-RU"/>
        </w:rPr>
        <w:t>Transport technologies and innovations</w:t>
      </w:r>
    </w:p>
    <w:p w14:paraId="7A397701" w14:textId="77777777" w:rsidR="00E67ED5" w:rsidRPr="00CD5265" w:rsidRDefault="00E67ED5" w:rsidP="00E67ED5">
      <w:pPr>
        <w:pStyle w:val="a4"/>
        <w:numPr>
          <w:ilvl w:val="0"/>
          <w:numId w:val="4"/>
        </w:numPr>
        <w:shd w:val="clear" w:color="auto" w:fill="FFFFFF"/>
        <w:spacing w:after="0" w:line="240" w:lineRule="auto"/>
        <w:rPr>
          <w:rFonts w:ascii="Arial" w:eastAsia="Times New Roman" w:hAnsi="Arial" w:cs="Arial"/>
          <w:sz w:val="24"/>
          <w:szCs w:val="24"/>
          <w:lang w:val="en-US" w:eastAsia="ru-RU"/>
        </w:rPr>
      </w:pPr>
      <w:r w:rsidRPr="00CD5265">
        <w:rPr>
          <w:rFonts w:ascii="Arial" w:eastAsia="Times New Roman" w:hAnsi="Arial" w:cs="Arial"/>
          <w:sz w:val="24"/>
          <w:szCs w:val="24"/>
          <w:lang w:val="en-US" w:eastAsia="ru-RU"/>
        </w:rPr>
        <w:t>Investment and business planning in transport</w:t>
      </w:r>
    </w:p>
    <w:p w14:paraId="09974E76" w14:textId="56EAAD40" w:rsidR="00E67ED5" w:rsidRPr="00CD5265" w:rsidRDefault="00E67ED5" w:rsidP="00E67ED5">
      <w:pPr>
        <w:pStyle w:val="a4"/>
        <w:numPr>
          <w:ilvl w:val="0"/>
          <w:numId w:val="4"/>
        </w:numPr>
        <w:shd w:val="clear" w:color="auto" w:fill="FFFFFF"/>
        <w:spacing w:after="0" w:line="240" w:lineRule="auto"/>
        <w:rPr>
          <w:rFonts w:ascii="Arial" w:eastAsia="Times New Roman" w:hAnsi="Arial" w:cs="Arial"/>
          <w:sz w:val="24"/>
          <w:szCs w:val="24"/>
          <w:lang w:val="en-US" w:eastAsia="ru-RU"/>
        </w:rPr>
      </w:pPr>
      <w:r w:rsidRPr="00CD5265">
        <w:rPr>
          <w:rFonts w:ascii="Arial" w:eastAsia="Times New Roman" w:hAnsi="Arial" w:cs="Arial"/>
          <w:sz w:val="24"/>
          <w:szCs w:val="24"/>
          <w:lang w:val="en-US" w:eastAsia="ru-RU"/>
        </w:rPr>
        <w:t>Transport corridors and supply chain management issues</w:t>
      </w:r>
    </w:p>
    <w:p w14:paraId="0CA9CA54" w14:textId="1D146FC6" w:rsidR="00E67ED5" w:rsidRPr="00CD5265" w:rsidRDefault="00E67ED5" w:rsidP="00E67ED5">
      <w:pPr>
        <w:pStyle w:val="a4"/>
        <w:numPr>
          <w:ilvl w:val="0"/>
          <w:numId w:val="4"/>
        </w:numPr>
        <w:shd w:val="clear" w:color="auto" w:fill="FFFFFF"/>
        <w:spacing w:after="0" w:line="240" w:lineRule="auto"/>
        <w:rPr>
          <w:rFonts w:ascii="Arial" w:eastAsia="Times New Roman" w:hAnsi="Arial" w:cs="Arial"/>
          <w:sz w:val="24"/>
          <w:szCs w:val="24"/>
          <w:lang w:val="en-US" w:eastAsia="ru-RU"/>
        </w:rPr>
      </w:pPr>
      <w:r w:rsidRPr="00CD5265">
        <w:rPr>
          <w:rFonts w:ascii="Arial" w:eastAsia="Times New Roman" w:hAnsi="Arial" w:cs="Arial"/>
          <w:sz w:val="24"/>
          <w:szCs w:val="24"/>
          <w:lang w:val="en-US" w:eastAsia="ru-RU"/>
        </w:rPr>
        <w:t xml:space="preserve">Environmental problems </w:t>
      </w:r>
      <w:r w:rsidR="00714DEF" w:rsidRPr="00CD5265">
        <w:rPr>
          <w:rFonts w:ascii="Arial" w:eastAsia="Times New Roman" w:hAnsi="Arial" w:cs="Arial"/>
          <w:sz w:val="24"/>
          <w:szCs w:val="24"/>
          <w:lang w:val="en-US" w:eastAsia="ru-RU"/>
        </w:rPr>
        <w:t>in</w:t>
      </w:r>
      <w:r w:rsidRPr="00CD5265">
        <w:rPr>
          <w:rFonts w:ascii="Arial" w:eastAsia="Times New Roman" w:hAnsi="Arial" w:cs="Arial"/>
          <w:sz w:val="24"/>
          <w:szCs w:val="24"/>
          <w:lang w:val="en-US" w:eastAsia="ru-RU"/>
        </w:rPr>
        <w:t xml:space="preserve"> transport and sustainable transport</w:t>
      </w:r>
    </w:p>
    <w:bookmarkEnd w:id="0"/>
    <w:p w14:paraId="7609BB6A" w14:textId="77777777" w:rsidR="00E67ED5" w:rsidRPr="00CD5265" w:rsidRDefault="00E67ED5" w:rsidP="00BC0152">
      <w:pPr>
        <w:spacing w:after="0"/>
        <w:jc w:val="both"/>
        <w:rPr>
          <w:rFonts w:ascii="Arial" w:hAnsi="Arial" w:cs="Arial"/>
          <w:b/>
          <w:bCs/>
          <w:sz w:val="24"/>
          <w:szCs w:val="24"/>
          <w:lang w:val="en-US"/>
        </w:rPr>
      </w:pPr>
    </w:p>
    <w:p w14:paraId="70221668" w14:textId="77777777" w:rsidR="00EA0214" w:rsidRPr="00CD5265" w:rsidRDefault="00EA0214" w:rsidP="00EA0214">
      <w:pPr>
        <w:rPr>
          <w:rFonts w:ascii="Arial" w:hAnsi="Arial" w:cs="Arial"/>
          <w:b/>
          <w:bCs/>
          <w:sz w:val="24"/>
          <w:szCs w:val="24"/>
          <w:lang w:val="en-US"/>
        </w:rPr>
      </w:pPr>
      <w:r w:rsidRPr="00CD5265">
        <w:rPr>
          <w:rFonts w:ascii="Arial" w:hAnsi="Arial" w:cs="Arial"/>
          <w:b/>
          <w:bCs/>
          <w:sz w:val="24"/>
          <w:szCs w:val="24"/>
          <w:lang w:val="en-US"/>
        </w:rPr>
        <w:t>Conference schedule:</w:t>
      </w:r>
    </w:p>
    <w:p w14:paraId="0DDEF3CE" w14:textId="0BB3A294" w:rsidR="00EA0214" w:rsidRPr="00CD5265" w:rsidRDefault="00EA0214" w:rsidP="00A710D6">
      <w:pPr>
        <w:jc w:val="both"/>
        <w:rPr>
          <w:rFonts w:ascii="Arial" w:hAnsi="Arial" w:cs="Arial"/>
          <w:sz w:val="24"/>
          <w:szCs w:val="24"/>
          <w:lang w:val="en-US"/>
        </w:rPr>
      </w:pPr>
      <w:r w:rsidRPr="00CD5265">
        <w:rPr>
          <w:rFonts w:ascii="Arial" w:hAnsi="Arial" w:cs="Arial"/>
          <w:b/>
          <w:bCs/>
          <w:sz w:val="24"/>
          <w:szCs w:val="24"/>
          <w:lang w:val="en-US"/>
        </w:rPr>
        <w:t>April 30, 2024</w:t>
      </w:r>
      <w:r w:rsidR="00294BF2" w:rsidRPr="00CD5265">
        <w:rPr>
          <w:rFonts w:ascii="Arial" w:hAnsi="Arial" w:cs="Arial"/>
          <w:b/>
          <w:bCs/>
          <w:sz w:val="24"/>
          <w:szCs w:val="24"/>
          <w:lang w:val="en-US"/>
        </w:rPr>
        <w:t>,</w:t>
      </w:r>
      <w:r w:rsidRPr="00CD5265">
        <w:rPr>
          <w:rFonts w:ascii="Arial" w:hAnsi="Arial" w:cs="Arial"/>
          <w:b/>
          <w:bCs/>
          <w:sz w:val="24"/>
          <w:szCs w:val="24"/>
          <w:lang w:val="en-US"/>
        </w:rPr>
        <w:t xml:space="preserve"> </w:t>
      </w:r>
      <w:r w:rsidRPr="00CD5265">
        <w:rPr>
          <w:rFonts w:ascii="Arial" w:hAnsi="Arial" w:cs="Arial"/>
          <w:sz w:val="24"/>
          <w:szCs w:val="24"/>
          <w:lang w:val="en-US"/>
        </w:rPr>
        <w:t>is the deadline for submission of electronic versions of materials.</w:t>
      </w:r>
    </w:p>
    <w:p w14:paraId="4DE9D1E1" w14:textId="65526D66" w:rsidR="00A710D6" w:rsidRPr="00CD5265" w:rsidRDefault="00A710D6" w:rsidP="00A710D6">
      <w:pPr>
        <w:jc w:val="both"/>
        <w:rPr>
          <w:rFonts w:ascii="Arial" w:hAnsi="Arial" w:cs="Arial"/>
          <w:sz w:val="24"/>
          <w:szCs w:val="24"/>
          <w:lang w:val="en-US"/>
        </w:rPr>
      </w:pPr>
      <w:r w:rsidRPr="00CD5265">
        <w:rPr>
          <w:rFonts w:ascii="Arial" w:hAnsi="Arial" w:cs="Arial"/>
          <w:b/>
          <w:sz w:val="24"/>
          <w:szCs w:val="24"/>
          <w:lang w:val="en-US"/>
        </w:rPr>
        <w:t xml:space="preserve">Until May 15, 2024: </w:t>
      </w:r>
      <w:r w:rsidRPr="00CD5265">
        <w:rPr>
          <w:rFonts w:ascii="Arial" w:hAnsi="Arial" w:cs="Arial"/>
          <w:sz w:val="24"/>
          <w:szCs w:val="24"/>
          <w:lang w:val="en-US"/>
        </w:rPr>
        <w:t>Submitted papers undergo peer review. The Program Committee will inform the authors about the acceptance/rejection of articles.</w:t>
      </w:r>
    </w:p>
    <w:p w14:paraId="5DBDC530" w14:textId="77777777" w:rsidR="00A710D6" w:rsidRPr="00CD5265" w:rsidRDefault="00A710D6" w:rsidP="00EA0214">
      <w:pPr>
        <w:rPr>
          <w:rFonts w:ascii="Arial" w:hAnsi="Arial" w:cs="Arial"/>
          <w:b/>
          <w:bCs/>
          <w:sz w:val="24"/>
          <w:szCs w:val="24"/>
          <w:lang w:val="en-US"/>
        </w:rPr>
      </w:pPr>
    </w:p>
    <w:p w14:paraId="565D6802" w14:textId="263BC33D" w:rsidR="00EA0214" w:rsidRPr="00CD5265" w:rsidRDefault="00EA0214" w:rsidP="00EA0214">
      <w:pPr>
        <w:rPr>
          <w:rFonts w:ascii="Arial" w:hAnsi="Arial" w:cs="Arial"/>
          <w:b/>
          <w:bCs/>
          <w:sz w:val="24"/>
          <w:szCs w:val="24"/>
          <w:lang w:val="en-US"/>
        </w:rPr>
      </w:pPr>
      <w:r w:rsidRPr="00CD5265">
        <w:rPr>
          <w:rFonts w:ascii="Arial" w:hAnsi="Arial" w:cs="Arial"/>
          <w:b/>
          <w:bCs/>
          <w:sz w:val="24"/>
          <w:szCs w:val="24"/>
          <w:lang w:val="en-US"/>
        </w:rPr>
        <w:t>Working languages of the conference:</w:t>
      </w:r>
    </w:p>
    <w:p w14:paraId="7D18279C" w14:textId="7B564DF3" w:rsidR="00EA0214" w:rsidRPr="00CD5265" w:rsidRDefault="00EA0214" w:rsidP="00EA0214">
      <w:pPr>
        <w:rPr>
          <w:rFonts w:ascii="Arial" w:hAnsi="Arial" w:cs="Arial"/>
          <w:sz w:val="24"/>
          <w:szCs w:val="24"/>
          <w:lang w:val="en-US"/>
        </w:rPr>
      </w:pPr>
      <w:r w:rsidRPr="00CD5265">
        <w:rPr>
          <w:rFonts w:ascii="Arial" w:hAnsi="Arial" w:cs="Arial"/>
          <w:sz w:val="24"/>
          <w:szCs w:val="24"/>
          <w:lang w:val="en-US"/>
        </w:rPr>
        <w:t>The work of the conference will be conducted in Azerbaijani, English, Russian</w:t>
      </w:r>
      <w:r w:rsidR="00294BF2" w:rsidRPr="00CD5265">
        <w:rPr>
          <w:rFonts w:ascii="Arial" w:hAnsi="Arial" w:cs="Arial"/>
          <w:sz w:val="24"/>
          <w:szCs w:val="24"/>
          <w:lang w:val="en-US"/>
        </w:rPr>
        <w:t>,</w:t>
      </w:r>
      <w:r w:rsidRPr="00CD5265">
        <w:rPr>
          <w:rFonts w:ascii="Arial" w:hAnsi="Arial" w:cs="Arial"/>
          <w:sz w:val="24"/>
          <w:szCs w:val="24"/>
          <w:lang w:val="en-US"/>
        </w:rPr>
        <w:t xml:space="preserve"> and Turkish languages in plenary and sectional sessions.</w:t>
      </w:r>
    </w:p>
    <w:p w14:paraId="43B55791" w14:textId="77777777" w:rsidR="00EA0214" w:rsidRPr="00CD5265" w:rsidRDefault="00EA0214" w:rsidP="00BC0152">
      <w:pPr>
        <w:spacing w:after="0"/>
        <w:jc w:val="both"/>
        <w:rPr>
          <w:rFonts w:ascii="Arial" w:hAnsi="Arial" w:cs="Arial"/>
          <w:b/>
          <w:bCs/>
          <w:sz w:val="24"/>
          <w:szCs w:val="24"/>
          <w:lang w:val="en-US"/>
        </w:rPr>
      </w:pPr>
    </w:p>
    <w:p w14:paraId="37025FB6" w14:textId="7B192E54" w:rsidR="00EA0214" w:rsidRPr="00CD5265" w:rsidRDefault="00EA0214" w:rsidP="00EA0214">
      <w:pPr>
        <w:shd w:val="clear" w:color="auto" w:fill="FFFFFF"/>
        <w:spacing w:after="100" w:afterAutospacing="1"/>
        <w:ind w:firstLine="720"/>
        <w:jc w:val="both"/>
        <w:rPr>
          <w:rFonts w:ascii="Arial" w:hAnsi="Arial" w:cs="Arial"/>
          <w:sz w:val="24"/>
          <w:szCs w:val="24"/>
          <w:lang w:val="en-US"/>
        </w:rPr>
      </w:pPr>
      <w:r w:rsidRPr="00CD5265">
        <w:rPr>
          <w:rStyle w:val="a5"/>
          <w:rFonts w:ascii="Arial" w:hAnsi="Arial" w:cs="Arial"/>
          <w:sz w:val="24"/>
          <w:szCs w:val="24"/>
          <w:lang w:val="en-US"/>
        </w:rPr>
        <w:t>General Information</w:t>
      </w:r>
    </w:p>
    <w:p w14:paraId="4DA087C5" w14:textId="772A1DB6" w:rsidR="00202B7D" w:rsidRPr="00CD5265" w:rsidRDefault="00202B7D" w:rsidP="00EA0214">
      <w:pPr>
        <w:shd w:val="clear" w:color="auto" w:fill="FFFFFF"/>
        <w:spacing w:after="100" w:afterAutospacing="1"/>
        <w:ind w:firstLine="720"/>
        <w:jc w:val="both"/>
        <w:rPr>
          <w:rFonts w:ascii="Arial" w:hAnsi="Arial" w:cs="Arial"/>
          <w:sz w:val="24"/>
          <w:szCs w:val="24"/>
          <w:lang w:val="en-US"/>
        </w:rPr>
      </w:pPr>
      <w:r w:rsidRPr="00CD5265">
        <w:rPr>
          <w:rFonts w:ascii="Arial" w:hAnsi="Arial" w:cs="Arial"/>
          <w:sz w:val="24"/>
          <w:szCs w:val="24"/>
          <w:lang w:val="en-US"/>
        </w:rPr>
        <w:t xml:space="preserve">A template has been provided to prepare an article to be presented at the conference. The article can be designed directly on the template. Articles that do not conform to the template and are prepared in different formats will not be accepted or printed. The author is directly responsible for this. Articles will be sent via e-mail to </w:t>
      </w:r>
      <w:hyperlink r:id="rId5" w:history="1">
        <w:r w:rsidR="00294BF2" w:rsidRPr="00CD5265">
          <w:rPr>
            <w:rStyle w:val="a3"/>
            <w:rFonts w:ascii="Arial" w:hAnsi="Arial" w:cs="Arial"/>
            <w:color w:val="auto"/>
            <w:sz w:val="24"/>
            <w:szCs w:val="24"/>
            <w:lang w:val="en-US"/>
          </w:rPr>
          <w:t>logistics@beu.edu.az</w:t>
        </w:r>
      </w:hyperlink>
      <w:r w:rsidRPr="00CD5265">
        <w:rPr>
          <w:rFonts w:ascii="Arial" w:hAnsi="Arial" w:cs="Arial"/>
          <w:sz w:val="24"/>
          <w:szCs w:val="24"/>
          <w:lang w:val="en-US"/>
        </w:rPr>
        <w:t>.</w:t>
      </w:r>
      <w:r w:rsidR="00294BF2" w:rsidRPr="00CD5265">
        <w:rPr>
          <w:rFonts w:ascii="Arial" w:hAnsi="Arial" w:cs="Arial"/>
          <w:sz w:val="24"/>
          <w:szCs w:val="24"/>
          <w:lang w:val="en-US"/>
        </w:rPr>
        <w:t xml:space="preserve"> </w:t>
      </w:r>
      <w:r w:rsidRPr="00CD5265">
        <w:rPr>
          <w:rFonts w:ascii="Arial" w:hAnsi="Arial" w:cs="Arial"/>
          <w:sz w:val="24"/>
          <w:szCs w:val="24"/>
          <w:lang w:val="en-US"/>
        </w:rPr>
        <w:t xml:space="preserve">In the subject of the e-mail, it must be mentioned to which field the article is sent (logistics organization of the transport system in Azerbaijan, </w:t>
      </w:r>
      <w:r w:rsidR="00714DEF" w:rsidRPr="00CD5265">
        <w:rPr>
          <w:rFonts w:ascii="Arial" w:hAnsi="Arial" w:cs="Arial"/>
          <w:sz w:val="24"/>
          <w:szCs w:val="24"/>
          <w:lang w:val="en-US"/>
        </w:rPr>
        <w:t>t</w:t>
      </w:r>
      <w:r w:rsidRPr="00CD5265">
        <w:rPr>
          <w:rFonts w:ascii="Arial" w:hAnsi="Arial" w:cs="Arial"/>
          <w:sz w:val="24"/>
          <w:szCs w:val="24"/>
          <w:lang w:val="en-US"/>
        </w:rPr>
        <w:t>ransport technologies and innovations, investment and business planning in transport, problems of transport corridors and supply chain management, information technologies in transport, environmental problems of transport and sustainable transport)</w:t>
      </w:r>
      <w:r w:rsidR="00294BF2" w:rsidRPr="00CD5265">
        <w:rPr>
          <w:rFonts w:ascii="Arial" w:hAnsi="Arial" w:cs="Arial"/>
          <w:sz w:val="24"/>
          <w:szCs w:val="24"/>
          <w:lang w:val="en-US"/>
        </w:rPr>
        <w:t>.</w:t>
      </w:r>
      <w:r w:rsidRPr="00CD5265">
        <w:rPr>
          <w:rFonts w:ascii="Arial" w:hAnsi="Arial" w:cs="Arial"/>
          <w:sz w:val="24"/>
          <w:szCs w:val="24"/>
          <w:lang w:val="en-US"/>
        </w:rPr>
        <w:t xml:space="preserve"> Articles must be sent by April 30, 2024. Articles sent after the mentioned date will not be considered. Only original research papers (not published or presented elsewhere) should be sent to the conference. </w:t>
      </w:r>
      <w:r w:rsidR="00294BF2" w:rsidRPr="00CD5265">
        <w:rPr>
          <w:rFonts w:ascii="Arial" w:hAnsi="Arial" w:cs="Arial"/>
          <w:sz w:val="24"/>
          <w:szCs w:val="24"/>
          <w:lang w:val="en-US"/>
        </w:rPr>
        <w:t>The scientific committee of the conference will evaluate the presented articles</w:t>
      </w:r>
      <w:r w:rsidRPr="00CD5265">
        <w:rPr>
          <w:rFonts w:ascii="Arial" w:hAnsi="Arial" w:cs="Arial"/>
          <w:sz w:val="24"/>
          <w:szCs w:val="24"/>
          <w:lang w:val="en-US"/>
        </w:rPr>
        <w:t>. Regardless of the language in which the article is sent (Azerbaijani, Turkish, English,</w:t>
      </w:r>
      <w:r w:rsidR="00490DAC" w:rsidRPr="00CD5265">
        <w:rPr>
          <w:rFonts w:ascii="Arial" w:hAnsi="Arial" w:cs="Arial"/>
          <w:sz w:val="24"/>
          <w:szCs w:val="24"/>
          <w:lang w:val="en-US"/>
        </w:rPr>
        <w:t xml:space="preserve"> or</w:t>
      </w:r>
      <w:r w:rsidRPr="00CD5265">
        <w:rPr>
          <w:rFonts w:ascii="Arial" w:hAnsi="Arial" w:cs="Arial"/>
          <w:sz w:val="24"/>
          <w:szCs w:val="24"/>
          <w:lang w:val="en-US"/>
        </w:rPr>
        <w:t xml:space="preserve"> Russian), it must </w:t>
      </w:r>
      <w:r w:rsidR="00294BF2" w:rsidRPr="00CD5265">
        <w:rPr>
          <w:rFonts w:ascii="Arial" w:hAnsi="Arial" w:cs="Arial"/>
          <w:sz w:val="24"/>
          <w:szCs w:val="24"/>
          <w:lang w:val="en-US"/>
        </w:rPr>
        <w:t>follow</w:t>
      </w:r>
      <w:r w:rsidRPr="00CD5265">
        <w:rPr>
          <w:rFonts w:ascii="Arial" w:hAnsi="Arial" w:cs="Arial"/>
          <w:sz w:val="24"/>
          <w:szCs w:val="24"/>
          <w:lang w:val="en-US"/>
        </w:rPr>
        <w:t xml:space="preserve"> the language rules and at </w:t>
      </w:r>
      <w:r w:rsidR="00294BF2" w:rsidRPr="00CD5265">
        <w:rPr>
          <w:rFonts w:ascii="Arial" w:hAnsi="Arial" w:cs="Arial"/>
          <w:sz w:val="24"/>
          <w:szCs w:val="24"/>
          <w:lang w:val="en-US"/>
        </w:rPr>
        <w:t>a fully understandable level</w:t>
      </w:r>
      <w:r w:rsidRPr="00CD5265">
        <w:rPr>
          <w:rFonts w:ascii="Arial" w:hAnsi="Arial" w:cs="Arial"/>
          <w:sz w:val="24"/>
          <w:szCs w:val="24"/>
          <w:lang w:val="en-US"/>
        </w:rPr>
        <w:t>. Articles that do not comply with the writing rules and conference requirements will not be accepted.</w:t>
      </w:r>
    </w:p>
    <w:p w14:paraId="3ED18903" w14:textId="399AC6CB" w:rsidR="00EA0214" w:rsidRPr="00CD5265" w:rsidRDefault="00EA0214" w:rsidP="00EA0214">
      <w:pPr>
        <w:shd w:val="clear" w:color="auto" w:fill="FFFFFF"/>
        <w:spacing w:after="100" w:afterAutospacing="1"/>
        <w:ind w:firstLine="720"/>
        <w:jc w:val="both"/>
        <w:rPr>
          <w:rFonts w:ascii="Arial" w:hAnsi="Arial" w:cs="Arial"/>
          <w:sz w:val="24"/>
          <w:szCs w:val="24"/>
          <w:lang w:val="en-US"/>
        </w:rPr>
      </w:pPr>
      <w:r w:rsidRPr="00CD5265">
        <w:rPr>
          <w:rFonts w:ascii="Arial" w:hAnsi="Arial" w:cs="Arial"/>
          <w:sz w:val="24"/>
          <w:szCs w:val="24"/>
          <w:lang w:val="en-US"/>
        </w:rPr>
        <w:t xml:space="preserve">Conference materials will be published </w:t>
      </w:r>
      <w:r w:rsidRPr="00CD5265">
        <w:rPr>
          <w:rStyle w:val="a5"/>
          <w:rFonts w:ascii="Arial" w:hAnsi="Arial" w:cs="Arial"/>
          <w:sz w:val="24"/>
          <w:szCs w:val="24"/>
          <w:lang w:val="en-US"/>
        </w:rPr>
        <w:t>online.</w:t>
      </w:r>
    </w:p>
    <w:p w14:paraId="07821BAC" w14:textId="77777777" w:rsidR="00EA0214" w:rsidRPr="00CD5265" w:rsidRDefault="00EA0214" w:rsidP="00EA0214">
      <w:pPr>
        <w:shd w:val="clear" w:color="auto" w:fill="FFFFFF"/>
        <w:spacing w:after="100" w:afterAutospacing="1"/>
        <w:ind w:firstLine="720"/>
        <w:jc w:val="both"/>
        <w:rPr>
          <w:rFonts w:ascii="Arial" w:hAnsi="Arial" w:cs="Arial"/>
          <w:sz w:val="24"/>
          <w:szCs w:val="24"/>
          <w:lang w:val="en-US"/>
        </w:rPr>
      </w:pPr>
      <w:r w:rsidRPr="00CD5265">
        <w:rPr>
          <w:rStyle w:val="a5"/>
          <w:rFonts w:ascii="Arial" w:hAnsi="Arial" w:cs="Arial"/>
          <w:sz w:val="24"/>
          <w:szCs w:val="24"/>
          <w:lang w:val="en-US"/>
        </w:rPr>
        <w:t>You can contact the Organizing Committee for more information.</w:t>
      </w:r>
    </w:p>
    <w:p w14:paraId="256C5853" w14:textId="77777777" w:rsidR="00EA0214" w:rsidRPr="00CD5265" w:rsidRDefault="00EA0214" w:rsidP="00EA0214">
      <w:pPr>
        <w:shd w:val="clear" w:color="auto" w:fill="FFFFFF"/>
        <w:spacing w:after="100" w:afterAutospacing="1"/>
        <w:ind w:firstLine="720"/>
        <w:jc w:val="both"/>
        <w:rPr>
          <w:rFonts w:ascii="Arial" w:hAnsi="Arial" w:cs="Arial"/>
          <w:sz w:val="24"/>
          <w:szCs w:val="24"/>
          <w:lang w:val="en-US"/>
        </w:rPr>
      </w:pPr>
      <w:r w:rsidRPr="00CD5265">
        <w:rPr>
          <w:rStyle w:val="a5"/>
          <w:rFonts w:ascii="Arial" w:hAnsi="Arial" w:cs="Arial"/>
          <w:sz w:val="24"/>
          <w:szCs w:val="24"/>
          <w:lang w:val="en-US"/>
        </w:rPr>
        <w:t>Contact addresses:</w:t>
      </w:r>
    </w:p>
    <w:p w14:paraId="48851C87" w14:textId="4AF027B8" w:rsidR="00EA0214" w:rsidRPr="00CD5265" w:rsidRDefault="00EA0214" w:rsidP="00EA0214">
      <w:pPr>
        <w:shd w:val="clear" w:color="auto" w:fill="FFFFFF"/>
        <w:spacing w:after="100" w:afterAutospacing="1"/>
        <w:ind w:firstLine="720"/>
        <w:jc w:val="both"/>
        <w:rPr>
          <w:rFonts w:ascii="Arial" w:hAnsi="Arial" w:cs="Arial"/>
          <w:sz w:val="24"/>
          <w:szCs w:val="24"/>
          <w:lang w:val="en-US"/>
        </w:rPr>
      </w:pPr>
      <w:r w:rsidRPr="00CD5265">
        <w:rPr>
          <w:rFonts w:ascii="Arial" w:hAnsi="Arial" w:cs="Arial"/>
          <w:sz w:val="24"/>
          <w:szCs w:val="24"/>
          <w:lang w:val="en-US"/>
        </w:rPr>
        <w:t xml:space="preserve">AZ 0101, </w:t>
      </w:r>
      <w:proofErr w:type="spellStart"/>
      <w:r w:rsidRPr="00CD5265">
        <w:rPr>
          <w:rFonts w:ascii="Arial" w:hAnsi="Arial" w:cs="Arial"/>
          <w:sz w:val="24"/>
          <w:szCs w:val="24"/>
          <w:lang w:val="en-US"/>
        </w:rPr>
        <w:t>Khirdalan</w:t>
      </w:r>
      <w:proofErr w:type="spellEnd"/>
      <w:r w:rsidRPr="00CD5265">
        <w:rPr>
          <w:rFonts w:ascii="Arial" w:hAnsi="Arial" w:cs="Arial"/>
          <w:sz w:val="24"/>
          <w:szCs w:val="24"/>
          <w:lang w:val="en-US"/>
        </w:rPr>
        <w:t xml:space="preserve"> city, Hasan </w:t>
      </w:r>
      <w:proofErr w:type="spellStart"/>
      <w:r w:rsidRPr="00CD5265">
        <w:rPr>
          <w:rFonts w:ascii="Arial" w:hAnsi="Arial" w:cs="Arial"/>
          <w:sz w:val="24"/>
          <w:szCs w:val="24"/>
          <w:lang w:val="en-US"/>
        </w:rPr>
        <w:t>Aliyev</w:t>
      </w:r>
      <w:proofErr w:type="spellEnd"/>
      <w:r w:rsidR="00490DAC" w:rsidRPr="00CD5265">
        <w:rPr>
          <w:rFonts w:ascii="Arial" w:hAnsi="Arial" w:cs="Arial"/>
          <w:sz w:val="24"/>
          <w:szCs w:val="24"/>
          <w:lang w:val="en-US"/>
        </w:rPr>
        <w:t xml:space="preserve"> street,</w:t>
      </w:r>
      <w:r w:rsidRPr="00CD5265">
        <w:rPr>
          <w:rFonts w:ascii="Arial" w:hAnsi="Arial" w:cs="Arial"/>
          <w:sz w:val="24"/>
          <w:szCs w:val="24"/>
          <w:lang w:val="en-US"/>
        </w:rPr>
        <w:t xml:space="preserve"> 120, Baku Engineering University</w:t>
      </w:r>
    </w:p>
    <w:p w14:paraId="35A43F9C" w14:textId="4E57C8E0" w:rsidR="00EA0214" w:rsidRPr="00CD5265" w:rsidRDefault="00EA0214" w:rsidP="00EA0214">
      <w:pPr>
        <w:shd w:val="clear" w:color="auto" w:fill="FFFFFF"/>
        <w:spacing w:after="100" w:afterAutospacing="1"/>
        <w:ind w:firstLine="720"/>
        <w:jc w:val="both"/>
        <w:rPr>
          <w:rFonts w:ascii="Arial" w:hAnsi="Arial" w:cs="Arial"/>
          <w:sz w:val="24"/>
          <w:szCs w:val="24"/>
          <w:lang w:val="en-US"/>
        </w:rPr>
      </w:pPr>
      <w:r w:rsidRPr="00CD5265">
        <w:rPr>
          <w:rFonts w:ascii="Arial" w:hAnsi="Arial" w:cs="Arial"/>
          <w:sz w:val="24"/>
          <w:szCs w:val="24"/>
          <w:lang w:val="en-US"/>
        </w:rPr>
        <w:t>Email: </w:t>
      </w:r>
      <w:hyperlink r:id="rId6" w:history="1">
        <w:r w:rsidR="00202B7D" w:rsidRPr="00CD5265">
          <w:rPr>
            <w:rStyle w:val="a3"/>
            <w:rFonts w:ascii="Arial" w:hAnsi="Arial" w:cs="Arial"/>
            <w:color w:val="auto"/>
            <w:sz w:val="24"/>
            <w:szCs w:val="24"/>
            <w:lang w:val="en-US"/>
          </w:rPr>
          <w:t>logistics@beu.edu.az</w:t>
        </w:r>
      </w:hyperlink>
      <w:r w:rsidR="00202B7D" w:rsidRPr="00CD5265">
        <w:rPr>
          <w:rFonts w:ascii="Arial" w:hAnsi="Arial" w:cs="Arial"/>
          <w:sz w:val="24"/>
          <w:szCs w:val="24"/>
          <w:lang w:val="en-US"/>
        </w:rPr>
        <w:t xml:space="preserve">  </w:t>
      </w:r>
    </w:p>
    <w:p w14:paraId="792911F8" w14:textId="44878F89" w:rsidR="00EA0214" w:rsidRPr="00CD5265" w:rsidRDefault="00EA0214" w:rsidP="00EA0214">
      <w:pPr>
        <w:shd w:val="clear" w:color="auto" w:fill="FFFFFF"/>
        <w:spacing w:after="100" w:afterAutospacing="1"/>
        <w:ind w:firstLine="720"/>
        <w:jc w:val="both"/>
        <w:rPr>
          <w:rFonts w:ascii="Arial" w:hAnsi="Arial" w:cs="Arial"/>
          <w:sz w:val="24"/>
          <w:szCs w:val="24"/>
          <w:lang w:val="en-US"/>
        </w:rPr>
      </w:pPr>
      <w:r w:rsidRPr="00CD5265">
        <w:rPr>
          <w:rFonts w:ascii="Arial" w:hAnsi="Arial" w:cs="Arial"/>
          <w:sz w:val="24"/>
          <w:szCs w:val="24"/>
          <w:lang w:val="en-US"/>
        </w:rPr>
        <w:t>Contact number: 055-745-09-46</w:t>
      </w:r>
    </w:p>
    <w:p w14:paraId="00BABEAE" w14:textId="77777777" w:rsidR="00202B7D" w:rsidRPr="00CD5265" w:rsidRDefault="00202B7D" w:rsidP="00EA0214">
      <w:pPr>
        <w:shd w:val="clear" w:color="auto" w:fill="FFFFFF"/>
        <w:spacing w:after="100" w:afterAutospacing="1"/>
        <w:ind w:firstLine="720"/>
        <w:jc w:val="center"/>
        <w:rPr>
          <w:rStyle w:val="balqchar"/>
          <w:rFonts w:ascii="Arial" w:hAnsi="Arial" w:cs="Arial"/>
          <w:b/>
          <w:bCs/>
          <w:sz w:val="24"/>
          <w:szCs w:val="24"/>
          <w:lang w:val="en-US"/>
        </w:rPr>
      </w:pPr>
    </w:p>
    <w:p w14:paraId="04813E9C" w14:textId="77777777" w:rsidR="00A710D6" w:rsidRPr="00CD5265" w:rsidRDefault="00A710D6" w:rsidP="00A710D6">
      <w:pPr>
        <w:shd w:val="clear" w:color="auto" w:fill="FFFFFF"/>
        <w:spacing w:after="100" w:afterAutospacing="1"/>
        <w:jc w:val="center"/>
        <w:rPr>
          <w:rStyle w:val="balqchar"/>
          <w:rFonts w:ascii="Arial" w:hAnsi="Arial" w:cs="Arial"/>
          <w:b/>
          <w:bCs/>
          <w:sz w:val="24"/>
          <w:szCs w:val="24"/>
          <w:lang w:val="en-US"/>
        </w:rPr>
      </w:pPr>
    </w:p>
    <w:p w14:paraId="076B60BB" w14:textId="77777777" w:rsidR="00A710D6" w:rsidRPr="00CD5265" w:rsidRDefault="00A710D6" w:rsidP="00A710D6">
      <w:pPr>
        <w:shd w:val="clear" w:color="auto" w:fill="FFFFFF"/>
        <w:spacing w:after="100" w:afterAutospacing="1"/>
        <w:jc w:val="center"/>
        <w:rPr>
          <w:rStyle w:val="balqchar"/>
          <w:rFonts w:ascii="Arial" w:hAnsi="Arial" w:cs="Arial"/>
          <w:b/>
          <w:bCs/>
          <w:sz w:val="24"/>
          <w:szCs w:val="24"/>
          <w:lang w:val="en-US"/>
        </w:rPr>
      </w:pPr>
    </w:p>
    <w:p w14:paraId="3F7A8C93" w14:textId="77777777" w:rsidR="00A710D6" w:rsidRPr="00CD5265" w:rsidRDefault="00A710D6" w:rsidP="00A710D6">
      <w:pPr>
        <w:shd w:val="clear" w:color="auto" w:fill="FFFFFF"/>
        <w:spacing w:after="100" w:afterAutospacing="1"/>
        <w:jc w:val="center"/>
        <w:rPr>
          <w:rStyle w:val="balqchar"/>
          <w:rFonts w:ascii="Arial" w:hAnsi="Arial" w:cs="Arial"/>
          <w:b/>
          <w:bCs/>
          <w:sz w:val="24"/>
          <w:szCs w:val="24"/>
          <w:lang w:val="en-US"/>
        </w:rPr>
      </w:pPr>
    </w:p>
    <w:p w14:paraId="65ED2586" w14:textId="77777777" w:rsidR="00A710D6" w:rsidRPr="00CD5265" w:rsidRDefault="00A710D6" w:rsidP="00A710D6">
      <w:pPr>
        <w:shd w:val="clear" w:color="auto" w:fill="FFFFFF"/>
        <w:spacing w:after="100" w:afterAutospacing="1"/>
        <w:jc w:val="center"/>
        <w:rPr>
          <w:rStyle w:val="balqchar"/>
          <w:rFonts w:ascii="Arial" w:hAnsi="Arial" w:cs="Arial"/>
          <w:b/>
          <w:bCs/>
          <w:sz w:val="24"/>
          <w:szCs w:val="24"/>
          <w:lang w:val="en-US"/>
        </w:rPr>
      </w:pPr>
    </w:p>
    <w:p w14:paraId="14C80B1F" w14:textId="77777777" w:rsidR="00A710D6" w:rsidRPr="00CD5265" w:rsidRDefault="00A710D6" w:rsidP="00A710D6">
      <w:pPr>
        <w:shd w:val="clear" w:color="auto" w:fill="FFFFFF"/>
        <w:spacing w:after="100" w:afterAutospacing="1"/>
        <w:jc w:val="center"/>
        <w:rPr>
          <w:rStyle w:val="balqchar"/>
          <w:rFonts w:ascii="Arial" w:hAnsi="Arial" w:cs="Arial"/>
          <w:b/>
          <w:bCs/>
          <w:sz w:val="24"/>
          <w:szCs w:val="24"/>
          <w:lang w:val="en-US"/>
        </w:rPr>
      </w:pPr>
    </w:p>
    <w:p w14:paraId="3D0E58CB" w14:textId="77777777" w:rsidR="00A710D6" w:rsidRPr="00CD5265" w:rsidRDefault="00A710D6" w:rsidP="00A710D6">
      <w:pPr>
        <w:shd w:val="clear" w:color="auto" w:fill="FFFFFF"/>
        <w:spacing w:after="100" w:afterAutospacing="1"/>
        <w:jc w:val="center"/>
        <w:rPr>
          <w:rStyle w:val="balqchar"/>
          <w:rFonts w:ascii="Arial" w:hAnsi="Arial" w:cs="Arial"/>
          <w:b/>
          <w:bCs/>
          <w:sz w:val="24"/>
          <w:szCs w:val="24"/>
          <w:lang w:val="en-US"/>
        </w:rPr>
      </w:pPr>
    </w:p>
    <w:p w14:paraId="1531F6B8" w14:textId="77777777" w:rsidR="00A710D6" w:rsidRPr="00CD5265" w:rsidRDefault="00A710D6" w:rsidP="00A710D6">
      <w:pPr>
        <w:shd w:val="clear" w:color="auto" w:fill="FFFFFF"/>
        <w:spacing w:after="100" w:afterAutospacing="1"/>
        <w:jc w:val="center"/>
        <w:rPr>
          <w:rStyle w:val="balqchar"/>
          <w:rFonts w:ascii="Arial" w:hAnsi="Arial" w:cs="Arial"/>
          <w:b/>
          <w:bCs/>
          <w:sz w:val="24"/>
          <w:szCs w:val="24"/>
          <w:lang w:val="en-US"/>
        </w:rPr>
      </w:pPr>
    </w:p>
    <w:p w14:paraId="37A3502E" w14:textId="6A713CAF" w:rsidR="00EA0214" w:rsidRPr="00CD5265" w:rsidRDefault="00EA0214" w:rsidP="00A710D6">
      <w:pPr>
        <w:shd w:val="clear" w:color="auto" w:fill="FFFFFF"/>
        <w:spacing w:after="100" w:afterAutospacing="1"/>
        <w:jc w:val="center"/>
        <w:rPr>
          <w:rFonts w:ascii="Arial" w:hAnsi="Arial" w:cs="Arial"/>
          <w:sz w:val="24"/>
          <w:szCs w:val="24"/>
          <w:lang w:val="en-US"/>
        </w:rPr>
      </w:pPr>
      <w:r w:rsidRPr="00CD5265">
        <w:rPr>
          <w:rStyle w:val="balqchar"/>
          <w:rFonts w:ascii="Arial" w:hAnsi="Arial" w:cs="Arial"/>
          <w:b/>
          <w:bCs/>
          <w:sz w:val="24"/>
          <w:szCs w:val="24"/>
          <w:lang w:val="en-US"/>
        </w:rPr>
        <w:lastRenderedPageBreak/>
        <w:t>ARTICLE TITLE,</w:t>
      </w:r>
    </w:p>
    <w:p w14:paraId="0F47BC92" w14:textId="77777777" w:rsidR="00EA0214" w:rsidRPr="00CD5265" w:rsidRDefault="00EA0214" w:rsidP="00A710D6">
      <w:pPr>
        <w:shd w:val="clear" w:color="auto" w:fill="FFFFFF"/>
        <w:spacing w:after="100" w:afterAutospacing="1"/>
        <w:jc w:val="center"/>
        <w:rPr>
          <w:rFonts w:ascii="Arial" w:hAnsi="Arial" w:cs="Arial"/>
          <w:sz w:val="24"/>
          <w:szCs w:val="24"/>
          <w:lang w:val="en-US"/>
        </w:rPr>
      </w:pPr>
      <w:r w:rsidRPr="00CD5265">
        <w:rPr>
          <w:rStyle w:val="a5"/>
          <w:rFonts w:ascii="Arial" w:hAnsi="Arial" w:cs="Arial"/>
          <w:sz w:val="24"/>
          <w:szCs w:val="24"/>
          <w:lang w:val="en-US"/>
        </w:rPr>
        <w:t>AUTHOR'S NAME, SURNAME</w:t>
      </w:r>
    </w:p>
    <w:p w14:paraId="4E19E7EF" w14:textId="77777777" w:rsidR="00EA0214" w:rsidRPr="00CD5265" w:rsidRDefault="00EA0214" w:rsidP="00A710D6">
      <w:pPr>
        <w:shd w:val="clear" w:color="auto" w:fill="FFFFFF"/>
        <w:spacing w:after="100" w:afterAutospacing="1"/>
        <w:jc w:val="center"/>
        <w:rPr>
          <w:rFonts w:ascii="Arial" w:hAnsi="Arial" w:cs="Arial"/>
          <w:sz w:val="24"/>
          <w:szCs w:val="24"/>
          <w:lang w:val="en-US"/>
        </w:rPr>
      </w:pPr>
      <w:r w:rsidRPr="00CD5265">
        <w:rPr>
          <w:rStyle w:val="a5"/>
          <w:rFonts w:ascii="Arial" w:hAnsi="Arial" w:cs="Arial"/>
          <w:sz w:val="24"/>
          <w:szCs w:val="24"/>
          <w:lang w:val="en-US"/>
        </w:rPr>
        <w:t>Name of the University/Institute</w:t>
      </w:r>
    </w:p>
    <w:p w14:paraId="52E38CD2" w14:textId="77777777" w:rsidR="00EA0214" w:rsidRPr="00CD5265" w:rsidRDefault="00EA0214" w:rsidP="00A710D6">
      <w:pPr>
        <w:shd w:val="clear" w:color="auto" w:fill="FFFFFF"/>
        <w:spacing w:after="100" w:afterAutospacing="1"/>
        <w:jc w:val="center"/>
        <w:rPr>
          <w:rFonts w:ascii="Arial" w:hAnsi="Arial" w:cs="Arial"/>
          <w:sz w:val="24"/>
          <w:szCs w:val="24"/>
          <w:lang w:val="en-US"/>
        </w:rPr>
      </w:pPr>
      <w:r w:rsidRPr="00CD5265">
        <w:rPr>
          <w:rStyle w:val="a5"/>
          <w:rFonts w:ascii="Arial" w:hAnsi="Arial" w:cs="Arial"/>
          <w:sz w:val="24"/>
          <w:szCs w:val="24"/>
          <w:lang w:val="en-US"/>
        </w:rPr>
        <w:t>Faculty/Department Name</w:t>
      </w:r>
    </w:p>
    <w:p w14:paraId="7E9E3BB0" w14:textId="77777777" w:rsidR="00EA0214" w:rsidRPr="00CD5265" w:rsidRDefault="00EA0214" w:rsidP="00A710D6">
      <w:pPr>
        <w:shd w:val="clear" w:color="auto" w:fill="FFFFFF"/>
        <w:spacing w:after="100" w:afterAutospacing="1"/>
        <w:jc w:val="center"/>
        <w:rPr>
          <w:rFonts w:ascii="Arial" w:hAnsi="Arial" w:cs="Arial"/>
          <w:sz w:val="24"/>
          <w:szCs w:val="24"/>
          <w:lang w:val="en-US"/>
        </w:rPr>
      </w:pPr>
      <w:r w:rsidRPr="00CD5265">
        <w:rPr>
          <w:rStyle w:val="a3"/>
          <w:rFonts w:ascii="Arial" w:hAnsi="Arial" w:cs="Arial"/>
          <w:b/>
          <w:bCs/>
          <w:color w:val="auto"/>
          <w:sz w:val="24"/>
          <w:szCs w:val="24"/>
          <w:lang w:val="en-US"/>
        </w:rPr>
        <w:t>e-mail</w:t>
      </w:r>
    </w:p>
    <w:p w14:paraId="1764C241" w14:textId="77777777" w:rsidR="00EA0214" w:rsidRPr="00CD5265" w:rsidRDefault="00EA0214" w:rsidP="00A710D6">
      <w:pPr>
        <w:shd w:val="clear" w:color="auto" w:fill="FFFFFF"/>
        <w:spacing w:after="100" w:afterAutospacing="1"/>
        <w:jc w:val="center"/>
        <w:rPr>
          <w:rFonts w:ascii="Arial" w:hAnsi="Arial" w:cs="Arial"/>
          <w:sz w:val="24"/>
          <w:szCs w:val="24"/>
          <w:lang w:val="en-US"/>
        </w:rPr>
      </w:pPr>
      <w:r w:rsidRPr="00CD5265">
        <w:rPr>
          <w:rStyle w:val="a3"/>
          <w:rFonts w:ascii="Arial" w:hAnsi="Arial" w:cs="Arial"/>
          <w:b/>
          <w:bCs/>
          <w:color w:val="auto"/>
          <w:sz w:val="24"/>
          <w:szCs w:val="24"/>
          <w:lang w:val="en-US"/>
        </w:rPr>
        <w:t>CITY, COUNTRY</w:t>
      </w:r>
    </w:p>
    <w:p w14:paraId="0F7D0012" w14:textId="4DE51710" w:rsidR="00EA0214" w:rsidRPr="00CD5265" w:rsidRDefault="00EA0214" w:rsidP="00EA0214">
      <w:pPr>
        <w:pStyle w:val="a6"/>
        <w:shd w:val="clear" w:color="auto" w:fill="FFFFFF"/>
        <w:spacing w:before="0" w:beforeAutospacing="0"/>
        <w:rPr>
          <w:rFonts w:ascii="Arial" w:hAnsi="Arial" w:cs="Arial"/>
          <w:b/>
          <w:lang w:val="en-US"/>
        </w:rPr>
      </w:pPr>
      <w:r w:rsidRPr="00CD5265">
        <w:rPr>
          <w:rFonts w:ascii="Arial" w:hAnsi="Arial" w:cs="Arial"/>
          <w:b/>
          <w:lang w:val="en-US"/>
        </w:rPr>
        <w:t>1.</w:t>
      </w:r>
      <w:r w:rsidRPr="00CD5265">
        <w:rPr>
          <w:b/>
          <w:lang w:val="en-US"/>
        </w:rPr>
        <w:t>   </w:t>
      </w:r>
      <w:r w:rsidRPr="00CD5265">
        <w:rPr>
          <w:rFonts w:ascii="Arial" w:hAnsi="Arial" w:cs="Arial"/>
          <w:b/>
          <w:lang w:val="en-US"/>
        </w:rPr>
        <w:t>Summary</w:t>
      </w:r>
      <w:r w:rsidR="00490DAC" w:rsidRPr="00CD5265">
        <w:rPr>
          <w:rFonts w:ascii="Arial" w:hAnsi="Arial" w:cs="Arial"/>
          <w:b/>
          <w:lang w:val="en-US"/>
        </w:rPr>
        <w:t>:</w:t>
      </w:r>
    </w:p>
    <w:p w14:paraId="49787ED1" w14:textId="1BBC1679" w:rsidR="00EA0214" w:rsidRPr="00CD5265" w:rsidRDefault="00EA0214" w:rsidP="00202B7D">
      <w:pPr>
        <w:pStyle w:val="mtn"/>
        <w:shd w:val="clear" w:color="auto" w:fill="FFFFFF"/>
        <w:spacing w:before="0" w:beforeAutospacing="0"/>
        <w:jc w:val="both"/>
        <w:rPr>
          <w:rFonts w:ascii="Arial" w:hAnsi="Arial" w:cs="Arial"/>
          <w:lang w:val="en-US"/>
        </w:rPr>
      </w:pPr>
      <w:r w:rsidRPr="00CD5265">
        <w:rPr>
          <w:rFonts w:ascii="Arial" w:hAnsi="Arial" w:cs="Arial"/>
          <w:lang w:val="en-US"/>
        </w:rPr>
        <w:t>A brief overview of the research study. The relevance, purpose, scientific novelty, practical importance, advantages</w:t>
      </w:r>
      <w:r w:rsidR="00294BF2" w:rsidRPr="00CD5265">
        <w:rPr>
          <w:rFonts w:ascii="Arial" w:hAnsi="Arial" w:cs="Arial"/>
          <w:lang w:val="en-US"/>
        </w:rPr>
        <w:t>,</w:t>
      </w:r>
      <w:r w:rsidRPr="00CD5265">
        <w:rPr>
          <w:rFonts w:ascii="Arial" w:hAnsi="Arial" w:cs="Arial"/>
          <w:lang w:val="en-US"/>
        </w:rPr>
        <w:t xml:space="preserve"> and results of the work should be included here. The abstract should be one paragraph and 200-250 words. Abbreviations, references</w:t>
      </w:r>
      <w:r w:rsidR="00294BF2" w:rsidRPr="00CD5265">
        <w:rPr>
          <w:rFonts w:ascii="Arial" w:hAnsi="Arial" w:cs="Arial"/>
          <w:lang w:val="en-US"/>
        </w:rPr>
        <w:t>,</w:t>
      </w:r>
      <w:r w:rsidRPr="00CD5265">
        <w:rPr>
          <w:rFonts w:ascii="Arial" w:hAnsi="Arial" w:cs="Arial"/>
          <w:lang w:val="en-US"/>
        </w:rPr>
        <w:t xml:space="preserve"> and quotation marks should not be used.</w:t>
      </w:r>
    </w:p>
    <w:p w14:paraId="2EA5EE52" w14:textId="77777777" w:rsidR="00EA0214" w:rsidRPr="00CD5265" w:rsidRDefault="00EA0214" w:rsidP="00202B7D">
      <w:pPr>
        <w:pStyle w:val="mtn"/>
        <w:shd w:val="clear" w:color="auto" w:fill="FFFFFF"/>
        <w:spacing w:before="0" w:beforeAutospacing="0"/>
        <w:jc w:val="both"/>
        <w:rPr>
          <w:rFonts w:ascii="Arial" w:hAnsi="Arial" w:cs="Arial"/>
          <w:lang w:val="en-US"/>
        </w:rPr>
      </w:pPr>
      <w:r w:rsidRPr="00CD5265">
        <w:rPr>
          <w:rFonts w:ascii="Arial" w:hAnsi="Arial" w:cs="Arial"/>
          <w:lang w:val="en-US"/>
        </w:rPr>
        <w:t>If the article is not written in English, then the abstract should also be given in English.</w:t>
      </w:r>
    </w:p>
    <w:p w14:paraId="2EB483D3" w14:textId="77777777" w:rsidR="00EA0214" w:rsidRPr="00CD5265" w:rsidRDefault="00EA0214" w:rsidP="00EA0214">
      <w:pPr>
        <w:pStyle w:val="altbalq"/>
        <w:shd w:val="clear" w:color="auto" w:fill="FFFFFF"/>
        <w:spacing w:before="0" w:beforeAutospacing="0"/>
        <w:rPr>
          <w:rFonts w:ascii="Arial" w:hAnsi="Arial" w:cs="Arial"/>
          <w:b/>
          <w:lang w:val="en-US"/>
        </w:rPr>
      </w:pPr>
      <w:r w:rsidRPr="00CD5265">
        <w:rPr>
          <w:rStyle w:val="mtnchar"/>
          <w:rFonts w:ascii="Arial" w:hAnsi="Arial" w:cs="Arial"/>
          <w:b/>
          <w:lang w:val="en-US"/>
        </w:rPr>
        <w:t>2.</w:t>
      </w:r>
      <w:r w:rsidRPr="00CD5265">
        <w:rPr>
          <w:rStyle w:val="mtnchar"/>
          <w:b/>
          <w:lang w:val="en-US"/>
        </w:rPr>
        <w:t>   </w:t>
      </w:r>
      <w:r w:rsidRPr="00CD5265">
        <w:rPr>
          <w:rFonts w:ascii="Arial" w:hAnsi="Arial" w:cs="Arial"/>
          <w:b/>
          <w:lang w:val="en-US"/>
        </w:rPr>
        <w:t xml:space="preserve">Keywords: </w:t>
      </w:r>
      <w:r w:rsidRPr="00CD5265">
        <w:rPr>
          <w:rStyle w:val="mtnchar"/>
          <w:rFonts w:ascii="Arial" w:hAnsi="Arial" w:cs="Arial"/>
          <w:b/>
          <w:lang w:val="en-US"/>
        </w:rPr>
        <w:t>keyword-1, keyword-2, keyword-3</w:t>
      </w:r>
    </w:p>
    <w:p w14:paraId="5E320CCB" w14:textId="77777777" w:rsidR="00EA0214" w:rsidRPr="00CD5265" w:rsidRDefault="00EA0214" w:rsidP="00EA0214">
      <w:pPr>
        <w:pStyle w:val="altbalq"/>
        <w:shd w:val="clear" w:color="auto" w:fill="FFFFFF"/>
        <w:spacing w:before="0" w:beforeAutospacing="0"/>
        <w:rPr>
          <w:rFonts w:ascii="Arial" w:hAnsi="Arial" w:cs="Arial"/>
          <w:lang w:val="en-US"/>
        </w:rPr>
      </w:pPr>
      <w:r w:rsidRPr="00CD5265">
        <w:rPr>
          <w:rFonts w:ascii="Arial" w:hAnsi="Arial" w:cs="Arial"/>
          <w:lang w:val="en-US"/>
        </w:rPr>
        <w:t>Keywords should be listed after the abstract.</w:t>
      </w:r>
    </w:p>
    <w:p w14:paraId="4121AB1A" w14:textId="77777777" w:rsidR="00EA0214" w:rsidRPr="00CD5265" w:rsidRDefault="00EA0214" w:rsidP="00EA0214">
      <w:pPr>
        <w:pStyle w:val="a6"/>
        <w:shd w:val="clear" w:color="auto" w:fill="FFFFFF"/>
        <w:spacing w:before="0" w:beforeAutospacing="0"/>
        <w:rPr>
          <w:rFonts w:ascii="Arial" w:hAnsi="Arial" w:cs="Arial"/>
          <w:b/>
          <w:lang w:val="en-US"/>
        </w:rPr>
      </w:pPr>
      <w:r w:rsidRPr="00CD5265">
        <w:rPr>
          <w:rStyle w:val="mtnchar"/>
          <w:rFonts w:ascii="Arial" w:hAnsi="Arial" w:cs="Arial"/>
          <w:b/>
          <w:lang w:val="en-US"/>
        </w:rPr>
        <w:t>3.</w:t>
      </w:r>
      <w:r w:rsidRPr="00CD5265">
        <w:rPr>
          <w:rStyle w:val="mtnchar"/>
          <w:b/>
          <w:lang w:val="en-US"/>
        </w:rPr>
        <w:t>   </w:t>
      </w:r>
      <w:r w:rsidRPr="00CD5265">
        <w:rPr>
          <w:rStyle w:val="mtnchar"/>
          <w:rFonts w:ascii="Arial" w:hAnsi="Arial" w:cs="Arial"/>
          <w:b/>
          <w:lang w:val="en-US"/>
        </w:rPr>
        <w:t>Introduction</w:t>
      </w:r>
    </w:p>
    <w:p w14:paraId="43ADD8BD" w14:textId="4FA4374C" w:rsidR="00EA0214" w:rsidRPr="00CD5265" w:rsidRDefault="00EA0214" w:rsidP="00EA0214">
      <w:pPr>
        <w:shd w:val="clear" w:color="auto" w:fill="FFFFFF"/>
        <w:spacing w:before="240"/>
        <w:ind w:firstLine="426"/>
        <w:jc w:val="both"/>
        <w:rPr>
          <w:rFonts w:ascii="Arial" w:hAnsi="Arial" w:cs="Arial"/>
          <w:sz w:val="24"/>
          <w:szCs w:val="24"/>
          <w:lang w:val="en-US"/>
        </w:rPr>
      </w:pPr>
      <w:r w:rsidRPr="00CD5265">
        <w:rPr>
          <w:rStyle w:val="mtnchar"/>
          <w:rFonts w:ascii="Arial" w:hAnsi="Arial" w:cs="Arial"/>
          <w:sz w:val="24"/>
          <w:szCs w:val="24"/>
          <w:lang w:val="en-US"/>
        </w:rPr>
        <w:t xml:space="preserve">In the introduction, the goals and objectives of the research work, relevance, scientific innovation, practical importance, method and methodology, placement in the scientific literature, etc. </w:t>
      </w:r>
      <w:r w:rsidR="00294BF2" w:rsidRPr="00CD5265">
        <w:rPr>
          <w:rStyle w:val="mtnchar"/>
          <w:rFonts w:ascii="Arial" w:hAnsi="Arial" w:cs="Arial"/>
          <w:sz w:val="24"/>
          <w:szCs w:val="24"/>
          <w:lang w:val="en-US"/>
        </w:rPr>
        <w:t>are</w:t>
      </w:r>
      <w:r w:rsidRPr="00CD5265">
        <w:rPr>
          <w:rStyle w:val="mtnchar"/>
          <w:rFonts w:ascii="Arial" w:hAnsi="Arial" w:cs="Arial"/>
          <w:sz w:val="24"/>
          <w:szCs w:val="24"/>
          <w:lang w:val="en-US"/>
        </w:rPr>
        <w:t xml:space="preserve"> displayed. In general, the introduction should consist of the following 4 parts:</w:t>
      </w:r>
    </w:p>
    <w:p w14:paraId="7F60B1C2" w14:textId="77777777" w:rsidR="00EA0214" w:rsidRPr="00CD5265" w:rsidRDefault="00EA0214" w:rsidP="00A710D6">
      <w:pPr>
        <w:pStyle w:val="mtn"/>
        <w:shd w:val="clear" w:color="auto" w:fill="FFFFFF"/>
        <w:spacing w:before="0" w:beforeAutospacing="0"/>
        <w:ind w:left="720" w:hanging="360"/>
        <w:rPr>
          <w:rFonts w:ascii="Arial" w:hAnsi="Arial" w:cs="Arial"/>
          <w:lang w:val="en-US"/>
        </w:rPr>
      </w:pPr>
      <w:r w:rsidRPr="00CD5265">
        <w:rPr>
          <w:rStyle w:val="mtnchar"/>
          <w:rFonts w:ascii="Arial" w:hAnsi="Arial" w:cs="Arial"/>
          <w:lang w:val="en-US"/>
        </w:rPr>
        <w:t>1.</w:t>
      </w:r>
      <w:r w:rsidRPr="00CD5265">
        <w:rPr>
          <w:rStyle w:val="mtnchar"/>
          <w:lang w:val="en-US"/>
        </w:rPr>
        <w:t>   </w:t>
      </w:r>
      <w:r w:rsidRPr="00CD5265">
        <w:rPr>
          <w:rStyle w:val="mtnchar"/>
          <w:rFonts w:ascii="Arial" w:hAnsi="Arial" w:cs="Arial"/>
          <w:lang w:val="en-US"/>
        </w:rPr>
        <w:t>Brief information related to the research work is provided. The relevance and importance of the work is indicated.</w:t>
      </w:r>
    </w:p>
    <w:p w14:paraId="3B905D48" w14:textId="19B6DF80" w:rsidR="00EA0214" w:rsidRPr="00CD5265" w:rsidRDefault="00EA0214" w:rsidP="00A710D6">
      <w:pPr>
        <w:pStyle w:val="mtn"/>
        <w:shd w:val="clear" w:color="auto" w:fill="FFFFFF"/>
        <w:spacing w:before="0" w:beforeAutospacing="0"/>
        <w:ind w:left="720" w:hanging="360"/>
        <w:rPr>
          <w:rFonts w:ascii="Arial" w:hAnsi="Arial" w:cs="Arial"/>
          <w:lang w:val="en-US"/>
        </w:rPr>
      </w:pPr>
      <w:r w:rsidRPr="00CD5265">
        <w:rPr>
          <w:rStyle w:val="mtnchar"/>
          <w:rFonts w:ascii="Arial" w:hAnsi="Arial" w:cs="Arial"/>
          <w:lang w:val="en-US"/>
        </w:rPr>
        <w:t>2.</w:t>
      </w:r>
      <w:r w:rsidRPr="00CD5265">
        <w:rPr>
          <w:rStyle w:val="mtnchar"/>
          <w:lang w:val="en-US"/>
        </w:rPr>
        <w:t>   </w:t>
      </w:r>
      <w:r w:rsidRPr="00CD5265">
        <w:rPr>
          <w:rStyle w:val="mtnchar"/>
          <w:rFonts w:ascii="Arial" w:hAnsi="Arial" w:cs="Arial"/>
          <w:lang w:val="en-US"/>
        </w:rPr>
        <w:t>The need for research work is indicated. Currently</w:t>
      </w:r>
      <w:r w:rsidR="00294BF2" w:rsidRPr="00CD5265">
        <w:rPr>
          <w:rStyle w:val="mtnchar"/>
          <w:rFonts w:ascii="Arial" w:hAnsi="Arial" w:cs="Arial"/>
          <w:lang w:val="en-US"/>
        </w:rPr>
        <w:t>,</w:t>
      </w:r>
      <w:r w:rsidRPr="00CD5265">
        <w:rPr>
          <w:rStyle w:val="mtnchar"/>
          <w:rFonts w:ascii="Arial" w:hAnsi="Arial" w:cs="Arial"/>
          <w:lang w:val="en-US"/>
        </w:rPr>
        <w:t xml:space="preserve"> completed jobs and issues are displayed.</w:t>
      </w:r>
    </w:p>
    <w:p w14:paraId="2C576C19" w14:textId="17A8FD2E" w:rsidR="00EA0214" w:rsidRPr="00CD5265" w:rsidRDefault="00EA0214" w:rsidP="00A710D6">
      <w:pPr>
        <w:pStyle w:val="mtn"/>
        <w:shd w:val="clear" w:color="auto" w:fill="FFFFFF"/>
        <w:spacing w:before="0" w:beforeAutospacing="0"/>
        <w:ind w:left="720" w:hanging="360"/>
        <w:rPr>
          <w:rFonts w:ascii="Arial" w:hAnsi="Arial" w:cs="Arial"/>
          <w:lang w:val="en-US"/>
        </w:rPr>
      </w:pPr>
      <w:r w:rsidRPr="00CD5265">
        <w:rPr>
          <w:rStyle w:val="mtnchar"/>
          <w:rFonts w:ascii="Arial" w:hAnsi="Arial" w:cs="Arial"/>
          <w:lang w:val="en-US"/>
        </w:rPr>
        <w:t>3.</w:t>
      </w:r>
      <w:r w:rsidRPr="00CD5265">
        <w:rPr>
          <w:rStyle w:val="mtnchar"/>
          <w:lang w:val="en-US"/>
        </w:rPr>
        <w:t>   </w:t>
      </w:r>
      <w:r w:rsidRPr="00CD5265">
        <w:rPr>
          <w:rStyle w:val="mtnchar"/>
          <w:rFonts w:ascii="Arial" w:hAnsi="Arial" w:cs="Arial"/>
          <w:lang w:val="en-US"/>
        </w:rPr>
        <w:t>The research work to achieve the set goal is disclosed.</w:t>
      </w:r>
    </w:p>
    <w:p w14:paraId="30DAC5DD" w14:textId="77777777" w:rsidR="00EA0214" w:rsidRPr="00CD5265" w:rsidRDefault="00EA0214" w:rsidP="00A710D6">
      <w:pPr>
        <w:pStyle w:val="mtn"/>
        <w:shd w:val="clear" w:color="auto" w:fill="FFFFFF"/>
        <w:spacing w:before="0" w:beforeAutospacing="0"/>
        <w:ind w:left="720" w:hanging="360"/>
        <w:rPr>
          <w:rFonts w:ascii="Arial" w:hAnsi="Arial" w:cs="Arial"/>
          <w:lang w:val="en-US"/>
        </w:rPr>
      </w:pPr>
      <w:r w:rsidRPr="00CD5265">
        <w:rPr>
          <w:rStyle w:val="mtnchar"/>
          <w:rFonts w:ascii="Arial" w:hAnsi="Arial" w:cs="Arial"/>
          <w:lang w:val="en-US"/>
        </w:rPr>
        <w:t>4.</w:t>
      </w:r>
      <w:r w:rsidRPr="00CD5265">
        <w:rPr>
          <w:rStyle w:val="mtnchar"/>
          <w:lang w:val="en-US"/>
        </w:rPr>
        <w:t>   </w:t>
      </w:r>
      <w:r w:rsidRPr="00CD5265">
        <w:rPr>
          <w:rStyle w:val="mtnchar"/>
          <w:rFonts w:ascii="Arial" w:hAnsi="Arial" w:cs="Arial"/>
          <w:lang w:val="en-US"/>
        </w:rPr>
        <w:t>The structure of the research work is shown.</w:t>
      </w:r>
    </w:p>
    <w:p w14:paraId="53E56D66" w14:textId="719EE136" w:rsidR="00EA0214" w:rsidRPr="00CD5265" w:rsidRDefault="00EA0214" w:rsidP="00A710D6">
      <w:pPr>
        <w:pStyle w:val="altbalq"/>
        <w:shd w:val="clear" w:color="auto" w:fill="FFFFFF"/>
        <w:spacing w:before="0" w:beforeAutospacing="0"/>
        <w:rPr>
          <w:rFonts w:ascii="Arial" w:hAnsi="Arial" w:cs="Arial"/>
          <w:b/>
          <w:lang w:val="en-US"/>
        </w:rPr>
      </w:pPr>
      <w:r w:rsidRPr="00CD5265">
        <w:rPr>
          <w:rFonts w:ascii="Arial" w:hAnsi="Arial" w:cs="Arial"/>
          <w:b/>
          <w:lang w:val="en-US"/>
        </w:rPr>
        <w:t>4. Research method</w:t>
      </w:r>
    </w:p>
    <w:p w14:paraId="23A2D226" w14:textId="75367DB7" w:rsidR="00EA0214" w:rsidRPr="00CD5265" w:rsidRDefault="00EA0214" w:rsidP="00EA0214">
      <w:pPr>
        <w:shd w:val="clear" w:color="auto" w:fill="FFFFFF"/>
        <w:spacing w:before="120"/>
        <w:ind w:firstLine="425"/>
        <w:jc w:val="both"/>
        <w:rPr>
          <w:rFonts w:ascii="Arial" w:hAnsi="Arial" w:cs="Arial"/>
          <w:sz w:val="24"/>
          <w:szCs w:val="24"/>
          <w:lang w:val="en-US"/>
        </w:rPr>
      </w:pPr>
      <w:r w:rsidRPr="00CD5265">
        <w:rPr>
          <w:rStyle w:val="mtnchar"/>
          <w:rFonts w:ascii="Arial" w:hAnsi="Arial" w:cs="Arial"/>
          <w:sz w:val="24"/>
          <w:szCs w:val="24"/>
          <w:lang w:val="en-US"/>
        </w:rPr>
        <w:t xml:space="preserve">Methods and materials used to solve the problem are shown. Tables, block diagrams, </w:t>
      </w:r>
      <w:r w:rsidR="00294BF2" w:rsidRPr="00CD5265">
        <w:rPr>
          <w:rStyle w:val="mtnchar"/>
          <w:rFonts w:ascii="Arial" w:hAnsi="Arial" w:cs="Arial"/>
          <w:sz w:val="24"/>
          <w:szCs w:val="24"/>
          <w:lang w:val="en-US"/>
        </w:rPr>
        <w:t xml:space="preserve">and </w:t>
      </w:r>
      <w:r w:rsidRPr="00CD5265">
        <w:rPr>
          <w:rStyle w:val="mtnchar"/>
          <w:rFonts w:ascii="Arial" w:hAnsi="Arial" w:cs="Arial"/>
          <w:sz w:val="24"/>
          <w:szCs w:val="24"/>
          <w:lang w:val="en-US"/>
        </w:rPr>
        <w:t>graphs obtained as a result of conducted scientific experiments are shown. In this chapter, the efficiency of the research work is not disclosed, but the experiments and their results are disclosed.</w:t>
      </w:r>
    </w:p>
    <w:p w14:paraId="3864CB74" w14:textId="717AAC4C" w:rsidR="00EA0214" w:rsidRPr="00CD5265" w:rsidRDefault="00EA0214" w:rsidP="00EA0214">
      <w:pPr>
        <w:pStyle w:val="a6"/>
        <w:shd w:val="clear" w:color="auto" w:fill="FFFFFF"/>
        <w:spacing w:before="0" w:beforeAutospacing="0"/>
        <w:rPr>
          <w:rFonts w:ascii="Arial" w:hAnsi="Arial" w:cs="Arial"/>
          <w:b/>
          <w:lang w:val="en-US"/>
        </w:rPr>
      </w:pPr>
      <w:r w:rsidRPr="00CD5265">
        <w:rPr>
          <w:rFonts w:ascii="Arial" w:hAnsi="Arial" w:cs="Arial"/>
          <w:b/>
          <w:lang w:val="en-US"/>
        </w:rPr>
        <w:lastRenderedPageBreak/>
        <w:t>5.</w:t>
      </w:r>
      <w:r w:rsidRPr="00CD5265">
        <w:rPr>
          <w:b/>
          <w:lang w:val="en-US"/>
        </w:rPr>
        <w:t> </w:t>
      </w:r>
      <w:r w:rsidRPr="00CD5265">
        <w:rPr>
          <w:rFonts w:ascii="Arial" w:hAnsi="Arial" w:cs="Arial"/>
          <w:b/>
          <w:lang w:val="en-US"/>
        </w:rPr>
        <w:t>The result</w:t>
      </w:r>
    </w:p>
    <w:p w14:paraId="0DDDFE34" w14:textId="7A454010" w:rsidR="00EA0214" w:rsidRPr="00CD5265" w:rsidRDefault="00EA0214" w:rsidP="00EA0214">
      <w:pPr>
        <w:shd w:val="clear" w:color="auto" w:fill="FFFFFF"/>
        <w:spacing w:before="120"/>
        <w:ind w:firstLine="425"/>
        <w:jc w:val="both"/>
        <w:rPr>
          <w:rFonts w:ascii="Arial" w:hAnsi="Arial" w:cs="Arial"/>
          <w:sz w:val="24"/>
          <w:szCs w:val="24"/>
          <w:lang w:val="en-US"/>
        </w:rPr>
      </w:pPr>
      <w:r w:rsidRPr="00CD5265">
        <w:rPr>
          <w:rFonts w:ascii="Arial" w:hAnsi="Arial" w:cs="Arial"/>
          <w:sz w:val="24"/>
          <w:szCs w:val="24"/>
          <w:lang w:val="en-US"/>
        </w:rPr>
        <w:t>The results of the conducted research are discussed. Accomplishments, advantages</w:t>
      </w:r>
      <w:r w:rsidR="00537125" w:rsidRPr="00CD5265">
        <w:rPr>
          <w:rFonts w:ascii="Arial" w:hAnsi="Arial" w:cs="Arial"/>
          <w:sz w:val="24"/>
          <w:szCs w:val="24"/>
          <w:lang w:val="en-US"/>
        </w:rPr>
        <w:t>,</w:t>
      </w:r>
      <w:r w:rsidRPr="00CD5265">
        <w:rPr>
          <w:rFonts w:ascii="Arial" w:hAnsi="Arial" w:cs="Arial"/>
          <w:sz w:val="24"/>
          <w:szCs w:val="24"/>
          <w:lang w:val="en-US"/>
        </w:rPr>
        <w:t xml:space="preserve"> and work efficiency are noted.</w:t>
      </w:r>
    </w:p>
    <w:p w14:paraId="186DDB4C" w14:textId="0C0D6E18" w:rsidR="00EA0214" w:rsidRPr="00CD5265" w:rsidRDefault="00EA0214" w:rsidP="00EA0214">
      <w:pPr>
        <w:pStyle w:val="altbalq"/>
        <w:shd w:val="clear" w:color="auto" w:fill="FFFFFF"/>
        <w:spacing w:before="0" w:beforeAutospacing="0"/>
        <w:rPr>
          <w:rFonts w:ascii="Arial" w:hAnsi="Arial" w:cs="Arial"/>
          <w:b/>
          <w:lang w:val="en-US"/>
        </w:rPr>
      </w:pPr>
      <w:r w:rsidRPr="00CD5265">
        <w:rPr>
          <w:rFonts w:ascii="Arial" w:hAnsi="Arial" w:cs="Arial"/>
          <w:b/>
          <w:lang w:val="en-US"/>
        </w:rPr>
        <w:t>6.</w:t>
      </w:r>
      <w:r w:rsidRPr="00CD5265">
        <w:rPr>
          <w:b/>
          <w:lang w:val="en-US"/>
        </w:rPr>
        <w:t> </w:t>
      </w:r>
      <w:r w:rsidRPr="00CD5265">
        <w:rPr>
          <w:rFonts w:ascii="Arial" w:hAnsi="Arial" w:cs="Arial"/>
          <w:b/>
          <w:lang w:val="en-US"/>
        </w:rPr>
        <w:t>Reference list</w:t>
      </w:r>
    </w:p>
    <w:p w14:paraId="4982B43F" w14:textId="77777777" w:rsidR="00EA0214" w:rsidRPr="00CD5265" w:rsidRDefault="00EA0214" w:rsidP="00EA0214">
      <w:pPr>
        <w:shd w:val="clear" w:color="auto" w:fill="FFFFFF"/>
        <w:spacing w:before="240"/>
        <w:ind w:firstLine="426"/>
        <w:jc w:val="both"/>
        <w:rPr>
          <w:rFonts w:ascii="Arial" w:hAnsi="Arial" w:cs="Arial"/>
          <w:sz w:val="24"/>
          <w:szCs w:val="24"/>
          <w:lang w:val="en-US"/>
        </w:rPr>
      </w:pPr>
      <w:r w:rsidRPr="00CD5265">
        <w:rPr>
          <w:rFonts w:ascii="Arial" w:hAnsi="Arial" w:cs="Arial"/>
          <w:sz w:val="24"/>
          <w:szCs w:val="24"/>
          <w:lang w:val="en-US"/>
        </w:rPr>
        <w:t>References in the research paper are cited according to APA style. That is, at the end of the reference sentence, the last name of the author (or authors) and the date of publication are indicated in parentheses. For example: (</w:t>
      </w:r>
      <w:proofErr w:type="spellStart"/>
      <w:r w:rsidRPr="00CD5265">
        <w:rPr>
          <w:rFonts w:ascii="Arial" w:hAnsi="Arial" w:cs="Arial"/>
          <w:sz w:val="24"/>
          <w:szCs w:val="24"/>
          <w:lang w:val="en-US"/>
        </w:rPr>
        <w:t>Gasimov</w:t>
      </w:r>
      <w:proofErr w:type="spellEnd"/>
      <w:r w:rsidRPr="00CD5265">
        <w:rPr>
          <w:rFonts w:ascii="Arial" w:hAnsi="Arial" w:cs="Arial"/>
          <w:sz w:val="24"/>
          <w:szCs w:val="24"/>
          <w:lang w:val="en-US"/>
        </w:rPr>
        <w:t>, 2023). A period is placed after the reference. References should follow the following pattern:</w:t>
      </w:r>
    </w:p>
    <w:p w14:paraId="4C014C0E" w14:textId="670A4A2E" w:rsidR="00A710D6" w:rsidRPr="00CD5265" w:rsidRDefault="00A710D6" w:rsidP="00A710D6">
      <w:pPr>
        <w:pStyle w:val="dbiyyatsiyahs"/>
        <w:shd w:val="clear" w:color="auto" w:fill="FFFFFF"/>
        <w:jc w:val="both"/>
        <w:rPr>
          <w:rFonts w:ascii="Arial" w:eastAsiaTheme="minorHAnsi" w:hAnsi="Arial" w:cs="Arial"/>
          <w:lang w:val="en-US" w:eastAsia="en-US"/>
        </w:rPr>
      </w:pPr>
      <w:r w:rsidRPr="00CD5265">
        <w:rPr>
          <w:rFonts w:ascii="Arial" w:eastAsiaTheme="minorHAnsi" w:hAnsi="Arial" w:cs="Arial"/>
          <w:lang w:val="en-US" w:eastAsia="en-US"/>
        </w:rPr>
        <w:t xml:space="preserve">1. </w:t>
      </w:r>
      <w:proofErr w:type="spellStart"/>
      <w:r w:rsidRPr="00CD5265">
        <w:rPr>
          <w:rFonts w:ascii="Arial" w:eastAsiaTheme="minorHAnsi" w:hAnsi="Arial" w:cs="Arial"/>
          <w:lang w:val="en-US" w:eastAsia="en-US"/>
        </w:rPr>
        <w:t>Janic</w:t>
      </w:r>
      <w:proofErr w:type="spellEnd"/>
      <w:r w:rsidRPr="00CD5265">
        <w:rPr>
          <w:rFonts w:ascii="Arial" w:eastAsiaTheme="minorHAnsi" w:hAnsi="Arial" w:cs="Arial"/>
          <w:lang w:val="en-US" w:eastAsia="en-US"/>
        </w:rPr>
        <w:t>, M. (2007). Modeling the full costs of an intermodal and road freight transport network. Transportation Research Part D: Transport and Environment. 12 (1): 33–4</w:t>
      </w:r>
    </w:p>
    <w:p w14:paraId="68CF8F73" w14:textId="112D99DE" w:rsidR="00A710D6" w:rsidRPr="00CD5265" w:rsidRDefault="00490DAC" w:rsidP="00A710D6">
      <w:pPr>
        <w:pStyle w:val="dbiyyatsiyahs"/>
        <w:shd w:val="clear" w:color="auto" w:fill="FFFFFF"/>
        <w:jc w:val="both"/>
        <w:rPr>
          <w:rFonts w:ascii="Arial" w:eastAsiaTheme="minorHAnsi" w:hAnsi="Arial" w:cs="Arial"/>
          <w:lang w:val="en-US" w:eastAsia="en-US"/>
        </w:rPr>
      </w:pPr>
      <w:r w:rsidRPr="00CD5265">
        <w:rPr>
          <w:rFonts w:ascii="Arial" w:eastAsiaTheme="minorHAnsi" w:hAnsi="Arial" w:cs="Arial"/>
          <w:lang w:val="en-US" w:eastAsia="en-US"/>
        </w:rPr>
        <w:t xml:space="preserve">2. </w:t>
      </w:r>
      <w:proofErr w:type="spellStart"/>
      <w:r w:rsidRPr="00CD5265">
        <w:rPr>
          <w:rFonts w:ascii="Arial" w:eastAsiaTheme="minorHAnsi" w:hAnsi="Arial" w:cs="Arial"/>
          <w:lang w:val="en-US" w:eastAsia="en-US"/>
        </w:rPr>
        <w:t>Flyvbjerg</w:t>
      </w:r>
      <w:proofErr w:type="spellEnd"/>
      <w:r w:rsidRPr="00CD5265">
        <w:rPr>
          <w:rFonts w:ascii="Arial" w:eastAsiaTheme="minorHAnsi" w:hAnsi="Arial" w:cs="Arial"/>
          <w:lang w:val="en-US" w:eastAsia="en-US"/>
        </w:rPr>
        <w:t xml:space="preserve">, B., </w:t>
      </w:r>
      <w:proofErr w:type="spellStart"/>
      <w:r w:rsidR="00A710D6" w:rsidRPr="00CD5265">
        <w:rPr>
          <w:rFonts w:ascii="Arial" w:eastAsiaTheme="minorHAnsi" w:hAnsi="Arial" w:cs="Arial"/>
          <w:lang w:val="en-US" w:eastAsia="en-US"/>
        </w:rPr>
        <w:t>Skamris</w:t>
      </w:r>
      <w:proofErr w:type="spellEnd"/>
      <w:r w:rsidR="00A710D6" w:rsidRPr="00CD5265">
        <w:rPr>
          <w:rFonts w:ascii="Arial" w:eastAsiaTheme="minorHAnsi" w:hAnsi="Arial" w:cs="Arial"/>
          <w:lang w:val="en-US" w:eastAsia="en-US"/>
        </w:rPr>
        <w:t xml:space="preserve"> Holm, MK, Buhl, SL (2006). Inaccuracy in traffic forecasts. Transport Reviews. 26 (1): 1–24.</w:t>
      </w:r>
    </w:p>
    <w:p w14:paraId="7DBF0ADC" w14:textId="7E24BFAB" w:rsidR="00A710D6" w:rsidRPr="00CD5265" w:rsidRDefault="00A710D6" w:rsidP="00A710D6">
      <w:pPr>
        <w:pStyle w:val="dbiyyatsiyahs"/>
        <w:shd w:val="clear" w:color="auto" w:fill="FFFFFF"/>
        <w:jc w:val="both"/>
        <w:rPr>
          <w:rFonts w:ascii="Arial" w:eastAsiaTheme="minorHAnsi" w:hAnsi="Arial" w:cs="Arial"/>
          <w:lang w:val="en-US" w:eastAsia="en-US"/>
        </w:rPr>
      </w:pPr>
      <w:r w:rsidRPr="00CD5265">
        <w:rPr>
          <w:rFonts w:ascii="Arial" w:eastAsiaTheme="minorHAnsi" w:hAnsi="Arial" w:cs="Arial"/>
          <w:lang w:val="en-US" w:eastAsia="en-US"/>
        </w:rPr>
        <w:t xml:space="preserve">3. </w:t>
      </w:r>
      <w:proofErr w:type="spellStart"/>
      <w:r w:rsidRPr="00CD5265">
        <w:rPr>
          <w:rFonts w:ascii="Arial" w:eastAsiaTheme="minorHAnsi" w:hAnsi="Arial" w:cs="Arial"/>
          <w:lang w:val="en-US" w:eastAsia="en-US"/>
        </w:rPr>
        <w:t>Behdani</w:t>
      </w:r>
      <w:proofErr w:type="spellEnd"/>
      <w:r w:rsidRPr="00CD5265">
        <w:rPr>
          <w:rFonts w:ascii="Arial" w:eastAsiaTheme="minorHAnsi" w:hAnsi="Arial" w:cs="Arial"/>
          <w:lang w:val="en-US" w:eastAsia="en-US"/>
        </w:rPr>
        <w:t xml:space="preserve">, B., Fan, Y., </w:t>
      </w:r>
      <w:proofErr w:type="spellStart"/>
      <w:r w:rsidRPr="00CD5265">
        <w:rPr>
          <w:rFonts w:ascii="Arial" w:eastAsiaTheme="minorHAnsi" w:hAnsi="Arial" w:cs="Arial"/>
          <w:lang w:val="en-US" w:eastAsia="en-US"/>
        </w:rPr>
        <w:t>Wiegmans</w:t>
      </w:r>
      <w:proofErr w:type="spellEnd"/>
      <w:r w:rsidRPr="00CD5265">
        <w:rPr>
          <w:rFonts w:ascii="Arial" w:eastAsiaTheme="minorHAnsi" w:hAnsi="Arial" w:cs="Arial"/>
          <w:lang w:val="en-US" w:eastAsia="en-US"/>
        </w:rPr>
        <w:t xml:space="preserve">, B., </w:t>
      </w:r>
      <w:proofErr w:type="spellStart"/>
      <w:r w:rsidRPr="00CD5265">
        <w:rPr>
          <w:rFonts w:ascii="Arial" w:eastAsiaTheme="minorHAnsi" w:hAnsi="Arial" w:cs="Arial"/>
          <w:lang w:val="en-US" w:eastAsia="en-US"/>
        </w:rPr>
        <w:t>Zuidwijk</w:t>
      </w:r>
      <w:proofErr w:type="spellEnd"/>
      <w:r w:rsidRPr="00CD5265">
        <w:rPr>
          <w:rFonts w:ascii="Arial" w:eastAsiaTheme="minorHAnsi" w:hAnsi="Arial" w:cs="Arial"/>
          <w:lang w:val="en-US" w:eastAsia="en-US"/>
        </w:rPr>
        <w:t xml:space="preserve">, R. (2016). Multimodal schedule design for </w:t>
      </w:r>
      <w:proofErr w:type="spellStart"/>
      <w:r w:rsidRPr="00CD5265">
        <w:rPr>
          <w:rFonts w:ascii="Arial" w:eastAsiaTheme="minorHAnsi" w:hAnsi="Arial" w:cs="Arial"/>
          <w:lang w:val="en-US" w:eastAsia="en-US"/>
        </w:rPr>
        <w:t>synchromodal</w:t>
      </w:r>
      <w:proofErr w:type="spellEnd"/>
      <w:r w:rsidRPr="00CD5265">
        <w:rPr>
          <w:rFonts w:ascii="Arial" w:eastAsiaTheme="minorHAnsi" w:hAnsi="Arial" w:cs="Arial"/>
          <w:lang w:val="en-US" w:eastAsia="en-US"/>
        </w:rPr>
        <w:t xml:space="preserve"> freight transport systems, European Journal of Transport and Infrastructure Research. 16 (3): 424–444</w:t>
      </w:r>
    </w:p>
    <w:p w14:paraId="596C26BD" w14:textId="4419E137" w:rsidR="00A710D6" w:rsidRPr="00CD5265" w:rsidRDefault="00A710D6" w:rsidP="00A710D6">
      <w:pPr>
        <w:pStyle w:val="dbiyyatsiyahs"/>
        <w:shd w:val="clear" w:color="auto" w:fill="FFFFFF"/>
        <w:spacing w:before="0" w:beforeAutospacing="0"/>
        <w:jc w:val="both"/>
        <w:rPr>
          <w:rFonts w:ascii="Arial" w:eastAsiaTheme="minorHAnsi" w:hAnsi="Arial" w:cs="Arial"/>
          <w:lang w:val="en-US" w:eastAsia="en-US"/>
        </w:rPr>
      </w:pPr>
      <w:r w:rsidRPr="00CD5265">
        <w:rPr>
          <w:rFonts w:ascii="Arial" w:eastAsiaTheme="minorHAnsi" w:hAnsi="Arial" w:cs="Arial"/>
          <w:lang w:val="en-US" w:eastAsia="en-US"/>
        </w:rPr>
        <w:t>4. Woodburn, A. (2012). Intermodal rail freight activity in Britain: Where has the growth come from? Research in Transportation Business and Management. 5: 16–26</w:t>
      </w:r>
    </w:p>
    <w:p w14:paraId="650D06A8" w14:textId="77777777" w:rsidR="006F3D91" w:rsidRPr="00CD5265" w:rsidRDefault="006F3D91" w:rsidP="00EA0214">
      <w:pPr>
        <w:pStyle w:val="3"/>
        <w:shd w:val="clear" w:color="auto" w:fill="FFFFFF"/>
        <w:spacing w:before="0"/>
        <w:jc w:val="center"/>
        <w:rPr>
          <w:rStyle w:val="a5"/>
          <w:rFonts w:ascii="Arial" w:hAnsi="Arial" w:cs="Arial"/>
          <w:b w:val="0"/>
          <w:bCs w:val="0"/>
          <w:color w:val="auto"/>
          <w:lang w:val="en-US"/>
        </w:rPr>
      </w:pPr>
    </w:p>
    <w:p w14:paraId="3046FDAA" w14:textId="3FC5498D" w:rsidR="00EA0214" w:rsidRPr="00CD5265" w:rsidRDefault="00EA0214" w:rsidP="00EA0214">
      <w:pPr>
        <w:pStyle w:val="3"/>
        <w:shd w:val="clear" w:color="auto" w:fill="FFFFFF"/>
        <w:spacing w:before="0"/>
        <w:jc w:val="center"/>
        <w:rPr>
          <w:rFonts w:ascii="Arial" w:hAnsi="Arial" w:cs="Arial"/>
          <w:color w:val="auto"/>
          <w:lang w:val="en-US"/>
        </w:rPr>
      </w:pPr>
      <w:r w:rsidRPr="00CD5265">
        <w:rPr>
          <w:rStyle w:val="a5"/>
          <w:rFonts w:ascii="Arial" w:hAnsi="Arial" w:cs="Arial"/>
          <w:bCs w:val="0"/>
          <w:color w:val="auto"/>
          <w:lang w:val="en-US"/>
        </w:rPr>
        <w:t>Additional</w:t>
      </w:r>
    </w:p>
    <w:p w14:paraId="2E7E218D" w14:textId="0ED977DB" w:rsidR="00EA0214" w:rsidRPr="00CD5265" w:rsidRDefault="00490DAC" w:rsidP="00EA0214">
      <w:pPr>
        <w:pStyle w:val="altbalq"/>
        <w:shd w:val="clear" w:color="auto" w:fill="FFFFFF"/>
        <w:spacing w:before="0" w:beforeAutospacing="0"/>
        <w:jc w:val="center"/>
        <w:rPr>
          <w:rFonts w:ascii="Arial" w:hAnsi="Arial" w:cs="Arial"/>
          <w:b/>
          <w:lang w:val="en-US"/>
        </w:rPr>
      </w:pPr>
      <w:r w:rsidRPr="00CD5265">
        <w:rPr>
          <w:rFonts w:ascii="Arial" w:hAnsi="Arial" w:cs="Arial"/>
          <w:b/>
          <w:lang w:val="en-US"/>
        </w:rPr>
        <w:t xml:space="preserve">Format of </w:t>
      </w:r>
      <w:proofErr w:type="spellStart"/>
      <w:r w:rsidRPr="00CD5265">
        <w:rPr>
          <w:rFonts w:ascii="Arial" w:hAnsi="Arial" w:cs="Arial"/>
          <w:b/>
          <w:lang w:val="en-US"/>
        </w:rPr>
        <w:t>Сhapters</w:t>
      </w:r>
      <w:proofErr w:type="spellEnd"/>
      <w:r w:rsidRPr="00CD5265">
        <w:rPr>
          <w:rFonts w:ascii="Arial" w:hAnsi="Arial" w:cs="Arial"/>
          <w:b/>
          <w:lang w:val="en-US"/>
        </w:rPr>
        <w:t xml:space="preserve"> and T</w:t>
      </w:r>
      <w:r w:rsidR="00EA0214" w:rsidRPr="00CD5265">
        <w:rPr>
          <w:rFonts w:ascii="Arial" w:hAnsi="Arial" w:cs="Arial"/>
          <w:b/>
          <w:lang w:val="en-US"/>
        </w:rPr>
        <w:t>exts</w:t>
      </w:r>
    </w:p>
    <w:p w14:paraId="37D9D9F1" w14:textId="28879A48" w:rsidR="00EA0214" w:rsidRPr="00CD5265" w:rsidRDefault="00EA0214" w:rsidP="00202B7D">
      <w:pPr>
        <w:pStyle w:val="mtn"/>
        <w:shd w:val="clear" w:color="auto" w:fill="FFFFFF"/>
        <w:spacing w:before="0" w:beforeAutospacing="0"/>
        <w:jc w:val="both"/>
        <w:rPr>
          <w:rFonts w:ascii="Arial" w:hAnsi="Arial" w:cs="Arial"/>
          <w:lang w:val="en-US"/>
        </w:rPr>
      </w:pPr>
      <w:r w:rsidRPr="00CD5265">
        <w:rPr>
          <w:rFonts w:ascii="Arial" w:hAnsi="Arial" w:cs="Arial"/>
          <w:lang w:val="en-US"/>
        </w:rPr>
        <w:t xml:space="preserve">Formatting (font name, size, margin spacing, etc.) corresponding to each section (main heading, subheading, text, list, etc.) is given </w:t>
      </w:r>
      <w:r w:rsidRPr="00CD5265">
        <w:rPr>
          <w:rStyle w:val="a5"/>
          <w:rFonts w:ascii="Arial" w:hAnsi="Arial" w:cs="Arial"/>
          <w:lang w:val="en-US"/>
        </w:rPr>
        <w:t>in the template to compose the article</w:t>
      </w:r>
      <w:r w:rsidRPr="00CD5265">
        <w:rPr>
          <w:rFonts w:ascii="Arial" w:hAnsi="Arial" w:cs="Arial"/>
          <w:lang w:val="en-US"/>
        </w:rPr>
        <w:t xml:space="preserve">. When working on the report template, the required format will be preserved. Changing this format </w:t>
      </w:r>
      <w:r w:rsidRPr="00CD5265">
        <w:rPr>
          <w:rStyle w:val="a5"/>
          <w:rFonts w:ascii="Arial" w:hAnsi="Arial" w:cs="Arial"/>
          <w:lang w:val="en-US"/>
        </w:rPr>
        <w:t>is not allowed</w:t>
      </w:r>
      <w:r w:rsidRPr="00CD5265">
        <w:rPr>
          <w:rFonts w:ascii="Arial" w:hAnsi="Arial" w:cs="Arial"/>
          <w:lang w:val="en-US"/>
        </w:rPr>
        <w:t>.</w:t>
      </w:r>
    </w:p>
    <w:p w14:paraId="3B8AC379" w14:textId="293807F6" w:rsidR="00EA0214" w:rsidRPr="00CD5265" w:rsidRDefault="00EA0214" w:rsidP="00EA0214">
      <w:pPr>
        <w:pStyle w:val="mtn"/>
        <w:shd w:val="clear" w:color="auto" w:fill="FFFFFF"/>
        <w:spacing w:before="0" w:beforeAutospacing="0"/>
        <w:rPr>
          <w:rFonts w:ascii="Arial" w:hAnsi="Arial" w:cs="Arial"/>
          <w:lang w:val="en-US"/>
        </w:rPr>
      </w:pPr>
      <w:r w:rsidRPr="00CD5265">
        <w:rPr>
          <w:rFonts w:ascii="Arial" w:hAnsi="Arial" w:cs="Arial"/>
          <w:lang w:val="en-US"/>
        </w:rPr>
        <w:t xml:space="preserve">The text of the article should be between </w:t>
      </w:r>
      <w:r w:rsidR="00537125" w:rsidRPr="00CD5265">
        <w:rPr>
          <w:rStyle w:val="a5"/>
          <w:rFonts w:ascii="Arial" w:hAnsi="Arial" w:cs="Arial"/>
          <w:lang w:val="en-US"/>
        </w:rPr>
        <w:t>12</w:t>
      </w:r>
      <w:r w:rsidRPr="00CD5265">
        <w:rPr>
          <w:rStyle w:val="a5"/>
          <w:rFonts w:ascii="Arial" w:hAnsi="Arial" w:cs="Arial"/>
          <w:lang w:val="en-US"/>
        </w:rPr>
        <w:t xml:space="preserve">00 and </w:t>
      </w:r>
      <w:r w:rsidR="00537125" w:rsidRPr="00CD5265">
        <w:rPr>
          <w:rStyle w:val="a5"/>
          <w:rFonts w:ascii="Arial" w:hAnsi="Arial" w:cs="Arial"/>
          <w:lang w:val="en-US"/>
        </w:rPr>
        <w:t>35</w:t>
      </w:r>
      <w:r w:rsidRPr="00CD5265">
        <w:rPr>
          <w:rStyle w:val="a5"/>
          <w:rFonts w:ascii="Arial" w:hAnsi="Arial" w:cs="Arial"/>
          <w:lang w:val="en-US"/>
        </w:rPr>
        <w:t>00 words</w:t>
      </w:r>
      <w:r w:rsidRPr="00CD5265">
        <w:rPr>
          <w:rFonts w:ascii="Arial" w:hAnsi="Arial" w:cs="Arial"/>
          <w:lang w:val="en-US"/>
        </w:rPr>
        <w:t>.</w:t>
      </w:r>
    </w:p>
    <w:p w14:paraId="5579D964" w14:textId="77777777" w:rsidR="00EA0214" w:rsidRPr="00CD5265" w:rsidRDefault="00EA0214" w:rsidP="00EA0214">
      <w:pPr>
        <w:pStyle w:val="3"/>
        <w:shd w:val="clear" w:color="auto" w:fill="FFFFFF"/>
        <w:spacing w:before="0"/>
        <w:jc w:val="center"/>
        <w:rPr>
          <w:rFonts w:ascii="Arial" w:hAnsi="Arial" w:cs="Arial"/>
          <w:color w:val="auto"/>
          <w:lang w:val="en-US"/>
        </w:rPr>
      </w:pPr>
      <w:bookmarkStart w:id="1" w:name="_Hlk158323076"/>
      <w:r w:rsidRPr="00CD5265">
        <w:rPr>
          <w:rStyle w:val="a5"/>
          <w:rFonts w:ascii="Arial" w:hAnsi="Arial" w:cs="Arial"/>
          <w:bCs w:val="0"/>
          <w:color w:val="auto"/>
          <w:lang w:val="en-US"/>
        </w:rPr>
        <w:t>Figures and tables</w:t>
      </w:r>
    </w:p>
    <w:p w14:paraId="3E95A267" w14:textId="41D4D31A" w:rsidR="00EA0214" w:rsidRPr="00CD5265" w:rsidRDefault="00EA0214" w:rsidP="00202B7D">
      <w:pPr>
        <w:pStyle w:val="dbiyyatsiyahs"/>
        <w:shd w:val="clear" w:color="auto" w:fill="FFFFFF"/>
        <w:spacing w:before="0" w:beforeAutospacing="0"/>
        <w:jc w:val="both"/>
        <w:rPr>
          <w:rFonts w:ascii="Arial" w:hAnsi="Arial" w:cs="Arial"/>
          <w:lang w:val="en-US"/>
        </w:rPr>
      </w:pPr>
      <w:r w:rsidRPr="00CD5265">
        <w:rPr>
          <w:rFonts w:ascii="Arial" w:hAnsi="Arial" w:cs="Arial"/>
          <w:lang w:val="en-US"/>
        </w:rPr>
        <w:t xml:space="preserve">The picture, graph, block diagram, table, etc. </w:t>
      </w:r>
      <w:r w:rsidR="00294BF2" w:rsidRPr="00CD5265">
        <w:rPr>
          <w:rFonts w:ascii="Arial" w:hAnsi="Arial" w:cs="Arial"/>
          <w:lang w:val="en-US"/>
        </w:rPr>
        <w:t xml:space="preserve">are </w:t>
      </w:r>
      <w:r w:rsidRPr="00CD5265">
        <w:rPr>
          <w:rFonts w:ascii="Arial" w:hAnsi="Arial" w:cs="Arial"/>
          <w:lang w:val="en-US"/>
        </w:rPr>
        <w:t>given in the research work. should match the pattern below. Figures (graphs, flowcharts</w:t>
      </w:r>
      <w:r w:rsidR="00294BF2" w:rsidRPr="00CD5265">
        <w:rPr>
          <w:rFonts w:ascii="Arial" w:hAnsi="Arial" w:cs="Arial"/>
          <w:lang w:val="en-US"/>
        </w:rPr>
        <w:t>,</w:t>
      </w:r>
      <w:r w:rsidRPr="00CD5265">
        <w:rPr>
          <w:rFonts w:ascii="Arial" w:hAnsi="Arial" w:cs="Arial"/>
          <w:lang w:val="en-US"/>
        </w:rPr>
        <w:t xml:space="preserve"> and tables) should be placed in the middle of the text.</w:t>
      </w:r>
    </w:p>
    <w:p w14:paraId="0D84116D" w14:textId="611570BD" w:rsidR="00EA0214" w:rsidRPr="00CD5265" w:rsidRDefault="006F3D91" w:rsidP="00EA0214">
      <w:pPr>
        <w:shd w:val="clear" w:color="auto" w:fill="FFFFFF"/>
        <w:spacing w:before="120" w:after="120"/>
        <w:jc w:val="center"/>
        <w:rPr>
          <w:rFonts w:ascii="Arial" w:hAnsi="Arial" w:cs="Arial"/>
          <w:sz w:val="24"/>
          <w:szCs w:val="24"/>
          <w:lang w:val="en-US"/>
        </w:rPr>
      </w:pPr>
      <w:r w:rsidRPr="00CD5265">
        <w:rPr>
          <w:rFonts w:ascii="Arial" w:hAnsi="Arial" w:cs="Arial"/>
          <w:noProof/>
          <w:sz w:val="24"/>
          <w:szCs w:val="24"/>
          <w:lang w:val="ru-RU" w:eastAsia="ru-RU"/>
        </w:rPr>
        <w:lastRenderedPageBreak/>
        <w:drawing>
          <wp:inline distT="0" distB="0" distL="0" distR="0" wp14:anchorId="3641DC0C" wp14:editId="42B9D3F6">
            <wp:extent cx="5913120" cy="2552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2552700"/>
                    </a:xfrm>
                    <a:prstGeom prst="rect">
                      <a:avLst/>
                    </a:prstGeom>
                    <a:noFill/>
                    <a:ln>
                      <a:noFill/>
                    </a:ln>
                  </pic:spPr>
                </pic:pic>
              </a:graphicData>
            </a:graphic>
          </wp:inline>
        </w:drawing>
      </w:r>
    </w:p>
    <w:p w14:paraId="0E92FF1F" w14:textId="77777777" w:rsidR="006F3D91" w:rsidRPr="00CD5265" w:rsidRDefault="006F3D91" w:rsidP="00EA0214">
      <w:pPr>
        <w:shd w:val="clear" w:color="auto" w:fill="FFFFFF"/>
        <w:spacing w:before="120" w:after="120"/>
        <w:jc w:val="center"/>
        <w:rPr>
          <w:rFonts w:ascii="Arial" w:hAnsi="Arial" w:cs="Arial"/>
          <w:sz w:val="24"/>
          <w:szCs w:val="24"/>
          <w:lang w:val="en-US"/>
        </w:rPr>
      </w:pPr>
    </w:p>
    <w:p w14:paraId="1E9D4B6E" w14:textId="75DA81D8" w:rsidR="00EA0214" w:rsidRPr="00CD5265" w:rsidRDefault="00EA0214" w:rsidP="006F3D91">
      <w:pPr>
        <w:pStyle w:val="mtn"/>
        <w:shd w:val="clear" w:color="auto" w:fill="FFFFFF"/>
        <w:spacing w:before="0" w:beforeAutospacing="0"/>
        <w:jc w:val="both"/>
        <w:rPr>
          <w:rFonts w:ascii="Arial" w:hAnsi="Arial" w:cs="Arial"/>
          <w:lang w:val="en-US"/>
        </w:rPr>
      </w:pPr>
      <w:r w:rsidRPr="00CD5265">
        <w:rPr>
          <w:rStyle w:val="a5"/>
          <w:rFonts w:ascii="Arial" w:hAnsi="Arial" w:cs="Arial"/>
          <w:lang w:val="en-US"/>
        </w:rPr>
        <w:t xml:space="preserve">Figure 1. </w:t>
      </w:r>
      <w:r w:rsidRPr="00CD5265">
        <w:rPr>
          <w:rFonts w:ascii="Arial" w:hAnsi="Arial" w:cs="Arial"/>
          <w:lang w:val="en-US"/>
        </w:rPr>
        <w:t xml:space="preserve">Freight turnover in the transport sector of Azerbaijan, million ton-kilometers, 6 </w:t>
      </w:r>
      <w:proofErr w:type="spellStart"/>
      <w:r w:rsidRPr="00CD5265">
        <w:rPr>
          <w:rFonts w:ascii="Arial" w:hAnsi="Arial" w:cs="Arial"/>
          <w:lang w:val="en-US"/>
        </w:rPr>
        <w:t>pt</w:t>
      </w:r>
      <w:proofErr w:type="spellEnd"/>
      <w:r w:rsidRPr="00CD5265">
        <w:rPr>
          <w:rFonts w:ascii="Arial" w:hAnsi="Arial" w:cs="Arial"/>
          <w:lang w:val="en-US"/>
        </w:rPr>
        <w:t xml:space="preserve"> space should be left between the image, the description of the image</w:t>
      </w:r>
      <w:r w:rsidR="00294BF2" w:rsidRPr="00CD5265">
        <w:rPr>
          <w:rFonts w:ascii="Arial" w:hAnsi="Arial" w:cs="Arial"/>
          <w:lang w:val="en-US"/>
        </w:rPr>
        <w:t>,</w:t>
      </w:r>
      <w:r w:rsidRPr="00CD5265">
        <w:rPr>
          <w:rFonts w:ascii="Arial" w:hAnsi="Arial" w:cs="Arial"/>
          <w:lang w:val="en-US"/>
        </w:rPr>
        <w:t xml:space="preserve"> and the text. Each image should have a number and an explanation of the image in the text. When an image is taken from another source, a reference must be given.</w:t>
      </w:r>
    </w:p>
    <w:p w14:paraId="19B7B1E0" w14:textId="77777777" w:rsidR="00A710D6" w:rsidRPr="00CD5265" w:rsidRDefault="00A710D6" w:rsidP="00A710D6">
      <w:pPr>
        <w:shd w:val="clear" w:color="auto" w:fill="FFFFFF"/>
        <w:spacing w:after="8"/>
        <w:ind w:left="1134" w:right="1184"/>
        <w:jc w:val="center"/>
        <w:rPr>
          <w:rStyle w:val="a7"/>
          <w:rFonts w:ascii="Arial" w:hAnsi="Arial" w:cs="Arial"/>
          <w:b/>
          <w:bCs/>
          <w:sz w:val="24"/>
          <w:szCs w:val="24"/>
          <w:lang w:val="en-US"/>
        </w:rPr>
      </w:pPr>
    </w:p>
    <w:p w14:paraId="3A95E05B" w14:textId="77777777" w:rsidR="00A710D6" w:rsidRPr="00CD5265" w:rsidRDefault="00A710D6" w:rsidP="00A710D6">
      <w:pPr>
        <w:shd w:val="clear" w:color="auto" w:fill="FFFFFF"/>
        <w:spacing w:after="8"/>
        <w:ind w:left="1134" w:right="1184"/>
        <w:jc w:val="center"/>
        <w:rPr>
          <w:rStyle w:val="a7"/>
          <w:rFonts w:ascii="Arial" w:hAnsi="Arial" w:cs="Arial"/>
          <w:b/>
          <w:bCs/>
          <w:sz w:val="24"/>
          <w:szCs w:val="24"/>
          <w:lang w:val="en-US"/>
        </w:rPr>
      </w:pPr>
    </w:p>
    <w:p w14:paraId="256BF5F3" w14:textId="77777777" w:rsidR="00A710D6" w:rsidRPr="00CD5265" w:rsidRDefault="00A710D6" w:rsidP="00A710D6">
      <w:pPr>
        <w:shd w:val="clear" w:color="auto" w:fill="FFFFFF"/>
        <w:spacing w:after="8"/>
        <w:ind w:left="1134" w:right="1184"/>
        <w:jc w:val="center"/>
        <w:rPr>
          <w:rStyle w:val="a7"/>
          <w:rFonts w:ascii="Arial" w:hAnsi="Arial" w:cs="Arial"/>
          <w:b/>
          <w:bCs/>
          <w:sz w:val="24"/>
          <w:szCs w:val="24"/>
          <w:lang w:val="en-US"/>
        </w:rPr>
      </w:pPr>
    </w:p>
    <w:p w14:paraId="136383B8" w14:textId="22CCC9F1" w:rsidR="00EA0214" w:rsidRPr="00CD5265" w:rsidRDefault="00EA0214" w:rsidP="00A710D6">
      <w:pPr>
        <w:shd w:val="clear" w:color="auto" w:fill="FFFFFF"/>
        <w:spacing w:after="8"/>
        <w:ind w:left="1134" w:right="1184"/>
        <w:jc w:val="center"/>
        <w:rPr>
          <w:rFonts w:ascii="Arial" w:hAnsi="Arial" w:cs="Arial"/>
          <w:sz w:val="24"/>
          <w:szCs w:val="24"/>
          <w:lang w:val="en-US"/>
        </w:rPr>
      </w:pPr>
      <w:r w:rsidRPr="00CD5265">
        <w:rPr>
          <w:rStyle w:val="a7"/>
          <w:rFonts w:ascii="Arial" w:hAnsi="Arial" w:cs="Arial"/>
          <w:b/>
          <w:bCs/>
          <w:sz w:val="24"/>
          <w:szCs w:val="24"/>
          <w:lang w:val="en-US"/>
        </w:rPr>
        <w:t xml:space="preserve">Table 1 </w:t>
      </w:r>
      <w:r w:rsidRPr="00CD5265">
        <w:rPr>
          <w:rStyle w:val="a7"/>
          <w:rFonts w:ascii="Arial" w:hAnsi="Arial" w:cs="Arial"/>
          <w:sz w:val="24"/>
          <w:szCs w:val="24"/>
          <w:lang w:val="en-US"/>
        </w:rPr>
        <w:t>. Freight transportation in the transport sector in the Republic of Azerbaijan, in % compared to the previous year</w:t>
      </w:r>
    </w:p>
    <w:p w14:paraId="6BC0EBA1" w14:textId="4340EE3A" w:rsidR="00EA0214" w:rsidRPr="00CD5265" w:rsidRDefault="00EA0214" w:rsidP="00EA0214">
      <w:pPr>
        <w:shd w:val="clear" w:color="auto" w:fill="FFFFFF"/>
        <w:spacing w:after="8"/>
        <w:ind w:right="1347"/>
        <w:jc w:val="center"/>
        <w:rPr>
          <w:rFonts w:ascii="Arial" w:hAnsi="Arial" w:cs="Arial"/>
          <w:i/>
          <w:iCs/>
          <w:noProof/>
          <w:sz w:val="24"/>
          <w:szCs w:val="24"/>
          <w:lang w:val="en-US" w:eastAsia="az-Latn-AZ"/>
        </w:rPr>
      </w:pPr>
    </w:p>
    <w:p w14:paraId="2CFFF9DF" w14:textId="656E86BB" w:rsidR="006F3D91" w:rsidRPr="00CD5265" w:rsidRDefault="001C71FB" w:rsidP="00EA0214">
      <w:pPr>
        <w:shd w:val="clear" w:color="auto" w:fill="FFFFFF"/>
        <w:spacing w:after="8"/>
        <w:ind w:right="1347"/>
        <w:jc w:val="center"/>
        <w:rPr>
          <w:rFonts w:ascii="Arial" w:hAnsi="Arial" w:cs="Arial"/>
          <w:sz w:val="24"/>
          <w:szCs w:val="24"/>
          <w:lang w:val="en-US"/>
        </w:rPr>
      </w:pPr>
      <w:r w:rsidRPr="00CD5265">
        <w:rPr>
          <w:rFonts w:ascii="Arial" w:hAnsi="Arial" w:cs="Arial"/>
          <w:noProof/>
          <w:sz w:val="24"/>
          <w:szCs w:val="24"/>
          <w:lang w:val="ru-RU" w:eastAsia="ru-RU"/>
        </w:rPr>
        <w:drawing>
          <wp:inline distT="0" distB="0" distL="0" distR="0" wp14:anchorId="7EF8F2B1" wp14:editId="2B11D03D">
            <wp:extent cx="6149340" cy="236220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9340" cy="2362200"/>
                    </a:xfrm>
                    <a:prstGeom prst="rect">
                      <a:avLst/>
                    </a:prstGeom>
                    <a:noFill/>
                    <a:ln>
                      <a:noFill/>
                    </a:ln>
                  </pic:spPr>
                </pic:pic>
              </a:graphicData>
            </a:graphic>
          </wp:inline>
        </w:drawing>
      </w:r>
    </w:p>
    <w:p w14:paraId="5BCECC1E" w14:textId="77777777" w:rsidR="001C71FB" w:rsidRPr="00CD5265" w:rsidRDefault="001C71FB" w:rsidP="00EA0214">
      <w:pPr>
        <w:shd w:val="clear" w:color="auto" w:fill="FFFFFF"/>
        <w:spacing w:after="8"/>
        <w:ind w:right="1347"/>
        <w:jc w:val="center"/>
        <w:rPr>
          <w:rFonts w:ascii="Arial" w:hAnsi="Arial" w:cs="Arial"/>
          <w:sz w:val="24"/>
          <w:szCs w:val="24"/>
          <w:lang w:val="en-US"/>
        </w:rPr>
      </w:pPr>
    </w:p>
    <w:p w14:paraId="631C6BC2" w14:textId="7FDE1765" w:rsidR="00EA0214" w:rsidRPr="00CD5265" w:rsidRDefault="00EA0214" w:rsidP="00EA0214">
      <w:pPr>
        <w:shd w:val="clear" w:color="auto" w:fill="FFFFFF"/>
        <w:ind w:left="1449" w:right="1354"/>
        <w:jc w:val="center"/>
        <w:rPr>
          <w:rFonts w:ascii="Arial" w:hAnsi="Arial" w:cs="Arial"/>
          <w:sz w:val="24"/>
          <w:szCs w:val="24"/>
          <w:lang w:val="en-US"/>
        </w:rPr>
      </w:pPr>
      <w:r w:rsidRPr="00CD5265">
        <w:rPr>
          <w:rStyle w:val="a7"/>
          <w:rFonts w:ascii="Arial" w:hAnsi="Arial" w:cs="Arial"/>
          <w:b/>
          <w:bCs/>
          <w:sz w:val="24"/>
          <w:szCs w:val="24"/>
          <w:lang w:val="en-US"/>
        </w:rPr>
        <w:t xml:space="preserve">Source: </w:t>
      </w:r>
      <w:r w:rsidRPr="00CD5265">
        <w:rPr>
          <w:rStyle w:val="a7"/>
          <w:rFonts w:ascii="Arial" w:hAnsi="Arial" w:cs="Arial"/>
          <w:spacing w:val="-3"/>
          <w:sz w:val="24"/>
          <w:szCs w:val="24"/>
          <w:lang w:val="en-US"/>
        </w:rPr>
        <w:t xml:space="preserve">" </w:t>
      </w:r>
      <w:r w:rsidR="001C71FB" w:rsidRPr="00CD5265">
        <w:rPr>
          <w:rStyle w:val="a7"/>
          <w:rFonts w:ascii="Arial" w:hAnsi="Arial" w:cs="Arial"/>
          <w:sz w:val="24"/>
          <w:szCs w:val="24"/>
          <w:lang w:val="en-US"/>
        </w:rPr>
        <w:t xml:space="preserve">State Statistical Committee of the Republic of Azerbaijan, 2023", </w:t>
      </w:r>
      <w:r w:rsidRPr="00CD5265">
        <w:rPr>
          <w:rStyle w:val="a7"/>
          <w:rFonts w:ascii="Arial" w:hAnsi="Arial" w:cs="Arial"/>
          <w:spacing w:val="-2"/>
          <w:sz w:val="24"/>
          <w:szCs w:val="24"/>
          <w:lang w:val="en-US"/>
        </w:rPr>
        <w:t xml:space="preserve">" </w:t>
      </w:r>
      <w:r w:rsidR="001C71FB" w:rsidRPr="00CD5265">
        <w:rPr>
          <w:rStyle w:val="a7"/>
          <w:rFonts w:ascii="Arial" w:hAnsi="Arial" w:cs="Arial"/>
          <w:sz w:val="24"/>
          <w:szCs w:val="24"/>
          <w:lang w:val="en-US"/>
        </w:rPr>
        <w:t xml:space="preserve">State Statistical Committee of the Republic of Azerbaijan, 2023 </w:t>
      </w:r>
      <w:r w:rsidRPr="00CD5265">
        <w:rPr>
          <w:rStyle w:val="a7"/>
          <w:rFonts w:ascii="Arial" w:hAnsi="Arial" w:cs="Arial"/>
          <w:sz w:val="24"/>
          <w:szCs w:val="24"/>
          <w:lang w:val="en-US"/>
        </w:rPr>
        <w:t>"</w:t>
      </w:r>
    </w:p>
    <w:p w14:paraId="27E7F8CB" w14:textId="77777777" w:rsidR="00A710D6" w:rsidRPr="00CD5265" w:rsidRDefault="00A710D6" w:rsidP="00EA0214">
      <w:pPr>
        <w:pStyle w:val="altbalq"/>
        <w:shd w:val="clear" w:color="auto" w:fill="FFFFFF"/>
        <w:spacing w:before="0" w:beforeAutospacing="0"/>
        <w:jc w:val="center"/>
        <w:rPr>
          <w:rFonts w:ascii="Arial" w:hAnsi="Arial" w:cs="Arial"/>
          <w:lang w:val="en-US"/>
        </w:rPr>
      </w:pPr>
    </w:p>
    <w:p w14:paraId="0B65CDFB" w14:textId="77777777" w:rsidR="00953C0B" w:rsidRPr="00CD5265" w:rsidRDefault="00953C0B" w:rsidP="00953C0B">
      <w:pPr>
        <w:pStyle w:val="mtn"/>
        <w:shd w:val="clear" w:color="auto" w:fill="FFFFFF"/>
        <w:spacing w:before="0" w:beforeAutospacing="0"/>
        <w:jc w:val="center"/>
        <w:rPr>
          <w:rFonts w:ascii="Arial" w:hAnsi="Arial" w:cs="Arial"/>
          <w:b/>
          <w:lang w:val="en-US"/>
        </w:rPr>
      </w:pPr>
      <w:r w:rsidRPr="00CD5265">
        <w:rPr>
          <w:rFonts w:ascii="Arial" w:hAnsi="Arial" w:cs="Arial"/>
          <w:b/>
          <w:lang w:val="en-US"/>
        </w:rPr>
        <w:lastRenderedPageBreak/>
        <w:t>Equations</w:t>
      </w:r>
    </w:p>
    <w:p w14:paraId="0D31D803" w14:textId="6186CCA5" w:rsidR="00A710D6" w:rsidRPr="00CD5265" w:rsidRDefault="00EA0214" w:rsidP="00EA0214">
      <w:pPr>
        <w:pStyle w:val="mtn"/>
        <w:shd w:val="clear" w:color="auto" w:fill="FFFFFF"/>
        <w:spacing w:before="0" w:beforeAutospacing="0"/>
        <w:rPr>
          <w:rFonts w:ascii="Arial" w:hAnsi="Arial" w:cs="Arial"/>
          <w:lang w:val="en-US"/>
        </w:rPr>
      </w:pPr>
      <w:r w:rsidRPr="00CD5265">
        <w:rPr>
          <w:rFonts w:ascii="Arial" w:hAnsi="Arial" w:cs="Arial"/>
          <w:lang w:val="en-US"/>
        </w:rPr>
        <w:t>Each equation given in the text should be numbered. Equations should be written in the middle.</w:t>
      </w:r>
    </w:p>
    <w:p w14:paraId="566254CD" w14:textId="7741EAB8" w:rsidR="00EA0214" w:rsidRPr="00CD5265" w:rsidRDefault="00A710D6" w:rsidP="00A710D6">
      <w:pPr>
        <w:pStyle w:val="mtn"/>
        <w:shd w:val="clear" w:color="auto" w:fill="FFFFFF"/>
        <w:spacing w:before="0" w:beforeAutospacing="0"/>
        <w:jc w:val="center"/>
        <w:rPr>
          <w:rFonts w:ascii="Arial" w:hAnsi="Arial" w:cs="Arial"/>
          <w:lang w:val="en-US"/>
        </w:rPr>
      </w:pPr>
      <m:oMath>
        <m:r>
          <w:rPr>
            <w:rFonts w:ascii="Cambria Math" w:hAnsi="Cambria Math" w:cs="Arial"/>
            <w:lang w:val="en-US"/>
          </w:rPr>
          <m:t>α</m:t>
        </m:r>
        <m:r>
          <m:rPr>
            <m:sty m:val="p"/>
          </m:rPr>
          <w:rPr>
            <w:rFonts w:ascii="Cambria Math" w:hAnsi="Cambria Math" w:cs="Arial"/>
            <w:lang w:val="en-US"/>
          </w:rPr>
          <m:t>+</m:t>
        </m:r>
        <m:r>
          <w:rPr>
            <w:rFonts w:ascii="Cambria Math" w:hAnsi="Cambria Math" w:cs="Arial"/>
            <w:lang w:val="en-US"/>
          </w:rPr>
          <m:t>β</m:t>
        </m:r>
        <m:r>
          <m:rPr>
            <m:sty m:val="p"/>
          </m:rPr>
          <w:rPr>
            <w:rFonts w:ascii="Cambria Math" w:hAnsi="Cambria Math" w:cs="Arial"/>
            <w:lang w:val="en-US"/>
          </w:rPr>
          <m:t>=</m:t>
        </m:r>
        <m:r>
          <w:rPr>
            <w:rFonts w:ascii="Cambria Math" w:hAnsi="Cambria Math" w:cs="Arial"/>
            <w:lang w:val="en-US"/>
          </w:rPr>
          <m:t>γ</m:t>
        </m:r>
      </m:oMath>
      <w:r w:rsidR="00953C0B" w:rsidRPr="00CD5265">
        <w:rPr>
          <w:rFonts w:ascii="Arial" w:hAnsi="Arial" w:cs="Arial"/>
          <w:lang w:val="en-US"/>
        </w:rPr>
        <w:t xml:space="preserve">         </w:t>
      </w:r>
      <w:r w:rsidRPr="00CD5265">
        <w:rPr>
          <w:rFonts w:ascii="Arial" w:hAnsi="Arial" w:cs="Arial"/>
          <w:lang w:val="en-US"/>
        </w:rPr>
        <w:t>(1)</w:t>
      </w:r>
    </w:p>
    <w:bookmarkEnd w:id="1"/>
    <w:p w14:paraId="155C1604" w14:textId="77777777" w:rsidR="00EA0214" w:rsidRPr="00CD5265" w:rsidRDefault="00EA0214" w:rsidP="00850C34">
      <w:pPr>
        <w:pStyle w:val="mtn"/>
        <w:shd w:val="clear" w:color="auto" w:fill="FFFFFF"/>
        <w:spacing w:before="0" w:beforeAutospacing="0"/>
        <w:ind w:left="567"/>
        <w:rPr>
          <w:rFonts w:ascii="Arial" w:hAnsi="Arial" w:cs="Arial"/>
          <w:lang w:val="en-US"/>
        </w:rPr>
      </w:pPr>
      <w:r w:rsidRPr="00CD5265">
        <w:rPr>
          <w:rStyle w:val="a5"/>
          <w:rFonts w:ascii="Arial" w:hAnsi="Arial" w:cs="Arial"/>
          <w:shd w:val="clear" w:color="auto" w:fill="FFFFFF"/>
          <w:lang w:val="en-US"/>
        </w:rPr>
        <w:t>Important note:</w:t>
      </w:r>
    </w:p>
    <w:p w14:paraId="08C54D41" w14:textId="4F2B9CC6" w:rsidR="00EA0214" w:rsidRPr="00CD5265" w:rsidRDefault="00EA0214" w:rsidP="00850C34">
      <w:pPr>
        <w:pStyle w:val="mtn"/>
        <w:shd w:val="clear" w:color="auto" w:fill="FFFFFF"/>
        <w:spacing w:before="0" w:beforeAutospacing="0"/>
        <w:ind w:left="567" w:hanging="360"/>
        <w:rPr>
          <w:rFonts w:ascii="Arial" w:hAnsi="Arial" w:cs="Arial"/>
          <w:lang w:val="en-US"/>
        </w:rPr>
      </w:pPr>
      <w:r w:rsidRPr="00CD5265">
        <w:rPr>
          <w:rStyle w:val="a5"/>
          <w:rFonts w:ascii="Arial" w:hAnsi="Arial" w:cs="Arial"/>
          <w:lang w:val="en-US"/>
        </w:rPr>
        <w:t>1.</w:t>
      </w:r>
      <w:r w:rsidRPr="00CD5265">
        <w:rPr>
          <w:rStyle w:val="a5"/>
          <w:b w:val="0"/>
          <w:bCs w:val="0"/>
          <w:lang w:val="en-US"/>
        </w:rPr>
        <w:t> </w:t>
      </w:r>
      <w:r w:rsidRPr="00CD5265">
        <w:rPr>
          <w:rStyle w:val="a5"/>
          <w:rFonts w:ascii="Arial" w:hAnsi="Arial" w:cs="Arial"/>
          <w:shd w:val="clear" w:color="auto" w:fill="FFFFFF"/>
          <w:lang w:val="en-US"/>
        </w:rPr>
        <w:t>Having articles in a single column,</w:t>
      </w:r>
    </w:p>
    <w:p w14:paraId="14317A20" w14:textId="1FF02DF5" w:rsidR="00EA0214" w:rsidRPr="00CD5265" w:rsidRDefault="00EA0214" w:rsidP="00850C34">
      <w:pPr>
        <w:pStyle w:val="mtn"/>
        <w:shd w:val="clear" w:color="auto" w:fill="FFFFFF"/>
        <w:spacing w:before="0" w:beforeAutospacing="0"/>
        <w:ind w:left="567" w:hanging="360"/>
        <w:rPr>
          <w:rFonts w:ascii="Arial" w:hAnsi="Arial" w:cs="Arial"/>
          <w:lang w:val="en-US"/>
        </w:rPr>
      </w:pPr>
      <w:r w:rsidRPr="00CD5265">
        <w:rPr>
          <w:rStyle w:val="a5"/>
          <w:rFonts w:ascii="Arial" w:hAnsi="Arial" w:cs="Arial"/>
          <w:lang w:val="en-US"/>
        </w:rPr>
        <w:t>2.</w:t>
      </w:r>
      <w:r w:rsidRPr="00CD5265">
        <w:rPr>
          <w:rStyle w:val="a5"/>
          <w:b w:val="0"/>
          <w:bCs w:val="0"/>
          <w:lang w:val="en-US"/>
        </w:rPr>
        <w:t> </w:t>
      </w:r>
      <w:r w:rsidRPr="00CD5265">
        <w:rPr>
          <w:rStyle w:val="a5"/>
          <w:rFonts w:ascii="Arial" w:hAnsi="Arial" w:cs="Arial"/>
          <w:shd w:val="clear" w:color="auto" w:fill="FFFFFF"/>
          <w:lang w:val="en-US"/>
        </w:rPr>
        <w:t>The pages in the article should not be divided by "page breaks"</w:t>
      </w:r>
      <w:r w:rsidRPr="00CD5265">
        <w:rPr>
          <w:rStyle w:val="a5"/>
          <w:rFonts w:ascii="Arial" w:hAnsi="Arial" w:cs="Arial"/>
          <w:lang w:val="en-US"/>
        </w:rPr>
        <w:t>,</w:t>
      </w:r>
    </w:p>
    <w:p w14:paraId="4926EA5A" w14:textId="41A185A6" w:rsidR="00EA0214" w:rsidRPr="00CD5265" w:rsidRDefault="00EA0214" w:rsidP="00850C34">
      <w:pPr>
        <w:pStyle w:val="mtn"/>
        <w:shd w:val="clear" w:color="auto" w:fill="FFFFFF"/>
        <w:spacing w:before="0" w:beforeAutospacing="0"/>
        <w:ind w:left="567" w:hanging="360"/>
        <w:rPr>
          <w:rFonts w:ascii="Arial" w:hAnsi="Arial" w:cs="Arial"/>
          <w:lang w:val="en-US"/>
        </w:rPr>
      </w:pPr>
      <w:r w:rsidRPr="00CD5265">
        <w:rPr>
          <w:rStyle w:val="a5"/>
          <w:rFonts w:ascii="Arial" w:hAnsi="Arial" w:cs="Arial"/>
          <w:lang w:val="en-US"/>
        </w:rPr>
        <w:t>3.</w:t>
      </w:r>
      <w:r w:rsidRPr="00CD5265">
        <w:rPr>
          <w:rStyle w:val="a5"/>
          <w:b w:val="0"/>
          <w:bCs w:val="0"/>
          <w:lang w:val="en-US"/>
        </w:rPr>
        <w:t> </w:t>
      </w:r>
      <w:r w:rsidRPr="00CD5265">
        <w:rPr>
          <w:rStyle w:val="a5"/>
          <w:rFonts w:ascii="Arial" w:hAnsi="Arial" w:cs="Arial"/>
          <w:shd w:val="clear" w:color="auto" w:fill="FFFFFF"/>
          <w:lang w:val="en-US"/>
        </w:rPr>
        <w:t>Group the shapes used for any shape used within the article.</w:t>
      </w:r>
    </w:p>
    <w:p w14:paraId="32A000C5" w14:textId="3F4A6699" w:rsidR="00865CB0" w:rsidRPr="00953C0B" w:rsidRDefault="00865CB0" w:rsidP="00A802F1">
      <w:pPr>
        <w:jc w:val="center"/>
        <w:rPr>
          <w:rFonts w:ascii="Arial" w:hAnsi="Arial" w:cs="Arial"/>
          <w:b/>
          <w:bCs/>
          <w:sz w:val="24"/>
          <w:szCs w:val="24"/>
          <w:lang w:val="en-US"/>
        </w:rPr>
      </w:pPr>
      <w:bookmarkStart w:id="2" w:name="_GoBack"/>
      <w:bookmarkEnd w:id="2"/>
    </w:p>
    <w:p w14:paraId="05C4AD10" w14:textId="77777777" w:rsidR="008A683A" w:rsidRPr="00953C0B" w:rsidRDefault="008A683A" w:rsidP="00351FF2">
      <w:pPr>
        <w:shd w:val="clear" w:color="auto" w:fill="FFFFFF"/>
        <w:spacing w:after="0" w:line="240" w:lineRule="auto"/>
        <w:rPr>
          <w:rFonts w:ascii="Arial" w:eastAsia="Times New Roman" w:hAnsi="Arial" w:cs="Arial"/>
          <w:color w:val="222222"/>
          <w:sz w:val="24"/>
          <w:szCs w:val="24"/>
          <w:lang w:val="en-US" w:eastAsia="ru-RU"/>
        </w:rPr>
      </w:pPr>
    </w:p>
    <w:p w14:paraId="0CB3FB6A" w14:textId="77777777" w:rsidR="0067323B" w:rsidRPr="00953C0B" w:rsidRDefault="0067323B" w:rsidP="0067323B">
      <w:pPr>
        <w:spacing w:after="0"/>
        <w:contextualSpacing/>
        <w:rPr>
          <w:rFonts w:ascii="Arial" w:hAnsi="Arial" w:cs="Arial"/>
          <w:b/>
          <w:bCs/>
          <w:sz w:val="24"/>
          <w:szCs w:val="24"/>
          <w:lang w:val="en-US"/>
        </w:rPr>
      </w:pPr>
      <w:r w:rsidRPr="00953C0B">
        <w:rPr>
          <w:rFonts w:ascii="Arial" w:hAnsi="Arial" w:cs="Arial"/>
          <w:b/>
          <w:bCs/>
          <w:sz w:val="24"/>
          <w:szCs w:val="24"/>
          <w:lang w:val="en-US"/>
        </w:rPr>
        <w:t>Contact information:</w:t>
      </w:r>
    </w:p>
    <w:p w14:paraId="6FC0C5BB" w14:textId="0A29E6D6" w:rsidR="0067323B" w:rsidRPr="00953C0B" w:rsidRDefault="0067323B" w:rsidP="0067323B">
      <w:pPr>
        <w:spacing w:after="0"/>
        <w:contextualSpacing/>
        <w:rPr>
          <w:rFonts w:ascii="Arial" w:hAnsi="Arial" w:cs="Arial"/>
          <w:sz w:val="24"/>
          <w:szCs w:val="24"/>
          <w:lang w:val="en-US"/>
        </w:rPr>
      </w:pPr>
      <w:r w:rsidRPr="00953C0B">
        <w:rPr>
          <w:rFonts w:ascii="Arial" w:hAnsi="Arial" w:cs="Arial"/>
          <w:b/>
          <w:bCs/>
          <w:sz w:val="24"/>
          <w:szCs w:val="24"/>
          <w:lang w:val="en-US"/>
        </w:rPr>
        <w:t xml:space="preserve">Contact: </w:t>
      </w:r>
      <w:r w:rsidRPr="00953C0B">
        <w:rPr>
          <w:rFonts w:ascii="Arial" w:hAnsi="Arial" w:cs="Arial"/>
          <w:sz w:val="24"/>
          <w:szCs w:val="24"/>
          <w:lang w:val="en-US"/>
        </w:rPr>
        <w:t xml:space="preserve">The responsible secretary of the conference - Assoc. </w:t>
      </w:r>
      <w:proofErr w:type="spellStart"/>
      <w:r w:rsidRPr="00953C0B">
        <w:rPr>
          <w:rFonts w:ascii="Arial" w:hAnsi="Arial" w:cs="Arial"/>
          <w:sz w:val="24"/>
          <w:szCs w:val="24"/>
          <w:lang w:val="en-US"/>
        </w:rPr>
        <w:t>Nijat</w:t>
      </w:r>
      <w:proofErr w:type="spellEnd"/>
      <w:r w:rsidRPr="00953C0B">
        <w:rPr>
          <w:rFonts w:ascii="Arial" w:hAnsi="Arial" w:cs="Arial"/>
          <w:sz w:val="24"/>
          <w:szCs w:val="24"/>
          <w:lang w:val="en-US"/>
        </w:rPr>
        <w:t xml:space="preserve"> </w:t>
      </w:r>
      <w:proofErr w:type="spellStart"/>
      <w:r w:rsidRPr="00953C0B">
        <w:rPr>
          <w:rFonts w:ascii="Arial" w:hAnsi="Arial" w:cs="Arial"/>
          <w:sz w:val="24"/>
          <w:szCs w:val="24"/>
          <w:lang w:val="en-US"/>
        </w:rPr>
        <w:t>Karimov</w:t>
      </w:r>
      <w:proofErr w:type="spellEnd"/>
    </w:p>
    <w:p w14:paraId="516E87ED" w14:textId="2C86D1F4" w:rsidR="0067323B" w:rsidRPr="00953C0B" w:rsidRDefault="0067323B" w:rsidP="0067323B">
      <w:pPr>
        <w:spacing w:after="0"/>
        <w:contextualSpacing/>
        <w:rPr>
          <w:rFonts w:ascii="Arial" w:hAnsi="Arial" w:cs="Arial"/>
          <w:sz w:val="24"/>
          <w:szCs w:val="24"/>
          <w:lang w:val="en-US"/>
        </w:rPr>
      </w:pPr>
      <w:r w:rsidRPr="00953C0B">
        <w:rPr>
          <w:rFonts w:ascii="Arial" w:hAnsi="Arial" w:cs="Arial"/>
          <w:b/>
          <w:bCs/>
          <w:sz w:val="24"/>
          <w:szCs w:val="24"/>
          <w:lang w:val="en-US"/>
        </w:rPr>
        <w:t xml:space="preserve">Phone: </w:t>
      </w:r>
      <w:r w:rsidRPr="00953C0B">
        <w:rPr>
          <w:rFonts w:ascii="Arial" w:hAnsi="Arial" w:cs="Arial"/>
          <w:sz w:val="24"/>
          <w:szCs w:val="24"/>
          <w:lang w:val="en-US"/>
        </w:rPr>
        <w:t>+994 (12) 349 99 66/67</w:t>
      </w:r>
    </w:p>
    <w:p w14:paraId="3C6678D8" w14:textId="4236BC61" w:rsidR="0067323B" w:rsidRPr="00953C0B" w:rsidRDefault="0067323B" w:rsidP="0067323B">
      <w:pPr>
        <w:shd w:val="clear" w:color="auto" w:fill="FFFFFF"/>
        <w:spacing w:after="0" w:line="240" w:lineRule="auto"/>
        <w:outlineLvl w:val="3"/>
        <w:rPr>
          <w:rFonts w:ascii="Arial" w:eastAsia="Times New Roman" w:hAnsi="Arial" w:cs="Arial"/>
          <w:color w:val="202428"/>
          <w:sz w:val="24"/>
          <w:szCs w:val="24"/>
          <w:lang w:val="en-US" w:eastAsia="en-GB"/>
        </w:rPr>
      </w:pPr>
      <w:r w:rsidRPr="00953C0B">
        <w:rPr>
          <w:rFonts w:ascii="Arial" w:hAnsi="Arial" w:cs="Arial"/>
          <w:b/>
          <w:bCs/>
          <w:sz w:val="24"/>
          <w:szCs w:val="24"/>
          <w:lang w:val="en-US"/>
        </w:rPr>
        <w:t>Fax:</w:t>
      </w:r>
      <w:r w:rsidRPr="00953C0B">
        <w:rPr>
          <w:rFonts w:ascii="Arial" w:eastAsia="Times New Roman" w:hAnsi="Arial" w:cs="Arial"/>
          <w:color w:val="202428"/>
          <w:sz w:val="24"/>
          <w:szCs w:val="24"/>
          <w:lang w:val="en-US" w:eastAsia="en-GB"/>
        </w:rPr>
        <w:t xml:space="preserve"> </w:t>
      </w:r>
      <w:r w:rsidRPr="00953C0B">
        <w:rPr>
          <w:rFonts w:ascii="Arial" w:hAnsi="Arial" w:cs="Arial"/>
          <w:sz w:val="24"/>
          <w:szCs w:val="24"/>
          <w:lang w:val="en-US"/>
        </w:rPr>
        <w:t>+994 (12) 349 99 90</w:t>
      </w:r>
      <w:r w:rsidRPr="00953C0B">
        <w:rPr>
          <w:rFonts w:ascii="Arial" w:eastAsia="Times New Roman" w:hAnsi="Arial" w:cs="Arial"/>
          <w:color w:val="202428"/>
          <w:sz w:val="24"/>
          <w:szCs w:val="24"/>
          <w:lang w:val="en-US" w:eastAsia="en-GB"/>
        </w:rPr>
        <w:t> </w:t>
      </w:r>
    </w:p>
    <w:p w14:paraId="186165A4" w14:textId="744F0A6D" w:rsidR="0067323B" w:rsidRPr="00953C0B" w:rsidRDefault="0067323B" w:rsidP="0067323B">
      <w:pPr>
        <w:spacing w:after="0"/>
        <w:contextualSpacing/>
        <w:rPr>
          <w:rFonts w:ascii="Arial" w:hAnsi="Arial" w:cs="Arial"/>
          <w:b/>
          <w:bCs/>
          <w:sz w:val="24"/>
          <w:szCs w:val="24"/>
          <w:lang w:val="en-US"/>
        </w:rPr>
      </w:pPr>
      <w:r w:rsidRPr="00953C0B">
        <w:rPr>
          <w:rFonts w:ascii="Arial" w:hAnsi="Arial" w:cs="Arial"/>
          <w:b/>
          <w:bCs/>
          <w:sz w:val="24"/>
          <w:szCs w:val="24"/>
          <w:lang w:val="en-US"/>
        </w:rPr>
        <w:t xml:space="preserve">Mobile &amp; WhatsApp: </w:t>
      </w:r>
      <w:r w:rsidRPr="00953C0B">
        <w:rPr>
          <w:rFonts w:ascii="Arial" w:hAnsi="Arial" w:cs="Arial"/>
          <w:sz w:val="24"/>
          <w:szCs w:val="24"/>
          <w:lang w:val="en-US"/>
        </w:rPr>
        <w:t>(+994 55) 745-09-46</w:t>
      </w:r>
    </w:p>
    <w:p w14:paraId="6B85168C" w14:textId="7D29C6DC" w:rsidR="0067323B" w:rsidRPr="00953C0B" w:rsidRDefault="0067323B" w:rsidP="0067323B">
      <w:pPr>
        <w:spacing w:after="0"/>
        <w:contextualSpacing/>
        <w:rPr>
          <w:rFonts w:ascii="Arial" w:hAnsi="Arial" w:cs="Arial"/>
          <w:sz w:val="24"/>
          <w:szCs w:val="24"/>
          <w:lang w:val="en-US"/>
        </w:rPr>
      </w:pPr>
      <w:r w:rsidRPr="00953C0B">
        <w:rPr>
          <w:rFonts w:ascii="Arial" w:hAnsi="Arial" w:cs="Arial"/>
          <w:b/>
          <w:bCs/>
          <w:sz w:val="24"/>
          <w:szCs w:val="24"/>
          <w:lang w:val="en-US"/>
        </w:rPr>
        <w:t>Email</w:t>
      </w:r>
      <w:r w:rsidRPr="00953C0B">
        <w:rPr>
          <w:rFonts w:ascii="Arial" w:hAnsi="Arial" w:cs="Arial"/>
          <w:sz w:val="24"/>
          <w:szCs w:val="24"/>
          <w:lang w:val="en-US"/>
        </w:rPr>
        <w:t xml:space="preserve">: </w:t>
      </w:r>
      <w:hyperlink r:id="rId9" w:history="1">
        <w:r w:rsidR="009C4B1B" w:rsidRPr="00953C0B">
          <w:rPr>
            <w:rStyle w:val="a3"/>
            <w:rFonts w:ascii="Arial" w:hAnsi="Arial" w:cs="Arial"/>
            <w:sz w:val="24"/>
            <w:lang w:val="en-US"/>
          </w:rPr>
          <w:t>logistics@beu.edu.az</w:t>
        </w:r>
      </w:hyperlink>
      <w:r w:rsidR="009C4B1B" w:rsidRPr="00953C0B">
        <w:rPr>
          <w:sz w:val="24"/>
          <w:lang w:val="en-US"/>
        </w:rPr>
        <w:t xml:space="preserve">   </w:t>
      </w:r>
      <w:r w:rsidRPr="00953C0B">
        <w:rPr>
          <w:rFonts w:ascii="Arial" w:hAnsi="Arial" w:cs="Arial"/>
          <w:sz w:val="28"/>
          <w:szCs w:val="24"/>
          <w:lang w:val="en-US"/>
        </w:rPr>
        <w:t xml:space="preserve"> </w:t>
      </w:r>
    </w:p>
    <w:p w14:paraId="6BBEEE1F" w14:textId="3837B250" w:rsidR="0067323B" w:rsidRPr="00953C0B" w:rsidRDefault="0067323B" w:rsidP="0067323B">
      <w:pPr>
        <w:spacing w:after="0"/>
        <w:contextualSpacing/>
        <w:rPr>
          <w:rFonts w:ascii="Arial" w:hAnsi="Arial" w:cs="Arial"/>
          <w:sz w:val="24"/>
          <w:szCs w:val="24"/>
          <w:lang w:val="en-US"/>
        </w:rPr>
      </w:pPr>
      <w:r w:rsidRPr="00953C0B">
        <w:rPr>
          <w:rFonts w:ascii="Arial" w:hAnsi="Arial" w:cs="Arial"/>
          <w:b/>
          <w:bCs/>
          <w:sz w:val="24"/>
          <w:szCs w:val="24"/>
          <w:lang w:val="en-US"/>
        </w:rPr>
        <w:t>Address</w:t>
      </w:r>
      <w:r w:rsidRPr="00953C0B">
        <w:rPr>
          <w:rFonts w:ascii="Arial" w:hAnsi="Arial" w:cs="Arial"/>
          <w:sz w:val="24"/>
          <w:szCs w:val="24"/>
          <w:lang w:val="en-US"/>
        </w:rPr>
        <w:t xml:space="preserve">: Baku Engineering University, </w:t>
      </w:r>
      <w:proofErr w:type="spellStart"/>
      <w:r w:rsidRPr="00953C0B">
        <w:rPr>
          <w:rFonts w:ascii="Arial" w:hAnsi="Arial" w:cs="Arial"/>
          <w:sz w:val="24"/>
          <w:szCs w:val="24"/>
          <w:lang w:val="en-US"/>
        </w:rPr>
        <w:t>Khirdalan</w:t>
      </w:r>
      <w:proofErr w:type="spellEnd"/>
      <w:r w:rsidRPr="00953C0B">
        <w:rPr>
          <w:rFonts w:ascii="Arial" w:hAnsi="Arial" w:cs="Arial"/>
          <w:sz w:val="24"/>
          <w:szCs w:val="24"/>
          <w:lang w:val="en-US"/>
        </w:rPr>
        <w:t xml:space="preserve"> city, Hasan </w:t>
      </w:r>
      <w:proofErr w:type="spellStart"/>
      <w:r w:rsidRPr="00953C0B">
        <w:rPr>
          <w:rFonts w:ascii="Arial" w:hAnsi="Arial" w:cs="Arial"/>
          <w:sz w:val="24"/>
          <w:szCs w:val="24"/>
          <w:lang w:val="en-US"/>
        </w:rPr>
        <w:t>Aliyev</w:t>
      </w:r>
      <w:proofErr w:type="spellEnd"/>
      <w:r w:rsidRPr="00953C0B">
        <w:rPr>
          <w:rFonts w:ascii="Arial" w:hAnsi="Arial" w:cs="Arial"/>
          <w:sz w:val="24"/>
          <w:szCs w:val="24"/>
          <w:lang w:val="en-US"/>
        </w:rPr>
        <w:t xml:space="preserve"> street, 120</w:t>
      </w:r>
    </w:p>
    <w:p w14:paraId="79A221D2" w14:textId="77777777" w:rsidR="00CE22DE" w:rsidRPr="00953C0B" w:rsidRDefault="00CE22DE" w:rsidP="0067323B">
      <w:pPr>
        <w:shd w:val="clear" w:color="auto" w:fill="FFFFFF"/>
        <w:spacing w:after="0" w:line="240" w:lineRule="auto"/>
        <w:rPr>
          <w:rFonts w:ascii="Arial" w:eastAsia="Times New Roman" w:hAnsi="Arial" w:cs="Arial"/>
          <w:color w:val="222222"/>
          <w:sz w:val="24"/>
          <w:szCs w:val="24"/>
          <w:lang w:val="en-US" w:eastAsia="ru-RU"/>
        </w:rPr>
      </w:pPr>
    </w:p>
    <w:p w14:paraId="5CB4761D" w14:textId="77777777" w:rsidR="00D42609" w:rsidRPr="00953C0B" w:rsidRDefault="00D42609" w:rsidP="00CE22DE">
      <w:pPr>
        <w:shd w:val="clear" w:color="auto" w:fill="FFFFFF"/>
        <w:spacing w:after="0" w:line="240" w:lineRule="auto"/>
        <w:rPr>
          <w:rFonts w:ascii="Arial" w:eastAsia="Times New Roman" w:hAnsi="Arial" w:cs="Arial"/>
          <w:b/>
          <w:bCs/>
          <w:color w:val="222222"/>
          <w:sz w:val="24"/>
          <w:szCs w:val="24"/>
          <w:lang w:val="en-US" w:eastAsia="ru-RU"/>
        </w:rPr>
      </w:pPr>
    </w:p>
    <w:sectPr w:rsidR="00D42609" w:rsidRPr="00953C0B" w:rsidSect="002B5E74">
      <w:type w:val="continuous"/>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C6E28"/>
    <w:multiLevelType w:val="multilevel"/>
    <w:tmpl w:val="740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B1111"/>
    <w:multiLevelType w:val="multilevel"/>
    <w:tmpl w:val="C5F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E41F0"/>
    <w:multiLevelType w:val="hybridMultilevel"/>
    <w:tmpl w:val="B234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B6CD2"/>
    <w:multiLevelType w:val="multilevel"/>
    <w:tmpl w:val="1CBC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87"/>
    <w:rsid w:val="00085E45"/>
    <w:rsid w:val="000B6BE5"/>
    <w:rsid w:val="001A6516"/>
    <w:rsid w:val="001C71FB"/>
    <w:rsid w:val="00202B7D"/>
    <w:rsid w:val="002064AE"/>
    <w:rsid w:val="0026668C"/>
    <w:rsid w:val="00294BF2"/>
    <w:rsid w:val="002B5E74"/>
    <w:rsid w:val="002F354D"/>
    <w:rsid w:val="003020B7"/>
    <w:rsid w:val="00351FF2"/>
    <w:rsid w:val="003823C9"/>
    <w:rsid w:val="003D7273"/>
    <w:rsid w:val="004104A3"/>
    <w:rsid w:val="004207CA"/>
    <w:rsid w:val="00430A34"/>
    <w:rsid w:val="00440A1E"/>
    <w:rsid w:val="00490DAC"/>
    <w:rsid w:val="004937F2"/>
    <w:rsid w:val="004A00BD"/>
    <w:rsid w:val="00537125"/>
    <w:rsid w:val="00537593"/>
    <w:rsid w:val="005744AA"/>
    <w:rsid w:val="0067323B"/>
    <w:rsid w:val="00683F65"/>
    <w:rsid w:val="00687169"/>
    <w:rsid w:val="00696905"/>
    <w:rsid w:val="006F3D91"/>
    <w:rsid w:val="006F59E1"/>
    <w:rsid w:val="007067E5"/>
    <w:rsid w:val="00714DEF"/>
    <w:rsid w:val="007236A5"/>
    <w:rsid w:val="007B47D4"/>
    <w:rsid w:val="007E6FB3"/>
    <w:rsid w:val="0083340A"/>
    <w:rsid w:val="00850C34"/>
    <w:rsid w:val="00861356"/>
    <w:rsid w:val="00865CB0"/>
    <w:rsid w:val="00885A96"/>
    <w:rsid w:val="00893AF1"/>
    <w:rsid w:val="008A683A"/>
    <w:rsid w:val="008B2FCD"/>
    <w:rsid w:val="00953C0B"/>
    <w:rsid w:val="009A3187"/>
    <w:rsid w:val="009C4B1B"/>
    <w:rsid w:val="009C7A9F"/>
    <w:rsid w:val="009D1BFD"/>
    <w:rsid w:val="00A07F04"/>
    <w:rsid w:val="00A442A9"/>
    <w:rsid w:val="00A67B58"/>
    <w:rsid w:val="00A710D6"/>
    <w:rsid w:val="00A802F1"/>
    <w:rsid w:val="00A8494B"/>
    <w:rsid w:val="00A95939"/>
    <w:rsid w:val="00B3306D"/>
    <w:rsid w:val="00B47D1F"/>
    <w:rsid w:val="00B649E5"/>
    <w:rsid w:val="00B75125"/>
    <w:rsid w:val="00BC0152"/>
    <w:rsid w:val="00BC48A2"/>
    <w:rsid w:val="00C55D88"/>
    <w:rsid w:val="00C65577"/>
    <w:rsid w:val="00C84E96"/>
    <w:rsid w:val="00CA5BAB"/>
    <w:rsid w:val="00CB597E"/>
    <w:rsid w:val="00CC50E9"/>
    <w:rsid w:val="00CD5265"/>
    <w:rsid w:val="00CE22DE"/>
    <w:rsid w:val="00CF6B52"/>
    <w:rsid w:val="00D055D9"/>
    <w:rsid w:val="00D21426"/>
    <w:rsid w:val="00D42609"/>
    <w:rsid w:val="00D51A4E"/>
    <w:rsid w:val="00D8212C"/>
    <w:rsid w:val="00E32AB8"/>
    <w:rsid w:val="00E67ED5"/>
    <w:rsid w:val="00E94893"/>
    <w:rsid w:val="00EA0214"/>
    <w:rsid w:val="00EB4985"/>
    <w:rsid w:val="00F26D57"/>
    <w:rsid w:val="00F57156"/>
    <w:rsid w:val="00F7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D2E65"/>
  <w15:chartTrackingRefBased/>
  <w15:docId w15:val="{D35B8A29-8F6C-4818-8655-1472D88A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A0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7323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FF2"/>
    <w:rPr>
      <w:color w:val="0000FF"/>
      <w:u w:val="single"/>
    </w:rPr>
  </w:style>
  <w:style w:type="paragraph" w:styleId="a4">
    <w:name w:val="List Paragraph"/>
    <w:basedOn w:val="a"/>
    <w:uiPriority w:val="34"/>
    <w:qFormat/>
    <w:rsid w:val="004104A3"/>
    <w:pPr>
      <w:ind w:left="720"/>
      <w:contextualSpacing/>
    </w:pPr>
  </w:style>
  <w:style w:type="character" w:customStyle="1" w:styleId="UnresolvedMention1">
    <w:name w:val="Unresolved Mention1"/>
    <w:basedOn w:val="a0"/>
    <w:uiPriority w:val="99"/>
    <w:semiHidden/>
    <w:unhideWhenUsed/>
    <w:rsid w:val="004104A3"/>
    <w:rPr>
      <w:color w:val="605E5C"/>
      <w:shd w:val="clear" w:color="auto" w:fill="E1DFDD"/>
    </w:rPr>
  </w:style>
  <w:style w:type="character" w:customStyle="1" w:styleId="40">
    <w:name w:val="Заголовок 4 Знак"/>
    <w:basedOn w:val="a0"/>
    <w:link w:val="4"/>
    <w:uiPriority w:val="9"/>
    <w:rsid w:val="0067323B"/>
    <w:rPr>
      <w:rFonts w:ascii="Times New Roman" w:eastAsia="Times New Roman" w:hAnsi="Times New Roman" w:cs="Times New Roman"/>
      <w:b/>
      <w:bCs/>
      <w:sz w:val="24"/>
      <w:szCs w:val="24"/>
      <w:lang w:val="en" w:eastAsia="en-GB"/>
    </w:rPr>
  </w:style>
  <w:style w:type="character" w:styleId="a5">
    <w:name w:val="Strong"/>
    <w:basedOn w:val="a0"/>
    <w:uiPriority w:val="22"/>
    <w:qFormat/>
    <w:rsid w:val="00E67ED5"/>
    <w:rPr>
      <w:b/>
      <w:bCs/>
    </w:rPr>
  </w:style>
  <w:style w:type="character" w:customStyle="1" w:styleId="30">
    <w:name w:val="Заголовок 3 Знак"/>
    <w:basedOn w:val="a0"/>
    <w:link w:val="3"/>
    <w:uiPriority w:val="9"/>
    <w:semiHidden/>
    <w:rsid w:val="00EA0214"/>
    <w:rPr>
      <w:rFonts w:asciiTheme="majorHAnsi" w:eastAsiaTheme="majorEastAsia" w:hAnsiTheme="majorHAnsi" w:cstheme="majorBidi"/>
      <w:color w:val="1F4D78" w:themeColor="accent1" w:themeShade="7F"/>
      <w:sz w:val="24"/>
      <w:szCs w:val="24"/>
    </w:rPr>
  </w:style>
  <w:style w:type="character" w:customStyle="1" w:styleId="balqchar">
    <w:name w:val="balqchar"/>
    <w:basedOn w:val="a0"/>
    <w:rsid w:val="00EA0214"/>
  </w:style>
  <w:style w:type="paragraph" w:styleId="a6">
    <w:name w:val="Normal (Web)"/>
    <w:basedOn w:val="a"/>
    <w:uiPriority w:val="99"/>
    <w:semiHidden/>
    <w:unhideWhenUsed/>
    <w:rsid w:val="00EA02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tn">
    <w:name w:val="mtn"/>
    <w:basedOn w:val="a"/>
    <w:rsid w:val="00EA02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tbalq">
    <w:name w:val="altbalq"/>
    <w:basedOn w:val="a"/>
    <w:rsid w:val="00EA0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tnchar">
    <w:name w:val="mtnchar"/>
    <w:basedOn w:val="a0"/>
    <w:rsid w:val="00EA0214"/>
  </w:style>
  <w:style w:type="paragraph" w:customStyle="1" w:styleId="dbiyyatsiyahs">
    <w:name w:val="dbiyyatsiyahs"/>
    <w:basedOn w:val="a"/>
    <w:rsid w:val="00EA0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7">
    <w:name w:val="Emphasis"/>
    <w:basedOn w:val="a0"/>
    <w:uiPriority w:val="20"/>
    <w:qFormat/>
    <w:rsid w:val="00EA0214"/>
    <w:rPr>
      <w:i/>
      <w:iCs/>
    </w:rPr>
  </w:style>
  <w:style w:type="character" w:customStyle="1" w:styleId="UnresolvedMention2">
    <w:name w:val="Unresolved Mention2"/>
    <w:basedOn w:val="a0"/>
    <w:uiPriority w:val="99"/>
    <w:semiHidden/>
    <w:unhideWhenUsed/>
    <w:rsid w:val="00EA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248">
      <w:bodyDiv w:val="1"/>
      <w:marLeft w:val="0"/>
      <w:marRight w:val="0"/>
      <w:marTop w:val="0"/>
      <w:marBottom w:val="0"/>
      <w:divBdr>
        <w:top w:val="none" w:sz="0" w:space="0" w:color="auto"/>
        <w:left w:val="none" w:sz="0" w:space="0" w:color="auto"/>
        <w:bottom w:val="none" w:sz="0" w:space="0" w:color="auto"/>
        <w:right w:val="none" w:sz="0" w:space="0" w:color="auto"/>
      </w:divBdr>
    </w:div>
    <w:div w:id="660424342">
      <w:bodyDiv w:val="1"/>
      <w:marLeft w:val="0"/>
      <w:marRight w:val="0"/>
      <w:marTop w:val="0"/>
      <w:marBottom w:val="0"/>
      <w:divBdr>
        <w:top w:val="none" w:sz="0" w:space="0" w:color="auto"/>
        <w:left w:val="none" w:sz="0" w:space="0" w:color="auto"/>
        <w:bottom w:val="none" w:sz="0" w:space="0" w:color="auto"/>
        <w:right w:val="none" w:sz="0" w:space="0" w:color="auto"/>
      </w:divBdr>
    </w:div>
    <w:div w:id="951015494">
      <w:bodyDiv w:val="1"/>
      <w:marLeft w:val="0"/>
      <w:marRight w:val="0"/>
      <w:marTop w:val="0"/>
      <w:marBottom w:val="0"/>
      <w:divBdr>
        <w:top w:val="none" w:sz="0" w:space="0" w:color="auto"/>
        <w:left w:val="none" w:sz="0" w:space="0" w:color="auto"/>
        <w:bottom w:val="none" w:sz="0" w:space="0" w:color="auto"/>
        <w:right w:val="none" w:sz="0" w:space="0" w:color="auto"/>
      </w:divBdr>
    </w:div>
    <w:div w:id="1396859890">
      <w:bodyDiv w:val="1"/>
      <w:marLeft w:val="0"/>
      <w:marRight w:val="0"/>
      <w:marTop w:val="0"/>
      <w:marBottom w:val="0"/>
      <w:divBdr>
        <w:top w:val="none" w:sz="0" w:space="0" w:color="auto"/>
        <w:left w:val="none" w:sz="0" w:space="0" w:color="auto"/>
        <w:bottom w:val="none" w:sz="0" w:space="0" w:color="auto"/>
        <w:right w:val="none" w:sz="0" w:space="0" w:color="auto"/>
      </w:divBdr>
    </w:div>
    <w:div w:id="2038509197">
      <w:bodyDiv w:val="1"/>
      <w:marLeft w:val="0"/>
      <w:marRight w:val="0"/>
      <w:marTop w:val="0"/>
      <w:marBottom w:val="0"/>
      <w:divBdr>
        <w:top w:val="none" w:sz="0" w:space="0" w:color="auto"/>
        <w:left w:val="none" w:sz="0" w:space="0" w:color="auto"/>
        <w:bottom w:val="none" w:sz="0" w:space="0" w:color="auto"/>
        <w:right w:val="none" w:sz="0" w:space="0" w:color="auto"/>
      </w:divBdr>
      <w:divsChild>
        <w:div w:id="1400906523">
          <w:marLeft w:val="0"/>
          <w:marRight w:val="0"/>
          <w:marTop w:val="0"/>
          <w:marBottom w:val="0"/>
          <w:divBdr>
            <w:top w:val="none" w:sz="0" w:space="0" w:color="auto"/>
            <w:left w:val="none" w:sz="0" w:space="0" w:color="auto"/>
            <w:bottom w:val="none" w:sz="0" w:space="0" w:color="auto"/>
            <w:right w:val="none" w:sz="0" w:space="0" w:color="auto"/>
          </w:divBdr>
        </w:div>
        <w:div w:id="1669943184">
          <w:marLeft w:val="0"/>
          <w:marRight w:val="0"/>
          <w:marTop w:val="0"/>
          <w:marBottom w:val="0"/>
          <w:divBdr>
            <w:top w:val="none" w:sz="0" w:space="0" w:color="auto"/>
            <w:left w:val="none" w:sz="0" w:space="0" w:color="auto"/>
            <w:bottom w:val="none" w:sz="0" w:space="0" w:color="auto"/>
            <w:right w:val="none" w:sz="0" w:space="0" w:color="auto"/>
          </w:divBdr>
        </w:div>
        <w:div w:id="1858542187">
          <w:marLeft w:val="0"/>
          <w:marRight w:val="0"/>
          <w:marTop w:val="0"/>
          <w:marBottom w:val="0"/>
          <w:divBdr>
            <w:top w:val="none" w:sz="0" w:space="0" w:color="auto"/>
            <w:left w:val="none" w:sz="0" w:space="0" w:color="auto"/>
            <w:bottom w:val="none" w:sz="0" w:space="0" w:color="auto"/>
            <w:right w:val="none" w:sz="0" w:space="0" w:color="auto"/>
          </w:divBdr>
        </w:div>
        <w:div w:id="156655594">
          <w:marLeft w:val="0"/>
          <w:marRight w:val="0"/>
          <w:marTop w:val="0"/>
          <w:marBottom w:val="0"/>
          <w:divBdr>
            <w:top w:val="none" w:sz="0" w:space="0" w:color="auto"/>
            <w:left w:val="none" w:sz="0" w:space="0" w:color="auto"/>
            <w:bottom w:val="none" w:sz="0" w:space="0" w:color="auto"/>
            <w:right w:val="none" w:sz="0" w:space="0" w:color="auto"/>
          </w:divBdr>
        </w:div>
        <w:div w:id="777985267">
          <w:marLeft w:val="0"/>
          <w:marRight w:val="0"/>
          <w:marTop w:val="0"/>
          <w:marBottom w:val="0"/>
          <w:divBdr>
            <w:top w:val="none" w:sz="0" w:space="0" w:color="auto"/>
            <w:left w:val="none" w:sz="0" w:space="0" w:color="auto"/>
            <w:bottom w:val="none" w:sz="0" w:space="0" w:color="auto"/>
            <w:right w:val="none" w:sz="0" w:space="0" w:color="auto"/>
          </w:divBdr>
        </w:div>
        <w:div w:id="792674540">
          <w:marLeft w:val="0"/>
          <w:marRight w:val="0"/>
          <w:marTop w:val="0"/>
          <w:marBottom w:val="0"/>
          <w:divBdr>
            <w:top w:val="none" w:sz="0" w:space="0" w:color="auto"/>
            <w:left w:val="none" w:sz="0" w:space="0" w:color="auto"/>
            <w:bottom w:val="none" w:sz="0" w:space="0" w:color="auto"/>
            <w:right w:val="none" w:sz="0" w:space="0" w:color="auto"/>
          </w:divBdr>
        </w:div>
        <w:div w:id="1821191684">
          <w:marLeft w:val="0"/>
          <w:marRight w:val="0"/>
          <w:marTop w:val="0"/>
          <w:marBottom w:val="0"/>
          <w:divBdr>
            <w:top w:val="none" w:sz="0" w:space="0" w:color="auto"/>
            <w:left w:val="none" w:sz="0" w:space="0" w:color="auto"/>
            <w:bottom w:val="none" w:sz="0" w:space="0" w:color="auto"/>
            <w:right w:val="none" w:sz="0" w:space="0" w:color="auto"/>
          </w:divBdr>
        </w:div>
        <w:div w:id="1660383420">
          <w:marLeft w:val="0"/>
          <w:marRight w:val="0"/>
          <w:marTop w:val="0"/>
          <w:marBottom w:val="0"/>
          <w:divBdr>
            <w:top w:val="none" w:sz="0" w:space="0" w:color="auto"/>
            <w:left w:val="none" w:sz="0" w:space="0" w:color="auto"/>
            <w:bottom w:val="none" w:sz="0" w:space="0" w:color="auto"/>
            <w:right w:val="none" w:sz="0" w:space="0" w:color="auto"/>
          </w:divBdr>
        </w:div>
        <w:div w:id="187181428">
          <w:marLeft w:val="0"/>
          <w:marRight w:val="0"/>
          <w:marTop w:val="0"/>
          <w:marBottom w:val="0"/>
          <w:divBdr>
            <w:top w:val="none" w:sz="0" w:space="0" w:color="auto"/>
            <w:left w:val="none" w:sz="0" w:space="0" w:color="auto"/>
            <w:bottom w:val="none" w:sz="0" w:space="0" w:color="auto"/>
            <w:right w:val="none" w:sz="0" w:space="0" w:color="auto"/>
          </w:divBdr>
        </w:div>
        <w:div w:id="1217425897">
          <w:marLeft w:val="0"/>
          <w:marRight w:val="0"/>
          <w:marTop w:val="0"/>
          <w:marBottom w:val="0"/>
          <w:divBdr>
            <w:top w:val="none" w:sz="0" w:space="0" w:color="auto"/>
            <w:left w:val="none" w:sz="0" w:space="0" w:color="auto"/>
            <w:bottom w:val="none" w:sz="0" w:space="0" w:color="auto"/>
            <w:right w:val="none" w:sz="0" w:space="0" w:color="auto"/>
          </w:divBdr>
        </w:div>
        <w:div w:id="827669689">
          <w:marLeft w:val="0"/>
          <w:marRight w:val="0"/>
          <w:marTop w:val="0"/>
          <w:marBottom w:val="0"/>
          <w:divBdr>
            <w:top w:val="none" w:sz="0" w:space="0" w:color="auto"/>
            <w:left w:val="none" w:sz="0" w:space="0" w:color="auto"/>
            <w:bottom w:val="none" w:sz="0" w:space="0" w:color="auto"/>
            <w:right w:val="none" w:sz="0" w:space="0" w:color="auto"/>
          </w:divBdr>
        </w:div>
        <w:div w:id="1705247093">
          <w:marLeft w:val="0"/>
          <w:marRight w:val="0"/>
          <w:marTop w:val="0"/>
          <w:marBottom w:val="0"/>
          <w:divBdr>
            <w:top w:val="none" w:sz="0" w:space="0" w:color="auto"/>
            <w:left w:val="none" w:sz="0" w:space="0" w:color="auto"/>
            <w:bottom w:val="none" w:sz="0" w:space="0" w:color="auto"/>
            <w:right w:val="none" w:sz="0" w:space="0" w:color="auto"/>
          </w:divBdr>
        </w:div>
        <w:div w:id="1629967099">
          <w:marLeft w:val="0"/>
          <w:marRight w:val="0"/>
          <w:marTop w:val="0"/>
          <w:marBottom w:val="0"/>
          <w:divBdr>
            <w:top w:val="none" w:sz="0" w:space="0" w:color="auto"/>
            <w:left w:val="none" w:sz="0" w:space="0" w:color="auto"/>
            <w:bottom w:val="none" w:sz="0" w:space="0" w:color="auto"/>
            <w:right w:val="none" w:sz="0" w:space="0" w:color="auto"/>
          </w:divBdr>
        </w:div>
        <w:div w:id="5450814">
          <w:marLeft w:val="0"/>
          <w:marRight w:val="0"/>
          <w:marTop w:val="0"/>
          <w:marBottom w:val="0"/>
          <w:divBdr>
            <w:top w:val="none" w:sz="0" w:space="0" w:color="auto"/>
            <w:left w:val="none" w:sz="0" w:space="0" w:color="auto"/>
            <w:bottom w:val="none" w:sz="0" w:space="0" w:color="auto"/>
            <w:right w:val="none" w:sz="0" w:space="0" w:color="auto"/>
          </w:divBdr>
        </w:div>
        <w:div w:id="1243220929">
          <w:marLeft w:val="0"/>
          <w:marRight w:val="0"/>
          <w:marTop w:val="0"/>
          <w:marBottom w:val="0"/>
          <w:divBdr>
            <w:top w:val="none" w:sz="0" w:space="0" w:color="auto"/>
            <w:left w:val="none" w:sz="0" w:space="0" w:color="auto"/>
            <w:bottom w:val="none" w:sz="0" w:space="0" w:color="auto"/>
            <w:right w:val="none" w:sz="0" w:space="0" w:color="auto"/>
          </w:divBdr>
        </w:div>
        <w:div w:id="1812405059">
          <w:marLeft w:val="0"/>
          <w:marRight w:val="0"/>
          <w:marTop w:val="0"/>
          <w:marBottom w:val="0"/>
          <w:divBdr>
            <w:top w:val="none" w:sz="0" w:space="0" w:color="auto"/>
            <w:left w:val="none" w:sz="0" w:space="0" w:color="auto"/>
            <w:bottom w:val="none" w:sz="0" w:space="0" w:color="auto"/>
            <w:right w:val="none" w:sz="0" w:space="0" w:color="auto"/>
          </w:divBdr>
        </w:div>
        <w:div w:id="162635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istics@beu.edu.az" TargetMode="External"/><Relationship Id="rId11" Type="http://schemas.openxmlformats.org/officeDocument/2006/relationships/theme" Target="theme/theme1.xml"/><Relationship Id="rId5" Type="http://schemas.openxmlformats.org/officeDocument/2006/relationships/hyperlink" Target="mailto:logistics@beu.edu.a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gistics@be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1257</Words>
  <Characters>7166</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Bəxtiyar Namazov</dc:creator>
  <cp:keywords/>
  <dc:description/>
  <cp:lastModifiedBy>Bəxtiyar Namazov</cp:lastModifiedBy>
  <cp:revision>3</cp:revision>
  <dcterms:created xsi:type="dcterms:W3CDTF">2024-04-22T13:16:00Z</dcterms:created>
  <dcterms:modified xsi:type="dcterms:W3CDTF">2024-04-22T13:17:00Z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955eccf0f4cc10bc7b500956f01aa0a3d59fb23fb456540d6062269924230ff0</vt:lpwstr>
  </property>
</Properties>
</file>