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81FCF" w14:textId="6C7AD932" w:rsidR="006603F5" w:rsidRDefault="006C4FF8" w:rsidP="002C70FC">
      <w:pPr>
        <w:keepNext/>
        <w:spacing w:after="60"/>
        <w:jc w:val="center"/>
        <w:outlineLvl w:val="0"/>
        <w:rPr>
          <w:b/>
          <w:bCs/>
          <w:color w:val="000000" w:themeColor="text1"/>
        </w:rPr>
      </w:pPr>
      <w:r w:rsidRPr="006603F5">
        <w:rPr>
          <w:b/>
          <w:bCs/>
          <w:color w:val="000000" w:themeColor="text1"/>
        </w:rPr>
        <w:t>T.</w:t>
      </w:r>
      <w:r w:rsidR="00CA1302" w:rsidRPr="006603F5">
        <w:rPr>
          <w:b/>
          <w:bCs/>
          <w:color w:val="000000" w:themeColor="text1"/>
        </w:rPr>
        <w:t xml:space="preserve"> </w:t>
      </w:r>
      <w:r w:rsidRPr="006603F5">
        <w:rPr>
          <w:b/>
          <w:bCs/>
          <w:color w:val="000000" w:themeColor="text1"/>
        </w:rPr>
        <w:t xml:space="preserve">C. </w:t>
      </w:r>
    </w:p>
    <w:p w14:paraId="674657C5" w14:textId="23790A5D" w:rsidR="006C4FF8" w:rsidRPr="006603F5" w:rsidRDefault="006C4FF8" w:rsidP="002C70FC">
      <w:pPr>
        <w:keepNext/>
        <w:spacing w:after="60"/>
        <w:jc w:val="center"/>
        <w:outlineLvl w:val="0"/>
        <w:rPr>
          <w:b/>
          <w:bCs/>
          <w:color w:val="000000" w:themeColor="text1"/>
        </w:rPr>
      </w:pPr>
      <w:r w:rsidRPr="006603F5">
        <w:rPr>
          <w:b/>
          <w:bCs/>
          <w:color w:val="000000" w:themeColor="text1"/>
        </w:rPr>
        <w:t xml:space="preserve">SAKARYA </w:t>
      </w:r>
      <w:r w:rsidR="00926BD6" w:rsidRPr="006603F5">
        <w:rPr>
          <w:b/>
          <w:bCs/>
          <w:color w:val="000000" w:themeColor="text1"/>
        </w:rPr>
        <w:t xml:space="preserve">UYGULAMALI BİLİMLER </w:t>
      </w:r>
      <w:r w:rsidRPr="006603F5">
        <w:rPr>
          <w:b/>
          <w:bCs/>
          <w:color w:val="000000" w:themeColor="text1"/>
        </w:rPr>
        <w:t>ÜNİVERSİTESİ</w:t>
      </w:r>
    </w:p>
    <w:p w14:paraId="10A219A6" w14:textId="77777777" w:rsidR="006C4FF8" w:rsidRDefault="006C4FF8" w:rsidP="002C70FC">
      <w:pPr>
        <w:spacing w:after="60"/>
        <w:jc w:val="center"/>
        <w:rPr>
          <w:b/>
          <w:bCs/>
          <w:color w:val="000000" w:themeColor="text1"/>
        </w:rPr>
      </w:pPr>
      <w:r w:rsidRPr="006603F5">
        <w:rPr>
          <w:b/>
          <w:bCs/>
          <w:color w:val="000000" w:themeColor="text1"/>
        </w:rPr>
        <w:t>ÖĞRETİM ÜYELİĞİNE YÜKSELTİLME VE ATANMA ÖLÇÜTLERİ</w:t>
      </w:r>
    </w:p>
    <w:p w14:paraId="33263782" w14:textId="77777777" w:rsidR="006603F5" w:rsidRPr="006603F5" w:rsidRDefault="006603F5" w:rsidP="002C70FC">
      <w:pPr>
        <w:spacing w:after="60"/>
        <w:jc w:val="center"/>
        <w:rPr>
          <w:b/>
          <w:bCs/>
          <w:color w:val="000000" w:themeColor="text1"/>
        </w:rPr>
      </w:pPr>
    </w:p>
    <w:p w14:paraId="35BEB585" w14:textId="169CF347" w:rsidR="00CA1302" w:rsidRDefault="006603F5" w:rsidP="002C70FC">
      <w:pPr>
        <w:spacing w:after="60"/>
        <w:jc w:val="center"/>
        <w:rPr>
          <w:b/>
          <w:bCs/>
        </w:rPr>
      </w:pPr>
      <w:r>
        <w:rPr>
          <w:b/>
          <w:bCs/>
        </w:rPr>
        <w:t>BİRİNCİ BÖLÜM</w:t>
      </w:r>
    </w:p>
    <w:p w14:paraId="5B1D0B51" w14:textId="22A871E6" w:rsidR="006C4FF8" w:rsidRDefault="006603F5" w:rsidP="002C70FC">
      <w:pPr>
        <w:spacing w:after="60"/>
        <w:jc w:val="center"/>
        <w:rPr>
          <w:b/>
          <w:bCs/>
        </w:rPr>
      </w:pPr>
      <w:r w:rsidRPr="006603F5">
        <w:rPr>
          <w:b/>
          <w:bCs/>
        </w:rPr>
        <w:t>Genel Hükümler</w:t>
      </w:r>
    </w:p>
    <w:p w14:paraId="791D19FC" w14:textId="77777777" w:rsidR="001E2675" w:rsidRPr="006603F5" w:rsidRDefault="001E2675" w:rsidP="002C70FC">
      <w:pPr>
        <w:spacing w:after="60"/>
        <w:jc w:val="center"/>
        <w:rPr>
          <w:b/>
          <w:bCs/>
        </w:rPr>
      </w:pPr>
    </w:p>
    <w:p w14:paraId="04480A0E" w14:textId="5C2C3D7B" w:rsidR="006C4FF8" w:rsidRDefault="006C4FF8" w:rsidP="002C70FC">
      <w:pPr>
        <w:spacing w:after="60"/>
        <w:ind w:firstLine="720"/>
        <w:rPr>
          <w:b/>
          <w:bCs/>
        </w:rPr>
      </w:pPr>
      <w:r w:rsidRPr="006603F5">
        <w:rPr>
          <w:b/>
          <w:bCs/>
        </w:rPr>
        <w:t>Amaç</w:t>
      </w:r>
    </w:p>
    <w:p w14:paraId="5AB67694" w14:textId="70EEAD08" w:rsidR="006C4FF8" w:rsidRDefault="006603F5" w:rsidP="002C70FC">
      <w:pPr>
        <w:spacing w:after="60"/>
        <w:ind w:firstLine="720"/>
        <w:jc w:val="both"/>
        <w:rPr>
          <w:bCs/>
        </w:rPr>
      </w:pPr>
      <w:r>
        <w:rPr>
          <w:b/>
          <w:bCs/>
        </w:rPr>
        <w:t xml:space="preserve">MADDE 1 – (1) </w:t>
      </w:r>
      <w:r w:rsidR="00926BD6" w:rsidRPr="006603F5">
        <w:rPr>
          <w:bCs/>
          <w:color w:val="000000" w:themeColor="text1"/>
        </w:rPr>
        <w:t>Sakarya Uygulamalı Bilimler Üniversitesi</w:t>
      </w:r>
      <w:r w:rsidR="006C4FF8" w:rsidRPr="006603F5">
        <w:rPr>
          <w:bCs/>
          <w:color w:val="000000" w:themeColor="text1"/>
        </w:rPr>
        <w:t xml:space="preserve"> öğretim üyeliği kadrolarına yükseltilme ve atanmalarda aranacak ölçütlerin amacı, </w:t>
      </w:r>
      <w:r w:rsidR="00926BD6" w:rsidRPr="006603F5">
        <w:rPr>
          <w:bCs/>
          <w:color w:val="000000" w:themeColor="text1"/>
        </w:rPr>
        <w:t>Sakarya Uygulamalı Bilimler Üniversitesi</w:t>
      </w:r>
      <w:r w:rsidR="006C4FF8" w:rsidRPr="006603F5">
        <w:rPr>
          <w:bCs/>
          <w:color w:val="000000" w:themeColor="text1"/>
        </w:rPr>
        <w:t xml:space="preserve"> tarafından öğretim üyeliği kadrolarına yükseltilme ve atanmalarda aranacak asgari koşulla</w:t>
      </w:r>
      <w:r w:rsidR="00CA1302" w:rsidRPr="006603F5">
        <w:rPr>
          <w:bCs/>
          <w:color w:val="000000" w:themeColor="text1"/>
        </w:rPr>
        <w:t>rı belirleyerek, Üniversite</w:t>
      </w:r>
      <w:r w:rsidR="00CF1B82" w:rsidRPr="006603F5">
        <w:rPr>
          <w:bCs/>
          <w:color w:val="000000" w:themeColor="text1"/>
        </w:rPr>
        <w:t>’</w:t>
      </w:r>
      <w:r w:rsidR="00CA1302" w:rsidRPr="006603F5">
        <w:rPr>
          <w:bCs/>
          <w:color w:val="000000" w:themeColor="text1"/>
        </w:rPr>
        <w:t xml:space="preserve">nin </w:t>
      </w:r>
      <w:r w:rsidR="00926BD6" w:rsidRPr="006603F5">
        <w:rPr>
          <w:bCs/>
          <w:color w:val="000000" w:themeColor="text1"/>
        </w:rPr>
        <w:t xml:space="preserve">enstitü, </w:t>
      </w:r>
      <w:r w:rsidR="00CA1302" w:rsidRPr="006603F5">
        <w:rPr>
          <w:bCs/>
          <w:color w:val="000000" w:themeColor="text1"/>
        </w:rPr>
        <w:t>fakülte, yüksekokul</w:t>
      </w:r>
      <w:r w:rsidR="00926BD6" w:rsidRPr="006603F5">
        <w:rPr>
          <w:bCs/>
          <w:color w:val="000000" w:themeColor="text1"/>
        </w:rPr>
        <w:t xml:space="preserve">, meslek yüksekokulu </w:t>
      </w:r>
      <w:r w:rsidR="006C4FF8" w:rsidRPr="006603F5">
        <w:rPr>
          <w:bCs/>
          <w:color w:val="000000" w:themeColor="text1"/>
        </w:rPr>
        <w:t xml:space="preserve">ve Rektörlüğe bağlı birimlerinde öğretim üyeliği kadrolarına başvuracak olan adayların yetkinliğinin yeterli düzeyde olmasını ve ilan edilen kadrolara başvurularda nesnelliği sağlamak; adayların kendilerini hazırlamalarında ve durumlarını değerlendirmelerinde işlerini kolaylaştırmak; bilimsel çalışmaları teşvik etmek ve öğretim elemanlarının </w:t>
      </w:r>
      <w:r w:rsidR="006C4FF8" w:rsidRPr="006603F5">
        <w:rPr>
          <w:bCs/>
        </w:rPr>
        <w:t>kendilerini bilimsel rekabet ortamı içerisinde yer almaya hazır hissetmelerini sağlamaktır.</w:t>
      </w:r>
    </w:p>
    <w:p w14:paraId="59F72C7B" w14:textId="77777777" w:rsidR="006603F5" w:rsidRPr="006603F5" w:rsidRDefault="006603F5" w:rsidP="002C70FC">
      <w:pPr>
        <w:spacing w:after="60"/>
        <w:ind w:firstLine="720"/>
        <w:rPr>
          <w:bCs/>
        </w:rPr>
      </w:pPr>
    </w:p>
    <w:p w14:paraId="24EFEE26" w14:textId="4B7E5E56" w:rsidR="006C4FF8" w:rsidRPr="006603F5" w:rsidRDefault="006C4FF8" w:rsidP="002C70FC">
      <w:pPr>
        <w:spacing w:after="60"/>
        <w:ind w:firstLine="720"/>
        <w:rPr>
          <w:b/>
          <w:bCs/>
        </w:rPr>
      </w:pPr>
      <w:r w:rsidRPr="006603F5">
        <w:rPr>
          <w:b/>
          <w:bCs/>
        </w:rPr>
        <w:t>Kapsam</w:t>
      </w:r>
    </w:p>
    <w:p w14:paraId="238FEE3D" w14:textId="5475F8B5" w:rsidR="006C4FF8" w:rsidRDefault="006603F5" w:rsidP="002C70FC">
      <w:pPr>
        <w:spacing w:after="60"/>
        <w:ind w:firstLine="720"/>
        <w:jc w:val="both"/>
        <w:rPr>
          <w:bCs/>
          <w:color w:val="000000" w:themeColor="text1"/>
        </w:rPr>
      </w:pPr>
      <w:r>
        <w:rPr>
          <w:b/>
          <w:bCs/>
        </w:rPr>
        <w:t xml:space="preserve">MADDE 2 – (1) </w:t>
      </w:r>
      <w:r w:rsidR="006C4FF8" w:rsidRPr="006603F5">
        <w:rPr>
          <w:bCs/>
        </w:rPr>
        <w:t>Öğretim üyeliği kadrolarına yükseltilme ve atanma işlemleri, 2547 sayılı Yükseköğretim Kanunu</w:t>
      </w:r>
      <w:r w:rsidR="00CA1302" w:rsidRPr="006603F5">
        <w:rPr>
          <w:bCs/>
        </w:rPr>
        <w:t>’</w:t>
      </w:r>
      <w:r w:rsidR="006C4FF8" w:rsidRPr="006603F5">
        <w:rPr>
          <w:bCs/>
        </w:rPr>
        <w:t>n</w:t>
      </w:r>
      <w:r w:rsidR="00CA1302" w:rsidRPr="006603F5">
        <w:rPr>
          <w:bCs/>
        </w:rPr>
        <w:t xml:space="preserve">un 5772 </w:t>
      </w:r>
      <w:r w:rsidR="00127B8F" w:rsidRPr="006603F5">
        <w:rPr>
          <w:bCs/>
        </w:rPr>
        <w:t>sayılı Kanun’</w:t>
      </w:r>
      <w:r w:rsidR="008D0FFF">
        <w:rPr>
          <w:bCs/>
        </w:rPr>
        <w:t>la değiştirilen 23, 24</w:t>
      </w:r>
      <w:r w:rsidR="006C4FF8" w:rsidRPr="006603F5">
        <w:rPr>
          <w:bCs/>
        </w:rPr>
        <w:t xml:space="preserve"> ve 26. maddeleri ile bu kanunun 65. madd</w:t>
      </w:r>
      <w:r w:rsidR="00151669" w:rsidRPr="006603F5">
        <w:rPr>
          <w:bCs/>
        </w:rPr>
        <w:t xml:space="preserve">esi gereğince hazırlanmış olan </w:t>
      </w:r>
      <w:r w:rsidR="006C4FF8" w:rsidRPr="006603F5">
        <w:rPr>
          <w:bCs/>
        </w:rPr>
        <w:t xml:space="preserve">Öğretim </w:t>
      </w:r>
      <w:r w:rsidR="006C4FF8" w:rsidRPr="006603F5">
        <w:rPr>
          <w:bCs/>
          <w:color w:val="000000" w:themeColor="text1"/>
        </w:rPr>
        <w:t>Üyeliğine Yü</w:t>
      </w:r>
      <w:r w:rsidR="00CA1302" w:rsidRPr="006603F5">
        <w:rPr>
          <w:bCs/>
          <w:color w:val="000000" w:themeColor="text1"/>
        </w:rPr>
        <w:t>kseltilme ve Atanma Yönetmeliği’</w:t>
      </w:r>
      <w:r w:rsidR="006C4FF8" w:rsidRPr="006603F5">
        <w:rPr>
          <w:bCs/>
          <w:color w:val="000000" w:themeColor="text1"/>
        </w:rPr>
        <w:t xml:space="preserve">nin ilgili maddelerinde ayrıntılı olarak belirtilmiştir. Hazırlanan bu ölçütler, </w:t>
      </w:r>
      <w:r w:rsidR="00926BD6" w:rsidRPr="006603F5">
        <w:rPr>
          <w:bCs/>
          <w:color w:val="000000" w:themeColor="text1"/>
        </w:rPr>
        <w:t>Sakarya Uygulamalı Bilimler Üniversitesi</w:t>
      </w:r>
      <w:r w:rsidR="006C4FF8" w:rsidRPr="006603F5">
        <w:rPr>
          <w:bCs/>
          <w:color w:val="000000" w:themeColor="text1"/>
        </w:rPr>
        <w:t xml:space="preserve"> tarafından ayrıca aranacak asgari koşulları kapsar.</w:t>
      </w:r>
    </w:p>
    <w:p w14:paraId="7A7246B1" w14:textId="77777777" w:rsidR="006603F5" w:rsidRPr="006603F5" w:rsidRDefault="006603F5" w:rsidP="002C70FC">
      <w:pPr>
        <w:spacing w:after="60"/>
        <w:ind w:firstLine="720"/>
        <w:jc w:val="both"/>
        <w:rPr>
          <w:bCs/>
          <w:color w:val="000000" w:themeColor="text1"/>
        </w:rPr>
      </w:pPr>
    </w:p>
    <w:p w14:paraId="63B36A1B" w14:textId="093166E7" w:rsidR="006C4FF8" w:rsidRPr="006603F5" w:rsidRDefault="00F26D8A" w:rsidP="002C70FC">
      <w:pPr>
        <w:spacing w:after="60"/>
        <w:ind w:firstLine="720"/>
        <w:rPr>
          <w:b/>
          <w:bCs/>
        </w:rPr>
      </w:pPr>
      <w:r w:rsidRPr="006603F5">
        <w:rPr>
          <w:b/>
          <w:bCs/>
        </w:rPr>
        <w:t>Kadro ilanı</w:t>
      </w:r>
    </w:p>
    <w:p w14:paraId="74FA86BD" w14:textId="46D67405" w:rsidR="006C4FF8" w:rsidRPr="006603F5" w:rsidRDefault="006603F5" w:rsidP="002C70FC">
      <w:pPr>
        <w:spacing w:after="60"/>
        <w:ind w:firstLine="709"/>
        <w:jc w:val="both"/>
        <w:rPr>
          <w:bCs/>
          <w:color w:val="000000" w:themeColor="text1"/>
        </w:rPr>
      </w:pPr>
      <w:r>
        <w:rPr>
          <w:b/>
          <w:bCs/>
        </w:rPr>
        <w:t xml:space="preserve">MADDE 3 – (1) </w:t>
      </w:r>
      <w:r w:rsidR="00926BD6" w:rsidRPr="006603F5">
        <w:rPr>
          <w:bCs/>
        </w:rPr>
        <w:t xml:space="preserve">Sakarya Uygulamalı Bilimler </w:t>
      </w:r>
      <w:r w:rsidR="00926BD6" w:rsidRPr="006603F5">
        <w:rPr>
          <w:bCs/>
          <w:color w:val="000000" w:themeColor="text1"/>
        </w:rPr>
        <w:t>Üniversitesi’</w:t>
      </w:r>
      <w:r w:rsidR="00CA1302" w:rsidRPr="006603F5">
        <w:rPr>
          <w:bCs/>
          <w:color w:val="000000" w:themeColor="text1"/>
        </w:rPr>
        <w:t xml:space="preserve">nin </w:t>
      </w:r>
      <w:r w:rsidR="00926BD6" w:rsidRPr="006603F5">
        <w:rPr>
          <w:bCs/>
          <w:color w:val="000000" w:themeColor="text1"/>
        </w:rPr>
        <w:t xml:space="preserve">enstitü, </w:t>
      </w:r>
      <w:r w:rsidR="00CA1302" w:rsidRPr="006603F5">
        <w:rPr>
          <w:bCs/>
          <w:color w:val="000000" w:themeColor="text1"/>
        </w:rPr>
        <w:t xml:space="preserve">fakülte, yüksekokul, </w:t>
      </w:r>
      <w:r w:rsidR="00926BD6" w:rsidRPr="006603F5">
        <w:rPr>
          <w:bCs/>
          <w:color w:val="000000" w:themeColor="text1"/>
        </w:rPr>
        <w:t xml:space="preserve">meslek yüksekokulu </w:t>
      </w:r>
      <w:r w:rsidR="00CA1302" w:rsidRPr="006603F5">
        <w:rPr>
          <w:bCs/>
          <w:color w:val="000000" w:themeColor="text1"/>
        </w:rPr>
        <w:t xml:space="preserve">ve </w:t>
      </w:r>
      <w:r w:rsidR="00926BD6" w:rsidRPr="006603F5">
        <w:rPr>
          <w:bCs/>
          <w:color w:val="000000" w:themeColor="text1"/>
        </w:rPr>
        <w:t xml:space="preserve">Rektörlüğe bağlı birimlerde </w:t>
      </w:r>
      <w:r w:rsidR="006C4FF8" w:rsidRPr="006603F5">
        <w:rPr>
          <w:bCs/>
          <w:color w:val="000000" w:themeColor="text1"/>
        </w:rPr>
        <w:t xml:space="preserve">gereksinim duyulacak </w:t>
      </w:r>
      <w:r w:rsidR="00CA1302" w:rsidRPr="006603F5">
        <w:rPr>
          <w:bCs/>
          <w:color w:val="000000" w:themeColor="text1"/>
        </w:rPr>
        <w:t>öğretim üyeliği k</w:t>
      </w:r>
      <w:r w:rsidR="006C4FF8" w:rsidRPr="006603F5">
        <w:rPr>
          <w:bCs/>
          <w:color w:val="000000" w:themeColor="text1"/>
        </w:rPr>
        <w:t>adrolarının ilanı için;</w:t>
      </w:r>
    </w:p>
    <w:p w14:paraId="4A10074E" w14:textId="79943747" w:rsidR="006C4FF8" w:rsidRDefault="006C4FF8" w:rsidP="002C70FC">
      <w:pPr>
        <w:pStyle w:val="ListeParagraf"/>
        <w:numPr>
          <w:ilvl w:val="0"/>
          <w:numId w:val="16"/>
        </w:numPr>
        <w:tabs>
          <w:tab w:val="left" w:pos="993"/>
        </w:tabs>
        <w:spacing w:after="60"/>
        <w:ind w:left="0" w:firstLine="709"/>
        <w:jc w:val="both"/>
        <w:rPr>
          <w:bCs/>
        </w:rPr>
      </w:pPr>
      <w:r w:rsidRPr="00C94D69">
        <w:rPr>
          <w:bCs/>
          <w:color w:val="000000" w:themeColor="text1"/>
        </w:rPr>
        <w:t>İ</w:t>
      </w:r>
      <w:r w:rsidR="005330E0" w:rsidRPr="00C94D69">
        <w:rPr>
          <w:bCs/>
          <w:color w:val="000000" w:themeColor="text1"/>
        </w:rPr>
        <w:t xml:space="preserve">lgili birimin bölüm başkanı, bölüm kurulunun görüşünü alarak fakültelerde dekanlığa, yüksekokullarda ve </w:t>
      </w:r>
      <w:r w:rsidR="00926BD6" w:rsidRPr="00C94D69">
        <w:rPr>
          <w:bCs/>
          <w:color w:val="000000" w:themeColor="text1"/>
        </w:rPr>
        <w:t xml:space="preserve">meslek yüksekokullarında </w:t>
      </w:r>
      <w:r w:rsidR="005330E0" w:rsidRPr="00C94D69">
        <w:rPr>
          <w:bCs/>
        </w:rPr>
        <w:t>m</w:t>
      </w:r>
      <w:r w:rsidRPr="00C94D69">
        <w:rPr>
          <w:bCs/>
        </w:rPr>
        <w:t xml:space="preserve">üdürlüklere, Rektörlüğe bağlı birimlerde ise gereksinim duyulan kadro isteğini </w:t>
      </w:r>
      <w:r w:rsidR="005330E0" w:rsidRPr="00C94D69">
        <w:rPr>
          <w:bCs/>
        </w:rPr>
        <w:t>Rektörlüğe iletir. Enstitülerde ise müdür, enstitü y</w:t>
      </w:r>
      <w:r w:rsidRPr="00C94D69">
        <w:rPr>
          <w:bCs/>
        </w:rPr>
        <w:t>öneti</w:t>
      </w:r>
      <w:r w:rsidR="005330E0" w:rsidRPr="00C94D69">
        <w:rPr>
          <w:bCs/>
        </w:rPr>
        <w:t>m k</w:t>
      </w:r>
      <w:r w:rsidRPr="00C94D69">
        <w:rPr>
          <w:bCs/>
        </w:rPr>
        <w:t>urulunun görüşünü alarak ilgili kadro talebini Rektörlüğe iletir.</w:t>
      </w:r>
    </w:p>
    <w:p w14:paraId="63F524E8" w14:textId="77777777" w:rsidR="006C4FF8" w:rsidRDefault="006C4FF8" w:rsidP="002C70FC">
      <w:pPr>
        <w:pStyle w:val="ListeParagraf"/>
        <w:numPr>
          <w:ilvl w:val="0"/>
          <w:numId w:val="16"/>
        </w:numPr>
        <w:tabs>
          <w:tab w:val="left" w:pos="993"/>
        </w:tabs>
        <w:spacing w:after="60"/>
        <w:ind w:left="0" w:firstLine="709"/>
        <w:jc w:val="both"/>
        <w:rPr>
          <w:bCs/>
        </w:rPr>
      </w:pPr>
      <w:r w:rsidRPr="00C94D69">
        <w:rPr>
          <w:bCs/>
        </w:rPr>
        <w:t>Uygun görülen kadrolar Rektörlük tarafından ilan edilir.</w:t>
      </w:r>
    </w:p>
    <w:p w14:paraId="285A23BC" w14:textId="77777777" w:rsidR="00C94D69" w:rsidRDefault="00C94D69" w:rsidP="002C70FC">
      <w:pPr>
        <w:tabs>
          <w:tab w:val="left" w:pos="993"/>
        </w:tabs>
        <w:spacing w:after="60"/>
        <w:jc w:val="both"/>
        <w:rPr>
          <w:bCs/>
        </w:rPr>
      </w:pPr>
    </w:p>
    <w:p w14:paraId="4E95D5DC" w14:textId="45DAD4F0" w:rsidR="006C4FF8" w:rsidRPr="006603F5" w:rsidRDefault="006C4FF8" w:rsidP="002C70FC">
      <w:pPr>
        <w:spacing w:after="60"/>
        <w:ind w:firstLine="709"/>
        <w:rPr>
          <w:b/>
        </w:rPr>
      </w:pPr>
      <w:r w:rsidRPr="006603F5">
        <w:rPr>
          <w:b/>
        </w:rPr>
        <w:t>Başvuru</w:t>
      </w:r>
    </w:p>
    <w:p w14:paraId="653A433E" w14:textId="3BEA9B94" w:rsidR="00447F8E" w:rsidRDefault="00C94D69" w:rsidP="002C70FC">
      <w:pPr>
        <w:spacing w:after="60"/>
        <w:ind w:firstLine="720"/>
        <w:jc w:val="both"/>
        <w:rPr>
          <w:bCs/>
          <w:color w:val="000000" w:themeColor="text1"/>
        </w:rPr>
      </w:pPr>
      <w:r>
        <w:rPr>
          <w:b/>
          <w:bCs/>
        </w:rPr>
        <w:t xml:space="preserve">MADDE 4 – (1) </w:t>
      </w:r>
      <w:r w:rsidR="006C4FF8" w:rsidRPr="006603F5">
        <w:rPr>
          <w:bCs/>
          <w:color w:val="000000" w:themeColor="text1"/>
        </w:rPr>
        <w:t>Kadro ilanı sonrasında, öğretim üyeliği kadrolarına başvuracak olan adaylar, 2547 sayılı Kanun ve Öğretim Üyeliğine Yükseltilme ve Atanma Yönetmeliği</w:t>
      </w:r>
      <w:r w:rsidR="005330E0" w:rsidRPr="006603F5">
        <w:rPr>
          <w:bCs/>
          <w:color w:val="000000" w:themeColor="text1"/>
        </w:rPr>
        <w:t>’</w:t>
      </w:r>
      <w:r w:rsidR="006C4FF8" w:rsidRPr="006603F5">
        <w:rPr>
          <w:bCs/>
          <w:color w:val="000000" w:themeColor="text1"/>
        </w:rPr>
        <w:t>nce öngörülen b</w:t>
      </w:r>
      <w:r w:rsidR="00700C4E" w:rsidRPr="006603F5">
        <w:rPr>
          <w:bCs/>
          <w:color w:val="000000" w:themeColor="text1"/>
        </w:rPr>
        <w:t xml:space="preserve">ilgi ve belgeler ile birlikte, </w:t>
      </w:r>
      <w:r w:rsidR="00926BD6" w:rsidRPr="006603F5">
        <w:rPr>
          <w:bCs/>
          <w:i/>
          <w:color w:val="000000" w:themeColor="text1"/>
        </w:rPr>
        <w:t>Sakarya Uygulamalı Bilimler Üniversitesi</w:t>
      </w:r>
      <w:r w:rsidR="006C4FF8" w:rsidRPr="006603F5">
        <w:rPr>
          <w:bCs/>
          <w:i/>
          <w:color w:val="000000" w:themeColor="text1"/>
        </w:rPr>
        <w:t xml:space="preserve"> Öğretim Üyeliğine Yükseltilme ve Atanma Ölçütleri</w:t>
      </w:r>
      <w:r w:rsidR="006C4FF8" w:rsidRPr="006603F5">
        <w:rPr>
          <w:bCs/>
          <w:color w:val="000000" w:themeColor="text1"/>
        </w:rPr>
        <w:t xml:space="preserve"> kapsamında istenen bilgi ve belgeleri ilgili birime sunar. </w:t>
      </w:r>
    </w:p>
    <w:p w14:paraId="4AFCEECD" w14:textId="77777777" w:rsidR="00C94D69" w:rsidRDefault="00C94D69" w:rsidP="002C70FC">
      <w:pPr>
        <w:spacing w:after="60"/>
        <w:ind w:firstLine="720"/>
        <w:jc w:val="both"/>
        <w:rPr>
          <w:bCs/>
          <w:color w:val="000000" w:themeColor="text1"/>
        </w:rPr>
      </w:pPr>
    </w:p>
    <w:p w14:paraId="789086D0" w14:textId="77777777" w:rsidR="00492022" w:rsidRDefault="00492022" w:rsidP="002C70FC">
      <w:pPr>
        <w:spacing w:after="60"/>
        <w:ind w:firstLine="720"/>
        <w:jc w:val="center"/>
        <w:rPr>
          <w:b/>
          <w:bCs/>
          <w:color w:val="000000" w:themeColor="text1"/>
        </w:rPr>
      </w:pPr>
    </w:p>
    <w:p w14:paraId="5B90D2DF" w14:textId="77777777" w:rsidR="00492022" w:rsidRDefault="00492022" w:rsidP="002C70FC">
      <w:pPr>
        <w:spacing w:after="60"/>
        <w:ind w:firstLine="720"/>
        <w:jc w:val="center"/>
        <w:rPr>
          <w:b/>
          <w:bCs/>
          <w:color w:val="000000" w:themeColor="text1"/>
        </w:rPr>
      </w:pPr>
    </w:p>
    <w:p w14:paraId="5DF691D9" w14:textId="77777777" w:rsidR="00492022" w:rsidRDefault="00492022" w:rsidP="002C70FC">
      <w:pPr>
        <w:spacing w:after="60"/>
        <w:ind w:firstLine="720"/>
        <w:jc w:val="center"/>
        <w:rPr>
          <w:b/>
          <w:bCs/>
          <w:color w:val="000000" w:themeColor="text1"/>
        </w:rPr>
      </w:pPr>
    </w:p>
    <w:p w14:paraId="325F4D8A" w14:textId="0D2E79A2" w:rsidR="00C94D69" w:rsidRPr="00C94D69" w:rsidRDefault="00C94D69" w:rsidP="002C70FC">
      <w:pPr>
        <w:spacing w:after="60"/>
        <w:ind w:firstLine="720"/>
        <w:jc w:val="center"/>
        <w:rPr>
          <w:b/>
          <w:color w:val="000000" w:themeColor="text1"/>
        </w:rPr>
      </w:pPr>
      <w:r w:rsidRPr="00C94D69">
        <w:rPr>
          <w:b/>
          <w:bCs/>
          <w:color w:val="000000" w:themeColor="text1"/>
        </w:rPr>
        <w:lastRenderedPageBreak/>
        <w:t>İKİNCİ BÖLÜM</w:t>
      </w:r>
    </w:p>
    <w:p w14:paraId="3B005EED" w14:textId="75D8695C" w:rsidR="006C4FF8" w:rsidRDefault="00C94D69" w:rsidP="002C70FC">
      <w:pPr>
        <w:spacing w:after="60"/>
        <w:jc w:val="center"/>
        <w:rPr>
          <w:b/>
          <w:bCs/>
        </w:rPr>
      </w:pPr>
      <w:r w:rsidRPr="006603F5">
        <w:rPr>
          <w:b/>
          <w:bCs/>
        </w:rPr>
        <w:t>Öğretim Ü</w:t>
      </w:r>
      <w:r>
        <w:rPr>
          <w:b/>
          <w:bCs/>
        </w:rPr>
        <w:t>yeliği Kadrolarına Yükseltilme v</w:t>
      </w:r>
      <w:r w:rsidRPr="006603F5">
        <w:rPr>
          <w:b/>
          <w:bCs/>
        </w:rPr>
        <w:t>e Atanmalarda Aranacak Asgari Başvuru Koşulları</w:t>
      </w:r>
    </w:p>
    <w:p w14:paraId="0A4EF5BF" w14:textId="77777777" w:rsidR="00C94D69" w:rsidRDefault="00C94D69" w:rsidP="002C70FC">
      <w:pPr>
        <w:spacing w:after="60"/>
        <w:jc w:val="center"/>
        <w:rPr>
          <w:b/>
          <w:bCs/>
        </w:rPr>
      </w:pPr>
    </w:p>
    <w:p w14:paraId="2A509E70" w14:textId="30AB5AD0" w:rsidR="00FC7AFA" w:rsidRPr="006603F5" w:rsidRDefault="00FC7AFA" w:rsidP="00FC7AFA">
      <w:pPr>
        <w:spacing w:after="60"/>
        <w:ind w:firstLine="709"/>
        <w:rPr>
          <w:b/>
        </w:rPr>
      </w:pPr>
      <w:r w:rsidRPr="006603F5">
        <w:rPr>
          <w:b/>
        </w:rPr>
        <w:t>D</w:t>
      </w:r>
      <w:r w:rsidR="0065116A">
        <w:rPr>
          <w:b/>
        </w:rPr>
        <w:t>okto</w:t>
      </w:r>
      <w:r w:rsidRPr="006603F5">
        <w:rPr>
          <w:b/>
        </w:rPr>
        <w:t>r Öğretim Üyesi kadrosuna başvurabilmek için gerekli asgari koşullar</w:t>
      </w:r>
    </w:p>
    <w:p w14:paraId="71DAE5AF" w14:textId="7AFF5869" w:rsidR="00FC7AFA" w:rsidRPr="006603F5" w:rsidRDefault="00FC7AFA" w:rsidP="00FC7AFA">
      <w:pPr>
        <w:spacing w:after="60"/>
        <w:ind w:firstLine="709"/>
        <w:jc w:val="both"/>
        <w:rPr>
          <w:b/>
        </w:rPr>
      </w:pPr>
      <w:r>
        <w:rPr>
          <w:b/>
          <w:bCs/>
        </w:rPr>
        <w:t xml:space="preserve">MADDE 5 – (1) </w:t>
      </w:r>
      <w:r w:rsidRPr="006603F5">
        <w:rPr>
          <w:b/>
        </w:rPr>
        <w:t>İlk Atanma İçin Gerekli Koşullar</w:t>
      </w:r>
    </w:p>
    <w:p w14:paraId="75AA50D9" w14:textId="77777777" w:rsidR="00FC7AFA" w:rsidRPr="006603F5" w:rsidRDefault="00FC7AFA" w:rsidP="00FC7AFA">
      <w:pPr>
        <w:numPr>
          <w:ilvl w:val="0"/>
          <w:numId w:val="5"/>
        </w:numPr>
        <w:tabs>
          <w:tab w:val="clear" w:pos="720"/>
          <w:tab w:val="left" w:pos="1134"/>
        </w:tabs>
        <w:spacing w:after="60"/>
        <w:ind w:left="0" w:firstLine="709"/>
        <w:jc w:val="both"/>
      </w:pPr>
      <w:r w:rsidRPr="006603F5">
        <w:t xml:space="preserve">657 </w:t>
      </w:r>
      <w:r>
        <w:t>s</w:t>
      </w:r>
      <w:r w:rsidRPr="006603F5">
        <w:t>ayılı Kanun’un 48. maddesindeki genel şartlara sahip olmak.</w:t>
      </w:r>
    </w:p>
    <w:p w14:paraId="21EC92CA" w14:textId="77777777" w:rsidR="00FC7AFA" w:rsidRPr="006603F5" w:rsidRDefault="00FC7AFA" w:rsidP="00FC7AFA">
      <w:pPr>
        <w:numPr>
          <w:ilvl w:val="0"/>
          <w:numId w:val="5"/>
        </w:numPr>
        <w:tabs>
          <w:tab w:val="clear" w:pos="720"/>
          <w:tab w:val="left" w:pos="1134"/>
        </w:tabs>
        <w:spacing w:after="60"/>
        <w:ind w:left="0" w:firstLine="709"/>
        <w:jc w:val="both"/>
      </w:pPr>
      <w:r w:rsidRPr="006603F5">
        <w:t>Doktora veya tıpta uzmanlık unvanını veya Üniversitelerarası Kurul’un önerisi üzerine Yükseköğretim Kurulu’nca tespit edilecek belli sanat dallarının birinde yeterlik kazanmış olmak,</w:t>
      </w:r>
    </w:p>
    <w:p w14:paraId="0BC80FE6" w14:textId="77777777" w:rsidR="00FC7AFA" w:rsidRPr="006603F5" w:rsidRDefault="00FC7AFA" w:rsidP="00FC7AFA">
      <w:pPr>
        <w:pStyle w:val="ListeParagraf"/>
        <w:numPr>
          <w:ilvl w:val="0"/>
          <w:numId w:val="5"/>
        </w:numPr>
        <w:tabs>
          <w:tab w:val="clear" w:pos="720"/>
          <w:tab w:val="left" w:pos="1134"/>
        </w:tabs>
        <w:spacing w:after="60"/>
        <w:ind w:left="0" w:firstLine="709"/>
        <w:jc w:val="both"/>
        <w:rPr>
          <w:bCs/>
        </w:rPr>
      </w:pPr>
      <w:proofErr w:type="gramStart"/>
      <w:r w:rsidRPr="006603F5">
        <w:rPr>
          <w:bCs/>
        </w:rPr>
        <w:t>Fen, Sağlık ve Mühendislik Bilimleri Alanlarında Ek 1. Puanlama Sistemi’ndeki (1.1) faaliyetinden en az iki yayın veya “Ek 1. Puanlama Sistemi’ndeki (1.1) faaliyetinden en az bir yayın ve (4.1, 4.2, 4.3, 4.4) proje faaliyetlerinden kabul edilmiş en az bir projede yürütücü veya araştırmacı olarak görev almış olmak”,</w:t>
      </w:r>
      <w:proofErr w:type="gramEnd"/>
    </w:p>
    <w:p w14:paraId="1516AD18" w14:textId="77777777" w:rsidR="00FC7AFA" w:rsidRPr="006603F5" w:rsidRDefault="00FC7AFA" w:rsidP="00FC7AFA">
      <w:pPr>
        <w:pStyle w:val="ListeParagraf"/>
        <w:tabs>
          <w:tab w:val="left" w:pos="1134"/>
        </w:tabs>
        <w:spacing w:after="60"/>
        <w:ind w:left="0" w:firstLine="709"/>
        <w:jc w:val="both"/>
        <w:rPr>
          <w:bCs/>
        </w:rPr>
      </w:pPr>
      <w:proofErr w:type="gramStart"/>
      <w:r w:rsidRPr="006603F5">
        <w:rPr>
          <w:bCs/>
        </w:rPr>
        <w:t>Sosyal, Spor, Beşeri ve Eğitim Bilimleri Alanlarında, Ek 1. Puanlama Sistemi’ndeki (1.1, 1.2) faaliyetlerinden en az iki yayın veya “Ek 1. Puanlama Sistemi’ndeki (1.1, 1.2) faaliyetlerinden en az bir yayın ve (4.1, 4.2, 4.3, 4.4) proje faaliyetlerinden kabul edilmiş en az bir projede yürütücü veya araştırmacı olarak görev almış olmak”,</w:t>
      </w:r>
      <w:proofErr w:type="gramEnd"/>
    </w:p>
    <w:p w14:paraId="21FB3096" w14:textId="77777777" w:rsidR="00FC7AFA" w:rsidRPr="006603F5" w:rsidRDefault="00FC7AFA" w:rsidP="00FC7AFA">
      <w:pPr>
        <w:pStyle w:val="ListeParagraf"/>
        <w:numPr>
          <w:ilvl w:val="0"/>
          <w:numId w:val="5"/>
        </w:numPr>
        <w:tabs>
          <w:tab w:val="clear" w:pos="720"/>
          <w:tab w:val="left" w:pos="1134"/>
        </w:tabs>
        <w:spacing w:after="60"/>
        <w:ind w:left="0" w:firstLine="709"/>
        <w:jc w:val="both"/>
      </w:pPr>
      <w:r w:rsidRPr="006603F5">
        <w:rPr>
          <w:bCs/>
        </w:rPr>
        <w:t xml:space="preserve">ÜDS, KPDS, YDS veya </w:t>
      </w:r>
      <w:proofErr w:type="spellStart"/>
      <w:r w:rsidRPr="006603F5">
        <w:rPr>
          <w:bCs/>
        </w:rPr>
        <w:t>YÖKDİL’den</w:t>
      </w:r>
      <w:proofErr w:type="spellEnd"/>
      <w:r w:rsidRPr="006603F5">
        <w:rPr>
          <w:bCs/>
        </w:rPr>
        <w:t xml:space="preserve"> en az 55 </w:t>
      </w:r>
      <w:r w:rsidRPr="006603F5">
        <w:rPr>
          <w:bCs/>
          <w:color w:val="000000" w:themeColor="text1"/>
        </w:rPr>
        <w:t xml:space="preserve">puan almış olmak </w:t>
      </w:r>
      <w:r w:rsidRPr="006603F5">
        <w:rPr>
          <w:bCs/>
        </w:rPr>
        <w:t xml:space="preserve">(Doktorasını </w:t>
      </w:r>
      <w:r>
        <w:rPr>
          <w:bCs/>
        </w:rPr>
        <w:t>Dr. Öğretim Üyesi</w:t>
      </w:r>
      <w:r w:rsidRPr="006603F5">
        <w:rPr>
          <w:bCs/>
        </w:rPr>
        <w:t xml:space="preserve"> atamasında kabul edilen dillerden birinin konuşulduğu ülkelerden birinde yapanlarda bu şart aranmaz).</w:t>
      </w:r>
    </w:p>
    <w:p w14:paraId="3C83AD2E" w14:textId="77777777" w:rsidR="00FC7AFA" w:rsidRPr="006603F5" w:rsidRDefault="00FC7AFA" w:rsidP="00FC7AFA">
      <w:pPr>
        <w:numPr>
          <w:ilvl w:val="0"/>
          <w:numId w:val="5"/>
        </w:numPr>
        <w:tabs>
          <w:tab w:val="clear" w:pos="720"/>
          <w:tab w:val="left" w:pos="1134"/>
        </w:tabs>
        <w:spacing w:after="60"/>
        <w:ind w:left="0" w:firstLine="709"/>
        <w:jc w:val="both"/>
      </w:pPr>
      <w:r w:rsidRPr="006603F5">
        <w:rPr>
          <w:bCs/>
        </w:rPr>
        <w:t>Deneme dersi uygulamasında başarılı olmak (Deneme dersi ilgili bölüm ve anabilim dalı başkanının yanı sıra konu ile ilgili öğretim üyesinden oluşan üç kişilik bir jüri tarafından yapılır).</w:t>
      </w:r>
    </w:p>
    <w:p w14:paraId="2AA9A466" w14:textId="77777777" w:rsidR="00FC7AFA" w:rsidRPr="00267D4C" w:rsidRDefault="00FC7AFA" w:rsidP="00FC7AFA">
      <w:pPr>
        <w:numPr>
          <w:ilvl w:val="0"/>
          <w:numId w:val="5"/>
        </w:numPr>
        <w:tabs>
          <w:tab w:val="clear" w:pos="720"/>
          <w:tab w:val="left" w:pos="1134"/>
        </w:tabs>
        <w:spacing w:after="60"/>
        <w:ind w:left="0" w:firstLine="709"/>
        <w:jc w:val="both"/>
        <w:rPr>
          <w:bCs/>
        </w:rPr>
      </w:pPr>
      <w:r w:rsidRPr="006603F5">
        <w:t>Puanlama listesinden toplam 400 puan almak;</w:t>
      </w:r>
    </w:p>
    <w:p w14:paraId="1BB92F19" w14:textId="77777777" w:rsidR="00FC7AFA" w:rsidRPr="006603F5" w:rsidRDefault="00FC7AFA" w:rsidP="002C70FC">
      <w:pPr>
        <w:spacing w:after="60"/>
        <w:jc w:val="center"/>
        <w:rPr>
          <w:b/>
          <w:bCs/>
        </w:rPr>
      </w:pPr>
    </w:p>
    <w:p w14:paraId="6DEA3A24" w14:textId="6C5502FC" w:rsidR="006C4FF8" w:rsidRDefault="00F26D8A" w:rsidP="002C70FC">
      <w:pPr>
        <w:spacing w:after="60"/>
        <w:ind w:firstLine="709"/>
        <w:rPr>
          <w:b/>
        </w:rPr>
      </w:pPr>
      <w:r w:rsidRPr="006603F5">
        <w:rPr>
          <w:b/>
        </w:rPr>
        <w:t>Doçent kadrosuna başvurabilmek için gerekli asgari koşullar</w:t>
      </w:r>
    </w:p>
    <w:p w14:paraId="7B165FF9" w14:textId="37319C63" w:rsidR="008656DB" w:rsidRPr="006603F5" w:rsidRDefault="008656DB" w:rsidP="002C70FC">
      <w:pPr>
        <w:spacing w:after="60"/>
        <w:ind w:firstLine="709"/>
        <w:rPr>
          <w:b/>
        </w:rPr>
      </w:pPr>
      <w:r>
        <w:rPr>
          <w:b/>
          <w:bCs/>
        </w:rPr>
        <w:t>MADDE 6 – (1)</w:t>
      </w:r>
    </w:p>
    <w:p w14:paraId="2847BBE4" w14:textId="7560A1C6" w:rsidR="006C4FF8" w:rsidRPr="006603F5" w:rsidRDefault="006A2BCB" w:rsidP="002C70FC">
      <w:pPr>
        <w:numPr>
          <w:ilvl w:val="0"/>
          <w:numId w:val="3"/>
        </w:numPr>
        <w:tabs>
          <w:tab w:val="clear" w:pos="720"/>
          <w:tab w:val="num" w:pos="0"/>
          <w:tab w:val="left" w:pos="1134"/>
        </w:tabs>
        <w:spacing w:after="60"/>
        <w:ind w:left="0" w:firstLine="709"/>
        <w:jc w:val="both"/>
      </w:pPr>
      <w:r>
        <w:t>657</w:t>
      </w:r>
      <w:r w:rsidR="00127B8F" w:rsidRPr="006603F5">
        <w:t xml:space="preserve"> </w:t>
      </w:r>
      <w:r>
        <w:t>s</w:t>
      </w:r>
      <w:r w:rsidR="00127B8F" w:rsidRPr="006603F5">
        <w:t>ayılı Kanun’</w:t>
      </w:r>
      <w:r w:rsidR="006C4FF8" w:rsidRPr="006603F5">
        <w:t>un 48. maddesindeki genel şartlara sahip olmak.</w:t>
      </w:r>
    </w:p>
    <w:p w14:paraId="62FFEF8B" w14:textId="77777777" w:rsidR="006C4FF8" w:rsidRPr="006603F5" w:rsidRDefault="006C4FF8" w:rsidP="002C70FC">
      <w:pPr>
        <w:numPr>
          <w:ilvl w:val="0"/>
          <w:numId w:val="3"/>
        </w:numPr>
        <w:tabs>
          <w:tab w:val="clear" w:pos="720"/>
          <w:tab w:val="num" w:pos="0"/>
          <w:tab w:val="left" w:pos="1134"/>
        </w:tabs>
        <w:spacing w:after="60"/>
        <w:ind w:left="0" w:firstLine="709"/>
        <w:jc w:val="both"/>
      </w:pPr>
      <w:r w:rsidRPr="006603F5">
        <w:t>Doçentlik unvanını almış olmak.</w:t>
      </w:r>
    </w:p>
    <w:p w14:paraId="0F959FE9" w14:textId="4CD31EEE" w:rsidR="006C4FF8" w:rsidRPr="006603F5" w:rsidRDefault="006C4FF8" w:rsidP="002C70FC">
      <w:pPr>
        <w:numPr>
          <w:ilvl w:val="0"/>
          <w:numId w:val="3"/>
        </w:numPr>
        <w:tabs>
          <w:tab w:val="clear" w:pos="720"/>
          <w:tab w:val="num" w:pos="0"/>
          <w:tab w:val="left" w:pos="1134"/>
        </w:tabs>
        <w:spacing w:after="60"/>
        <w:ind w:left="0" w:firstLine="709"/>
        <w:jc w:val="both"/>
      </w:pPr>
      <w:bookmarkStart w:id="0" w:name="_GoBack"/>
      <w:bookmarkEnd w:id="0"/>
      <w:r w:rsidRPr="006603F5">
        <w:rPr>
          <w:bCs/>
        </w:rPr>
        <w:t>Doçentlik Sınav Yönetmeliği’nin Temel Alanları ile ilgili asgari başvuru koşullarını sağlamış olmak.</w:t>
      </w:r>
    </w:p>
    <w:p w14:paraId="7A245D25" w14:textId="77777777" w:rsidR="006C4FF8" w:rsidRPr="006603F5" w:rsidRDefault="006C4FF8" w:rsidP="002C70FC">
      <w:pPr>
        <w:numPr>
          <w:ilvl w:val="0"/>
          <w:numId w:val="3"/>
        </w:numPr>
        <w:tabs>
          <w:tab w:val="clear" w:pos="720"/>
          <w:tab w:val="num" w:pos="0"/>
          <w:tab w:val="left" w:pos="1134"/>
        </w:tabs>
        <w:spacing w:after="60"/>
        <w:ind w:left="0" w:firstLine="709"/>
        <w:jc w:val="both"/>
      </w:pPr>
      <w:r w:rsidRPr="006603F5">
        <w:t>Ayrıca,</w:t>
      </w:r>
    </w:p>
    <w:p w14:paraId="3718865D" w14:textId="3B641C2D" w:rsidR="0013587F" w:rsidRPr="006603F5" w:rsidRDefault="0013587F" w:rsidP="002C70FC">
      <w:pPr>
        <w:pStyle w:val="ListeParagraf"/>
        <w:tabs>
          <w:tab w:val="num" w:pos="0"/>
          <w:tab w:val="left" w:pos="1134"/>
        </w:tabs>
        <w:spacing w:after="60"/>
        <w:ind w:left="0" w:firstLine="709"/>
        <w:jc w:val="both"/>
        <w:rPr>
          <w:bCs/>
        </w:rPr>
      </w:pPr>
      <w:r w:rsidRPr="006603F5">
        <w:rPr>
          <w:bCs/>
        </w:rPr>
        <w:t xml:space="preserve">Fen, Sağlık ve Mühendislik Bilimleri Alanlarında Ek 1. Puanlama Sistemi’ndeki (1.1) </w:t>
      </w:r>
      <w:proofErr w:type="gramStart"/>
      <w:r w:rsidRPr="006603F5">
        <w:rPr>
          <w:bCs/>
        </w:rPr>
        <w:t>faaliyetinden  en</w:t>
      </w:r>
      <w:proofErr w:type="gramEnd"/>
      <w:r w:rsidRPr="006603F5">
        <w:rPr>
          <w:bCs/>
        </w:rPr>
        <w:t xml:space="preserve"> az bir yayın, veya Ek 1. Puanlama Sistemi’ndeki (4.1, 4.2, 4.3, 4.4, 4.5) proje faaliyetlerinden kabul edilmiş en az bir projede yürütücü veya araştırmacı olarak görev almış olmak veya Ek 1. Puanlama Sistemi’ndeki (3.1, 3.2, 3.3, 3.4) faaliyetlerinden birini gerçekleştirmek,</w:t>
      </w:r>
    </w:p>
    <w:p w14:paraId="6F66555D" w14:textId="79ECEDF1" w:rsidR="0013587F" w:rsidRPr="006603F5" w:rsidRDefault="0013587F" w:rsidP="002C70FC">
      <w:pPr>
        <w:pStyle w:val="ListeParagraf"/>
        <w:tabs>
          <w:tab w:val="num" w:pos="0"/>
          <w:tab w:val="left" w:pos="1134"/>
        </w:tabs>
        <w:spacing w:after="60"/>
        <w:ind w:left="0" w:firstLine="709"/>
        <w:jc w:val="both"/>
        <w:rPr>
          <w:bCs/>
        </w:rPr>
      </w:pPr>
      <w:r w:rsidRPr="006603F5">
        <w:rPr>
          <w:bCs/>
        </w:rPr>
        <w:t>Sosyal, Spor, Beşeri ve Eğitim Bilimleri Alanlarında, Ek 1. Puanlama Sistemi’ndeki (1.1, 1.2) faaliyet</w:t>
      </w:r>
      <w:r w:rsidR="00536C74" w:rsidRPr="006603F5">
        <w:rPr>
          <w:bCs/>
        </w:rPr>
        <w:t>ler</w:t>
      </w:r>
      <w:r w:rsidRPr="006603F5">
        <w:rPr>
          <w:bCs/>
        </w:rPr>
        <w:t xml:space="preserve">inden en az bir yayın veya Ek 1. Puanlama Sistemi’ndeki (4.1, 4.2, 4.3, 4.4, 4.5) proje faaliyetlerinden kabul edilmiş en az bir projede yürütücü veya araştırmacı olarak görev almış </w:t>
      </w:r>
      <w:proofErr w:type="gramStart"/>
      <w:r w:rsidRPr="006603F5">
        <w:rPr>
          <w:bCs/>
        </w:rPr>
        <w:t>olmak,</w:t>
      </w:r>
      <w:proofErr w:type="gramEnd"/>
      <w:r w:rsidRPr="006603F5">
        <w:rPr>
          <w:bCs/>
        </w:rPr>
        <w:t xml:space="preserve"> veya Ek 1. Puanlama Sistemi’ndeki (3.1, 3.2, 3.3, 3.4) faaliyetlerinden birini gerçekleştirmek,</w:t>
      </w:r>
    </w:p>
    <w:p w14:paraId="4BD295D2" w14:textId="5BC347C1" w:rsidR="006C4FF8" w:rsidRPr="00267D4C" w:rsidRDefault="004F5129" w:rsidP="002C70FC">
      <w:pPr>
        <w:numPr>
          <w:ilvl w:val="0"/>
          <w:numId w:val="3"/>
        </w:numPr>
        <w:tabs>
          <w:tab w:val="clear" w:pos="720"/>
          <w:tab w:val="num" w:pos="0"/>
          <w:tab w:val="left" w:pos="1134"/>
        </w:tabs>
        <w:spacing w:after="60"/>
        <w:ind w:left="0" w:firstLine="709"/>
        <w:jc w:val="both"/>
      </w:pPr>
      <w:r w:rsidRPr="006603F5">
        <w:rPr>
          <w:bCs/>
        </w:rPr>
        <w:t>P</w:t>
      </w:r>
      <w:r w:rsidR="006C4FF8" w:rsidRPr="006603F5">
        <w:rPr>
          <w:bCs/>
        </w:rPr>
        <w:t xml:space="preserve">uanlama listesinden toplam </w:t>
      </w:r>
      <w:r w:rsidR="009B201D" w:rsidRPr="006603F5">
        <w:rPr>
          <w:bCs/>
        </w:rPr>
        <w:t xml:space="preserve">1000 </w:t>
      </w:r>
      <w:r w:rsidR="006C4FF8" w:rsidRPr="006603F5">
        <w:rPr>
          <w:bCs/>
        </w:rPr>
        <w:t>puan almak</w:t>
      </w:r>
    </w:p>
    <w:p w14:paraId="0B2FA787" w14:textId="77777777" w:rsidR="00FC7AFA" w:rsidRDefault="00FC7AFA" w:rsidP="00FC7AFA">
      <w:pPr>
        <w:spacing w:after="60"/>
        <w:ind w:firstLine="720"/>
        <w:rPr>
          <w:b/>
        </w:rPr>
      </w:pPr>
      <w:r w:rsidRPr="006603F5">
        <w:rPr>
          <w:b/>
        </w:rPr>
        <w:t>Profesör kadrosuna başvurabilmek için gerekli asgari koşullar</w:t>
      </w:r>
    </w:p>
    <w:p w14:paraId="3E3AAEB9" w14:textId="759EDAD2" w:rsidR="00FC7AFA" w:rsidRPr="006603F5" w:rsidRDefault="00FC7AFA" w:rsidP="00FC7AFA">
      <w:pPr>
        <w:spacing w:after="60"/>
        <w:ind w:firstLine="709"/>
        <w:rPr>
          <w:b/>
        </w:rPr>
      </w:pPr>
      <w:r>
        <w:rPr>
          <w:b/>
          <w:bCs/>
        </w:rPr>
        <w:t>MADDE 7 – (1)</w:t>
      </w:r>
    </w:p>
    <w:p w14:paraId="6C4DD063" w14:textId="77777777" w:rsidR="00FC7AFA" w:rsidRPr="006603F5" w:rsidRDefault="00FC7AFA" w:rsidP="00FC7AFA">
      <w:pPr>
        <w:numPr>
          <w:ilvl w:val="0"/>
          <w:numId w:val="2"/>
        </w:numPr>
        <w:tabs>
          <w:tab w:val="clear" w:pos="720"/>
          <w:tab w:val="num" w:pos="709"/>
          <w:tab w:val="left" w:pos="1134"/>
        </w:tabs>
        <w:spacing w:after="60"/>
        <w:ind w:left="0" w:firstLine="709"/>
        <w:jc w:val="both"/>
      </w:pPr>
      <w:r w:rsidRPr="006603F5">
        <w:lastRenderedPageBreak/>
        <w:t>657 sayılı Kanun’un 48. maddesindeki genel şartlara sahip olmak.</w:t>
      </w:r>
    </w:p>
    <w:p w14:paraId="0040565D" w14:textId="77777777" w:rsidR="00FC7AFA" w:rsidRPr="006603F5" w:rsidRDefault="00FC7AFA" w:rsidP="00FC7AFA">
      <w:pPr>
        <w:numPr>
          <w:ilvl w:val="0"/>
          <w:numId w:val="2"/>
        </w:numPr>
        <w:tabs>
          <w:tab w:val="clear" w:pos="720"/>
          <w:tab w:val="num" w:pos="709"/>
          <w:tab w:val="left" w:pos="1134"/>
        </w:tabs>
        <w:spacing w:after="60"/>
        <w:ind w:left="0" w:firstLine="709"/>
        <w:jc w:val="both"/>
        <w:rPr>
          <w:bCs/>
        </w:rPr>
      </w:pPr>
      <w:r w:rsidRPr="006603F5">
        <w:t>Doçent unvanını aldıktan sonra en az beş yıl süreyle, açık bulunan profesörlük kadrosu ile ilgili bilim alanında çalışmış olmak.</w:t>
      </w:r>
    </w:p>
    <w:p w14:paraId="3F3DCC95" w14:textId="77777777" w:rsidR="00FC7AFA" w:rsidRPr="006603F5" w:rsidRDefault="00FC7AFA" w:rsidP="00FC7AFA">
      <w:pPr>
        <w:numPr>
          <w:ilvl w:val="0"/>
          <w:numId w:val="2"/>
        </w:numPr>
        <w:tabs>
          <w:tab w:val="clear" w:pos="720"/>
          <w:tab w:val="num" w:pos="709"/>
          <w:tab w:val="left" w:pos="1134"/>
        </w:tabs>
        <w:spacing w:after="60"/>
        <w:ind w:left="0" w:firstLine="709"/>
        <w:jc w:val="both"/>
        <w:rPr>
          <w:bCs/>
        </w:rPr>
      </w:pPr>
      <w:r w:rsidRPr="006603F5">
        <w:t>Doçent unvanını aldıktan sonra, ilgili bilim alanında özgün yayınlar veya çalışmalar yapmış olmak. (Yayınlardan biri, başvuru dosyasında başlıca araştırma eseri olarak belirtilmiş olmalıdır.)</w:t>
      </w:r>
    </w:p>
    <w:p w14:paraId="40DE3CB5" w14:textId="77777777" w:rsidR="00FC7AFA" w:rsidRPr="006603F5" w:rsidRDefault="00FC7AFA" w:rsidP="00FC7AFA">
      <w:pPr>
        <w:numPr>
          <w:ilvl w:val="0"/>
          <w:numId w:val="2"/>
        </w:numPr>
        <w:tabs>
          <w:tab w:val="clear" w:pos="720"/>
          <w:tab w:val="num" w:pos="360"/>
          <w:tab w:val="left" w:pos="1134"/>
        </w:tabs>
        <w:spacing w:after="60"/>
        <w:ind w:left="0" w:firstLine="709"/>
        <w:jc w:val="both"/>
        <w:rPr>
          <w:bCs/>
        </w:rPr>
      </w:pPr>
      <w:r w:rsidRPr="006603F5">
        <w:t xml:space="preserve">2547 sayılı Kanun’un 27. maddesi gereğince doçentlik sınavını başarmış sayılarak yabancı ülkelerde aldığı unvanın eşdeğerliliği kabul edilen adaylardan, </w:t>
      </w:r>
      <w:r w:rsidRPr="006603F5">
        <w:rPr>
          <w:i/>
        </w:rPr>
        <w:t>Öğretim Üyeliğine Yükseltilme ve Atanma Yönetmeliği</w:t>
      </w:r>
      <w:r w:rsidRPr="006603F5">
        <w:t xml:space="preserve">’nin 18. maddesindeki şartları yerine getirmiş bulunanların (bunların doçentlikteki hizmet süreleri, unvanı yabancı ülkede aldıkları tarihten başlar), </w:t>
      </w:r>
      <w:proofErr w:type="gramStart"/>
      <w:r w:rsidRPr="006603F5">
        <w:t>2547  sayılı</w:t>
      </w:r>
      <w:proofErr w:type="gramEnd"/>
      <w:r w:rsidRPr="006603F5">
        <w:t xml:space="preserve"> Kanun’un 28. maddesi gereğince profesörlüklerinin Türkiye’de geçerli sayılması Üniversitelerarası Kurul kararıyla kabul edilmiş olmak.</w:t>
      </w:r>
    </w:p>
    <w:p w14:paraId="28CBC60B" w14:textId="77777777" w:rsidR="00FC7AFA" w:rsidRPr="006603F5" w:rsidRDefault="00FC7AFA" w:rsidP="00FC7AFA">
      <w:pPr>
        <w:numPr>
          <w:ilvl w:val="0"/>
          <w:numId w:val="2"/>
        </w:numPr>
        <w:tabs>
          <w:tab w:val="clear" w:pos="720"/>
          <w:tab w:val="num" w:pos="360"/>
          <w:tab w:val="left" w:pos="1134"/>
        </w:tabs>
        <w:spacing w:after="60"/>
        <w:ind w:left="0" w:firstLine="709"/>
        <w:jc w:val="both"/>
        <w:rPr>
          <w:bCs/>
        </w:rPr>
      </w:pPr>
      <w:r w:rsidRPr="006603F5">
        <w:t xml:space="preserve">Doçentlik unvanı almış olduğu başvuru tarihinden itibaren Üniversitelerarası Kurul tarafından belirlenen ve adayın doçentlik unvanını almaya hak kazandığı döneme ait </w:t>
      </w:r>
      <w:r w:rsidRPr="006603F5">
        <w:rPr>
          <w:bCs/>
        </w:rPr>
        <w:t xml:space="preserve">Temel Alanları ile ilgili asgari başvuru koşullarını bir kez daha sağlamış olmak. </w:t>
      </w:r>
    </w:p>
    <w:p w14:paraId="2C79691E" w14:textId="77777777" w:rsidR="00FC7AFA" w:rsidRPr="006603F5" w:rsidRDefault="00FC7AFA" w:rsidP="00FC7AFA">
      <w:pPr>
        <w:numPr>
          <w:ilvl w:val="0"/>
          <w:numId w:val="2"/>
        </w:numPr>
        <w:tabs>
          <w:tab w:val="clear" w:pos="720"/>
          <w:tab w:val="num" w:pos="360"/>
          <w:tab w:val="left" w:pos="1134"/>
        </w:tabs>
        <w:spacing w:after="60"/>
        <w:ind w:left="0" w:firstLine="709"/>
        <w:jc w:val="both"/>
        <w:rPr>
          <w:bCs/>
        </w:rPr>
      </w:pPr>
      <w:r w:rsidRPr="006603F5">
        <w:t xml:space="preserve">Ayrıca, Doçent unvanı aldıktan sonra; </w:t>
      </w:r>
    </w:p>
    <w:p w14:paraId="48C26490" w14:textId="77777777" w:rsidR="00FC7AFA" w:rsidRPr="006603F5" w:rsidRDefault="00FC7AFA" w:rsidP="00FC7AFA">
      <w:pPr>
        <w:tabs>
          <w:tab w:val="num" w:pos="360"/>
          <w:tab w:val="left" w:pos="1134"/>
        </w:tabs>
        <w:spacing w:after="60"/>
        <w:ind w:firstLine="709"/>
        <w:jc w:val="both"/>
        <w:rPr>
          <w:bCs/>
        </w:rPr>
      </w:pPr>
      <w:r w:rsidRPr="006603F5">
        <w:rPr>
          <w:bCs/>
        </w:rPr>
        <w:t xml:space="preserve">Fen, Sağlık ve Mühendislik Bilimleri Alanlarında </w:t>
      </w:r>
      <w:r w:rsidRPr="006603F5">
        <w:rPr>
          <w:b/>
          <w:bCs/>
        </w:rPr>
        <w:t>Ek 1. Puanlama Sistemi</w:t>
      </w:r>
      <w:r w:rsidRPr="006603F5">
        <w:rPr>
          <w:bCs/>
        </w:rPr>
        <w:t xml:space="preserve">’ndeki </w:t>
      </w:r>
      <w:r w:rsidRPr="006603F5">
        <w:rPr>
          <w:b/>
          <w:bCs/>
        </w:rPr>
        <w:t>(1.1)</w:t>
      </w:r>
      <w:r w:rsidRPr="006603F5">
        <w:rPr>
          <w:bCs/>
        </w:rPr>
        <w:t xml:space="preserve"> </w:t>
      </w:r>
      <w:proofErr w:type="gramStart"/>
      <w:r w:rsidRPr="006603F5">
        <w:rPr>
          <w:bCs/>
        </w:rPr>
        <w:t>faaliyetinden  en</w:t>
      </w:r>
      <w:proofErr w:type="gramEnd"/>
      <w:r w:rsidRPr="006603F5">
        <w:rPr>
          <w:bCs/>
        </w:rPr>
        <w:t xml:space="preserve"> az bir yayın, </w:t>
      </w:r>
      <w:r w:rsidRPr="006603F5">
        <w:rPr>
          <w:b/>
          <w:u w:val="single"/>
        </w:rPr>
        <w:t>veya</w:t>
      </w:r>
      <w:r w:rsidRPr="006603F5">
        <w:t xml:space="preserve"> </w:t>
      </w:r>
      <w:r w:rsidRPr="006603F5">
        <w:rPr>
          <w:b/>
          <w:bCs/>
        </w:rPr>
        <w:t>Ek 1. Puanlama Sistemi</w:t>
      </w:r>
      <w:r w:rsidRPr="006603F5">
        <w:rPr>
          <w:bCs/>
        </w:rPr>
        <w:t xml:space="preserve">’ndeki </w:t>
      </w:r>
      <w:r w:rsidRPr="006603F5">
        <w:rPr>
          <w:b/>
          <w:bCs/>
        </w:rPr>
        <w:t>(4.1, 4.2, 4.3, 4.4</w:t>
      </w:r>
      <w:r w:rsidRPr="006603F5">
        <w:rPr>
          <w:b/>
        </w:rPr>
        <w:t>)</w:t>
      </w:r>
      <w:r w:rsidRPr="006603F5">
        <w:t xml:space="preserve"> </w:t>
      </w:r>
      <w:r w:rsidRPr="006603F5">
        <w:rPr>
          <w:b/>
        </w:rPr>
        <w:t>proje</w:t>
      </w:r>
      <w:r w:rsidRPr="006603F5">
        <w:t xml:space="preserve"> faaliyetlerinden kabul edilmiş en az bir projede </w:t>
      </w:r>
      <w:r w:rsidRPr="006603F5">
        <w:rPr>
          <w:bCs/>
        </w:rPr>
        <w:t>yürütücü olarak</w:t>
      </w:r>
      <w:r w:rsidRPr="006603F5">
        <w:t xml:space="preserve"> görev almış olmak,</w:t>
      </w:r>
    </w:p>
    <w:p w14:paraId="6498B8C9" w14:textId="77777777" w:rsidR="00FC7AFA" w:rsidRPr="006603F5" w:rsidRDefault="00FC7AFA" w:rsidP="00FC7AFA">
      <w:pPr>
        <w:tabs>
          <w:tab w:val="num" w:pos="360"/>
          <w:tab w:val="left" w:pos="1134"/>
        </w:tabs>
        <w:spacing w:after="60"/>
        <w:ind w:firstLine="709"/>
        <w:jc w:val="both"/>
      </w:pPr>
      <w:r w:rsidRPr="006603F5">
        <w:t xml:space="preserve">Sosyal, Spor, Beşeri ve Eğitim Bilimleri Alanlarında, </w:t>
      </w:r>
      <w:r w:rsidRPr="006603F5">
        <w:rPr>
          <w:b/>
          <w:bCs/>
        </w:rPr>
        <w:t>Ek 1. Puanlama Sistemi</w:t>
      </w:r>
      <w:r w:rsidRPr="006603F5">
        <w:rPr>
          <w:bCs/>
        </w:rPr>
        <w:t xml:space="preserve">’ndeki </w:t>
      </w:r>
      <w:r w:rsidRPr="006603F5">
        <w:rPr>
          <w:b/>
          <w:bCs/>
        </w:rPr>
        <w:t>(1.1, 1.2)</w:t>
      </w:r>
      <w:r w:rsidRPr="006603F5">
        <w:rPr>
          <w:bCs/>
        </w:rPr>
        <w:t xml:space="preserve"> faaliyetlerinden</w:t>
      </w:r>
      <w:r w:rsidRPr="006603F5">
        <w:t xml:space="preserve"> en az bir yayın </w:t>
      </w:r>
      <w:r w:rsidRPr="006603F5">
        <w:rPr>
          <w:b/>
          <w:u w:val="single"/>
        </w:rPr>
        <w:t>veya</w:t>
      </w:r>
      <w:r w:rsidRPr="006603F5">
        <w:t xml:space="preserve"> </w:t>
      </w:r>
      <w:r w:rsidRPr="006603F5">
        <w:rPr>
          <w:b/>
          <w:bCs/>
        </w:rPr>
        <w:t>Ek 1. Puanlama Sistemi</w:t>
      </w:r>
      <w:r w:rsidRPr="006603F5">
        <w:rPr>
          <w:bCs/>
        </w:rPr>
        <w:t xml:space="preserve">’ndeki </w:t>
      </w:r>
      <w:r w:rsidRPr="006603F5">
        <w:rPr>
          <w:b/>
          <w:bCs/>
        </w:rPr>
        <w:t>(4.1, 4.2, 4.3, 4.4</w:t>
      </w:r>
      <w:r w:rsidRPr="006603F5">
        <w:rPr>
          <w:b/>
        </w:rPr>
        <w:t>)</w:t>
      </w:r>
      <w:r w:rsidRPr="006603F5">
        <w:t xml:space="preserve"> </w:t>
      </w:r>
      <w:r w:rsidRPr="006603F5">
        <w:rPr>
          <w:b/>
        </w:rPr>
        <w:t>proje</w:t>
      </w:r>
      <w:r w:rsidRPr="006603F5">
        <w:t xml:space="preserve"> faaliyetlerinden kabul edilmiş en az bir projede </w:t>
      </w:r>
      <w:r w:rsidRPr="006603F5">
        <w:rPr>
          <w:bCs/>
        </w:rPr>
        <w:t>yürütücü olarak</w:t>
      </w:r>
      <w:r w:rsidRPr="006603F5">
        <w:t xml:space="preserve"> görev almış olmak, </w:t>
      </w:r>
    </w:p>
    <w:p w14:paraId="51F5D401" w14:textId="77777777" w:rsidR="00FC7AFA" w:rsidRDefault="00FC7AFA" w:rsidP="00FC7AFA">
      <w:pPr>
        <w:numPr>
          <w:ilvl w:val="0"/>
          <w:numId w:val="2"/>
        </w:numPr>
        <w:tabs>
          <w:tab w:val="clear" w:pos="720"/>
          <w:tab w:val="num" w:pos="360"/>
          <w:tab w:val="left" w:pos="1134"/>
        </w:tabs>
        <w:spacing w:after="60"/>
        <w:ind w:left="0" w:firstLine="709"/>
        <w:jc w:val="both"/>
        <w:rPr>
          <w:bCs/>
        </w:rPr>
      </w:pPr>
      <w:r w:rsidRPr="006603F5">
        <w:rPr>
          <w:bCs/>
        </w:rPr>
        <w:t>Puanlama listesinden toplam 2000 puan almak.</w:t>
      </w:r>
    </w:p>
    <w:p w14:paraId="5ED31429" w14:textId="77777777" w:rsidR="00FC7AFA" w:rsidRDefault="00FC7AFA" w:rsidP="00FC7AFA">
      <w:pPr>
        <w:tabs>
          <w:tab w:val="left" w:pos="1134"/>
        </w:tabs>
        <w:spacing w:after="60"/>
        <w:jc w:val="both"/>
        <w:rPr>
          <w:bCs/>
        </w:rPr>
      </w:pPr>
    </w:p>
    <w:p w14:paraId="6C1BAD14" w14:textId="3364E670" w:rsidR="006C4FF8" w:rsidRDefault="00F26D8A" w:rsidP="002C70FC">
      <w:pPr>
        <w:spacing w:after="60"/>
        <w:ind w:firstLine="709"/>
        <w:jc w:val="both"/>
        <w:rPr>
          <w:b/>
        </w:rPr>
      </w:pPr>
      <w:r w:rsidRPr="006603F5">
        <w:rPr>
          <w:b/>
        </w:rPr>
        <w:t>Süre sonunda yeniden atanma için gerekli asgari koşullar</w:t>
      </w:r>
    </w:p>
    <w:p w14:paraId="7CCBD46B" w14:textId="65FD42E9" w:rsidR="006C4FF8" w:rsidRPr="006603F5" w:rsidRDefault="00267D4C" w:rsidP="002C70FC">
      <w:pPr>
        <w:spacing w:after="60"/>
        <w:ind w:firstLine="709"/>
        <w:jc w:val="both"/>
        <w:rPr>
          <w:bCs/>
        </w:rPr>
      </w:pPr>
      <w:r>
        <w:rPr>
          <w:b/>
          <w:bCs/>
        </w:rPr>
        <w:t>MADDE 8 – (1)</w:t>
      </w:r>
      <w:r w:rsidR="006A2BCB">
        <w:rPr>
          <w:b/>
          <w:bCs/>
        </w:rPr>
        <w:t xml:space="preserve"> </w:t>
      </w:r>
      <w:r w:rsidR="006C4FF8" w:rsidRPr="006603F5">
        <w:rPr>
          <w:bCs/>
        </w:rPr>
        <w:t>Her yeniden atanma öncesindeki atanma döneminde (3 yıl);</w:t>
      </w:r>
    </w:p>
    <w:p w14:paraId="32A10C53" w14:textId="21163001" w:rsidR="00C8000C" w:rsidRPr="006603F5" w:rsidRDefault="00DB134A" w:rsidP="002C70FC">
      <w:pPr>
        <w:spacing w:after="60"/>
        <w:jc w:val="both"/>
      </w:pPr>
      <w:r w:rsidRPr="006603F5">
        <w:t>İlgili alandaki</w:t>
      </w:r>
      <w:r w:rsidR="00127B8F" w:rsidRPr="006603F5">
        <w:t xml:space="preserve"> </w:t>
      </w:r>
      <w:r w:rsidR="00756BD8" w:rsidRPr="006603F5">
        <w:rPr>
          <w:bCs/>
        </w:rPr>
        <w:t>(</w:t>
      </w:r>
      <w:r w:rsidR="00756BD8" w:rsidRPr="006603F5">
        <w:rPr>
          <w:b/>
          <w:bCs/>
        </w:rPr>
        <w:t xml:space="preserve">2.3 </w:t>
      </w:r>
      <w:r w:rsidR="00613E60" w:rsidRPr="006603F5">
        <w:rPr>
          <w:b/>
          <w:bCs/>
        </w:rPr>
        <w:t>Dr. Öğretim Üyesi</w:t>
      </w:r>
      <w:r w:rsidR="00756BD8" w:rsidRPr="006603F5">
        <w:rPr>
          <w:b/>
        </w:rPr>
        <w:t xml:space="preserve"> Kadrosuna Başvurabilmek İçin Gerekli Asgari </w:t>
      </w:r>
      <w:proofErr w:type="spellStart"/>
      <w:r w:rsidR="00756BD8" w:rsidRPr="006603F5">
        <w:rPr>
          <w:b/>
        </w:rPr>
        <w:t>Koşulları</w:t>
      </w:r>
      <w:r w:rsidR="00756BD8" w:rsidRPr="006603F5">
        <w:rPr>
          <w:bCs/>
        </w:rPr>
        <w:t>’ndan</w:t>
      </w:r>
      <w:proofErr w:type="spellEnd"/>
      <w:r w:rsidR="00756BD8" w:rsidRPr="006603F5">
        <w:rPr>
          <w:bCs/>
        </w:rPr>
        <w:t xml:space="preserve">) </w:t>
      </w:r>
      <w:r w:rsidR="00756BD8" w:rsidRPr="006603F5">
        <w:rPr>
          <w:b/>
          <w:bCs/>
        </w:rPr>
        <w:t>(c)</w:t>
      </w:r>
      <w:r w:rsidR="00756BD8" w:rsidRPr="006603F5">
        <w:rPr>
          <w:bCs/>
        </w:rPr>
        <w:t xml:space="preserve"> maddesindeki</w:t>
      </w:r>
      <w:r w:rsidR="00756BD8" w:rsidRPr="006603F5">
        <w:t xml:space="preserve"> şartların bir kez daha sağlanması</w:t>
      </w:r>
      <w:r w:rsidR="00A70D72" w:rsidRPr="006603F5">
        <w:t xml:space="preserve"> veya </w:t>
      </w:r>
      <w:r w:rsidR="00EE5C0D" w:rsidRPr="006603F5">
        <w:t xml:space="preserve">puanlama listesinden </w:t>
      </w:r>
      <w:r w:rsidR="00536C74" w:rsidRPr="006603F5">
        <w:t>400</w:t>
      </w:r>
      <w:r w:rsidR="00EE5C0D" w:rsidRPr="006603F5">
        <w:t xml:space="preserve"> </w:t>
      </w:r>
      <w:r w:rsidR="00EE62EE" w:rsidRPr="006603F5">
        <w:t>puan almak</w:t>
      </w:r>
    </w:p>
    <w:p w14:paraId="6762A4F1" w14:textId="5296A0E9" w:rsidR="006C4FF8" w:rsidRDefault="006A2BCB" w:rsidP="002C70FC">
      <w:pPr>
        <w:spacing w:after="60"/>
        <w:ind w:firstLine="720"/>
        <w:jc w:val="both"/>
      </w:pPr>
      <w:r w:rsidRPr="006A2BCB">
        <w:rPr>
          <w:b/>
        </w:rPr>
        <w:t>(2)</w:t>
      </w:r>
      <w:r>
        <w:t xml:space="preserve"> </w:t>
      </w:r>
      <w:r w:rsidR="006C4FF8" w:rsidRPr="006603F5">
        <w:t xml:space="preserve">Yukarıda belirtilen </w:t>
      </w:r>
      <w:proofErr w:type="gramStart"/>
      <w:r w:rsidR="006C4FF8" w:rsidRPr="006603F5">
        <w:t>kriteri</w:t>
      </w:r>
      <w:proofErr w:type="gramEnd"/>
      <w:r w:rsidR="006C4FF8" w:rsidRPr="006603F5">
        <w:t xml:space="preserve"> sağlamış adaylar için; 2547 </w:t>
      </w:r>
      <w:r w:rsidR="00127B8F" w:rsidRPr="006603F5">
        <w:t>sayılı Kanun’</w:t>
      </w:r>
      <w:r w:rsidR="006C4FF8" w:rsidRPr="006603F5">
        <w:t>un</w:t>
      </w:r>
      <w:r w:rsidR="00422701" w:rsidRPr="006603F5">
        <w:t xml:space="preserve"> 65. maddesine göre yayımlanan </w:t>
      </w:r>
      <w:r w:rsidR="006C4FF8" w:rsidRPr="006603F5">
        <w:rPr>
          <w:i/>
        </w:rPr>
        <w:t>Öğretim Üyeliğine Yük</w:t>
      </w:r>
      <w:r w:rsidR="00422701" w:rsidRPr="006603F5">
        <w:rPr>
          <w:i/>
        </w:rPr>
        <w:t>seltilme ve Atanma Yönetmeliği</w:t>
      </w:r>
      <w:r w:rsidR="00422701" w:rsidRPr="006603F5">
        <w:t>’</w:t>
      </w:r>
      <w:r w:rsidR="006C4FF8" w:rsidRPr="006603F5">
        <w:t>ne göre işlem yapılır.</w:t>
      </w:r>
    </w:p>
    <w:p w14:paraId="7A64FE52" w14:textId="77777777" w:rsidR="00267D4C" w:rsidRDefault="00267D4C" w:rsidP="002C70FC">
      <w:pPr>
        <w:spacing w:after="60"/>
        <w:jc w:val="both"/>
      </w:pPr>
    </w:p>
    <w:p w14:paraId="4E5E94C1" w14:textId="4B95EC9F" w:rsidR="006C4FF8" w:rsidRDefault="00F26D8A" w:rsidP="002C70FC">
      <w:pPr>
        <w:spacing w:after="60"/>
        <w:ind w:firstLine="720"/>
        <w:jc w:val="both"/>
        <w:rPr>
          <w:b/>
        </w:rPr>
      </w:pPr>
      <w:r w:rsidRPr="006603F5">
        <w:rPr>
          <w:b/>
        </w:rPr>
        <w:t>Öğretim üyeliği başvurusunda ön değerlendirme</w:t>
      </w:r>
    </w:p>
    <w:p w14:paraId="1D7D9CD6" w14:textId="3591D289" w:rsidR="006C4FF8" w:rsidRPr="006603F5" w:rsidRDefault="00267D4C" w:rsidP="002C70FC">
      <w:pPr>
        <w:spacing w:after="60"/>
        <w:ind w:firstLine="720"/>
        <w:jc w:val="both"/>
        <w:rPr>
          <w:bCs/>
          <w:color w:val="000000" w:themeColor="text1"/>
        </w:rPr>
      </w:pPr>
      <w:r>
        <w:rPr>
          <w:b/>
          <w:bCs/>
        </w:rPr>
        <w:t xml:space="preserve">MADDE 9 – (1) </w:t>
      </w:r>
      <w:r w:rsidR="006C4FF8" w:rsidRPr="006603F5">
        <w:rPr>
          <w:bCs/>
        </w:rPr>
        <w:t>Öğretim üyelikleri için yapılan başvurularda, adayların belgeledikleri bilimsel veya sanatsal çalışmaları ve diğer akademik faaliyetl</w:t>
      </w:r>
      <w:r w:rsidR="00422701" w:rsidRPr="006603F5">
        <w:rPr>
          <w:bCs/>
        </w:rPr>
        <w:t xml:space="preserve">eri, </w:t>
      </w:r>
      <w:r w:rsidR="00DD5230" w:rsidRPr="006603F5">
        <w:rPr>
          <w:b/>
          <w:bCs/>
        </w:rPr>
        <w:t>Ek 1. Puanlama Sistemi’ne</w:t>
      </w:r>
      <w:r w:rsidR="006C4FF8" w:rsidRPr="006603F5">
        <w:rPr>
          <w:bCs/>
        </w:rPr>
        <w:t xml:space="preserve"> göre nicelikleri yönünden ön değerlendirmeye tabi tutulur. </w:t>
      </w:r>
      <w:r w:rsidR="002C70FC">
        <w:rPr>
          <w:bCs/>
        </w:rPr>
        <w:t>Dr. Öğretim Üyesi</w:t>
      </w:r>
      <w:r w:rsidR="006C4FF8" w:rsidRPr="006603F5">
        <w:rPr>
          <w:bCs/>
        </w:rPr>
        <w:t xml:space="preserve"> k</w:t>
      </w:r>
      <w:r w:rsidR="00422701" w:rsidRPr="006603F5">
        <w:rPr>
          <w:bCs/>
        </w:rPr>
        <w:t>adroları için ön değerlendirme fakültelerde dekan, yüksekokullarda ve konservatuarda m</w:t>
      </w:r>
      <w:r w:rsidR="006C4FF8" w:rsidRPr="006603F5">
        <w:rPr>
          <w:bCs/>
        </w:rPr>
        <w:t xml:space="preserve">üdür, </w:t>
      </w:r>
      <w:r w:rsidR="006C4FF8" w:rsidRPr="006603F5">
        <w:rPr>
          <w:bCs/>
          <w:color w:val="000000" w:themeColor="text1"/>
        </w:rPr>
        <w:t>Rektörlü</w:t>
      </w:r>
      <w:r w:rsidR="00422701" w:rsidRPr="006603F5">
        <w:rPr>
          <w:bCs/>
          <w:color w:val="000000" w:themeColor="text1"/>
        </w:rPr>
        <w:t>ğe bağlı birimlerde ise ilgili r</w:t>
      </w:r>
      <w:r w:rsidR="006C4FF8" w:rsidRPr="006603F5">
        <w:rPr>
          <w:bCs/>
          <w:color w:val="000000" w:themeColor="text1"/>
        </w:rPr>
        <w:t>e</w:t>
      </w:r>
      <w:r w:rsidR="002C70FC">
        <w:rPr>
          <w:bCs/>
          <w:color w:val="000000" w:themeColor="text1"/>
        </w:rPr>
        <w:t>ktör yardımcısı tarafından, Doçent ve P</w:t>
      </w:r>
      <w:r w:rsidR="006C4FF8" w:rsidRPr="006603F5">
        <w:rPr>
          <w:bCs/>
          <w:color w:val="000000" w:themeColor="text1"/>
        </w:rPr>
        <w:t>rofesör kadroları için ise değerlendirme Rektörlük tarafından yapılır.</w:t>
      </w:r>
    </w:p>
    <w:p w14:paraId="76F686B8" w14:textId="4D835041" w:rsidR="00DF77E2" w:rsidRDefault="00267D4C" w:rsidP="002C70FC">
      <w:pPr>
        <w:spacing w:after="60"/>
        <w:ind w:firstLine="720"/>
        <w:jc w:val="both"/>
      </w:pPr>
      <w:r w:rsidRPr="00267D4C">
        <w:rPr>
          <w:b/>
          <w:color w:val="000000" w:themeColor="text1"/>
        </w:rPr>
        <w:t>(2)</w:t>
      </w:r>
      <w:r>
        <w:rPr>
          <w:color w:val="000000" w:themeColor="text1"/>
        </w:rPr>
        <w:t xml:space="preserve"> </w:t>
      </w:r>
      <w:r w:rsidR="00DF77E2" w:rsidRPr="006603F5">
        <w:rPr>
          <w:color w:val="000000" w:themeColor="text1"/>
        </w:rPr>
        <w:t xml:space="preserve">Yeni açılan veya öğretim üyesi temininde güçlük çekilen bölüm, ana bilim dalı ve programlarda eğitimin devamını sağlamak için, </w:t>
      </w:r>
      <w:r w:rsidR="00926BD6" w:rsidRPr="006603F5">
        <w:rPr>
          <w:color w:val="000000" w:themeColor="text1"/>
        </w:rPr>
        <w:t>Sakarya Uygulamalı Bilimler Üniversitesi</w:t>
      </w:r>
      <w:r w:rsidR="00DF77E2" w:rsidRPr="006603F5">
        <w:rPr>
          <w:color w:val="000000" w:themeColor="text1"/>
        </w:rPr>
        <w:t xml:space="preserve"> </w:t>
      </w:r>
      <w:r w:rsidR="00DD5230" w:rsidRPr="006603F5">
        <w:rPr>
          <w:color w:val="000000" w:themeColor="text1"/>
        </w:rPr>
        <w:t>Senato’su</w:t>
      </w:r>
      <w:r w:rsidR="00DF77E2" w:rsidRPr="006603F5">
        <w:t>, gerekli gördüğünde “</w:t>
      </w:r>
      <w:r w:rsidR="00756BD8" w:rsidRPr="006603F5">
        <w:rPr>
          <w:b/>
          <w:bCs/>
        </w:rPr>
        <w:t>Öğretim Ü</w:t>
      </w:r>
      <w:r w:rsidR="002C70FC">
        <w:rPr>
          <w:b/>
          <w:bCs/>
        </w:rPr>
        <w:t>yeliği Kadrolarına Yükseltilme v</w:t>
      </w:r>
      <w:r w:rsidR="00756BD8" w:rsidRPr="006603F5">
        <w:rPr>
          <w:b/>
          <w:bCs/>
        </w:rPr>
        <w:t xml:space="preserve">e Atanmalarda Aranacak Asgari Başvuru </w:t>
      </w:r>
      <w:proofErr w:type="spellStart"/>
      <w:r w:rsidR="00756BD8" w:rsidRPr="006603F5">
        <w:rPr>
          <w:b/>
          <w:bCs/>
        </w:rPr>
        <w:t>Koşulları’nda</w:t>
      </w:r>
      <w:proofErr w:type="spellEnd"/>
      <w:r w:rsidR="00DF77E2" w:rsidRPr="006603F5">
        <w:t>” atama puanı, yayın ve proje şartı aranmadan atama yapılabilmesi konusunda karar alabilir.</w:t>
      </w:r>
    </w:p>
    <w:p w14:paraId="5ADC65F3" w14:textId="77777777" w:rsidR="00267D4C" w:rsidRDefault="00267D4C" w:rsidP="002C70FC">
      <w:pPr>
        <w:spacing w:after="60"/>
        <w:jc w:val="both"/>
      </w:pPr>
    </w:p>
    <w:p w14:paraId="6A9B3DE6" w14:textId="46229600" w:rsidR="006C4FF8" w:rsidRDefault="001E2675" w:rsidP="002C70FC">
      <w:pPr>
        <w:spacing w:after="60"/>
        <w:ind w:firstLine="720"/>
        <w:jc w:val="both"/>
        <w:rPr>
          <w:b/>
        </w:rPr>
      </w:pPr>
      <w:r>
        <w:rPr>
          <w:b/>
        </w:rPr>
        <w:lastRenderedPageBreak/>
        <w:t>Yayınların, s</w:t>
      </w:r>
      <w:r w:rsidR="006C4FF8" w:rsidRPr="006603F5">
        <w:rPr>
          <w:b/>
        </w:rPr>
        <w:t>anat</w:t>
      </w:r>
      <w:r>
        <w:rPr>
          <w:b/>
        </w:rPr>
        <w:t xml:space="preserve"> ve spor etkinliklerinin değerlendirilmesinde dikkate alınacak h</w:t>
      </w:r>
      <w:r w:rsidR="006C4FF8" w:rsidRPr="006603F5">
        <w:rPr>
          <w:b/>
        </w:rPr>
        <w:t>ususlar</w:t>
      </w:r>
    </w:p>
    <w:p w14:paraId="183834CA" w14:textId="05EE8D0B" w:rsidR="009F5A5E" w:rsidRPr="006603F5" w:rsidRDefault="00267D4C" w:rsidP="002C70FC">
      <w:pPr>
        <w:spacing w:after="60"/>
        <w:ind w:firstLine="720"/>
        <w:jc w:val="both"/>
        <w:rPr>
          <w:bCs/>
        </w:rPr>
      </w:pPr>
      <w:r>
        <w:rPr>
          <w:b/>
          <w:bCs/>
        </w:rPr>
        <w:t xml:space="preserve">MADDE 10 – (1) </w:t>
      </w:r>
      <w:r w:rsidR="006C4FF8" w:rsidRPr="006603F5">
        <w:rPr>
          <w:bCs/>
        </w:rPr>
        <w:t xml:space="preserve">Puanlar adayın başvurduğu bilim alanındaki etkinliklerden olmalıdır. Çok </w:t>
      </w:r>
      <w:r w:rsidR="00B530D1" w:rsidRPr="006603F5">
        <w:rPr>
          <w:bCs/>
        </w:rPr>
        <w:t>yazarlı</w:t>
      </w:r>
      <w:r w:rsidR="006C4FF8" w:rsidRPr="006603F5">
        <w:rPr>
          <w:bCs/>
        </w:rPr>
        <w:t xml:space="preserve"> yayın ve diğer faaliyetlerde puanların hesaplanmasında</w:t>
      </w:r>
      <w:r w:rsidR="009F5A5E" w:rsidRPr="006603F5">
        <w:rPr>
          <w:bCs/>
        </w:rPr>
        <w:t xml:space="preserve"> puan,</w:t>
      </w:r>
      <w:r w:rsidR="007C31E3" w:rsidRPr="006603F5">
        <w:rPr>
          <w:bCs/>
        </w:rPr>
        <w:t xml:space="preserve"> </w:t>
      </w:r>
      <w:r w:rsidR="009F5A5E" w:rsidRPr="006603F5">
        <w:rPr>
          <w:bCs/>
        </w:rPr>
        <w:t>b</w:t>
      </w:r>
      <w:r w:rsidR="00B530D1" w:rsidRPr="006603F5">
        <w:rPr>
          <w:bCs/>
        </w:rPr>
        <w:t xml:space="preserve">irinci yazar </w:t>
      </w:r>
      <w:r w:rsidR="007C31E3" w:rsidRPr="006603F5">
        <w:rPr>
          <w:bCs/>
        </w:rPr>
        <w:t xml:space="preserve">%100, ikinci </w:t>
      </w:r>
      <w:r w:rsidR="00B530D1" w:rsidRPr="006603F5">
        <w:rPr>
          <w:bCs/>
        </w:rPr>
        <w:t xml:space="preserve">yazar </w:t>
      </w:r>
      <w:r w:rsidR="007C31E3" w:rsidRPr="006603F5">
        <w:rPr>
          <w:bCs/>
        </w:rPr>
        <w:t>%</w:t>
      </w:r>
      <w:r w:rsidR="00B530D1" w:rsidRPr="006603F5">
        <w:rPr>
          <w:bCs/>
        </w:rPr>
        <w:t>75</w:t>
      </w:r>
      <w:r w:rsidR="007C31E3" w:rsidRPr="006603F5">
        <w:rPr>
          <w:bCs/>
        </w:rPr>
        <w:t xml:space="preserve">, üçüncü </w:t>
      </w:r>
      <w:r w:rsidR="00B530D1" w:rsidRPr="006603F5">
        <w:rPr>
          <w:bCs/>
        </w:rPr>
        <w:t xml:space="preserve">ve sonraki yazarlar %50 alınarak hesaplanır. </w:t>
      </w:r>
    </w:p>
    <w:p w14:paraId="70FDCC20" w14:textId="7AAFF654" w:rsidR="007C31E3" w:rsidRPr="006603F5" w:rsidRDefault="009F5A5E" w:rsidP="002C70FC">
      <w:pPr>
        <w:spacing w:after="60"/>
        <w:jc w:val="both"/>
        <w:rPr>
          <w:bCs/>
        </w:rPr>
      </w:pPr>
      <w:r w:rsidRPr="006603F5">
        <w:rPr>
          <w:bCs/>
        </w:rPr>
        <w:t xml:space="preserve">Proje faaliyet türünde yürütücü puanın %100’nü, araştırmacı veya danışman öğretim elemanı % </w:t>
      </w:r>
      <w:r w:rsidR="009C1BF0" w:rsidRPr="006603F5">
        <w:rPr>
          <w:bCs/>
        </w:rPr>
        <w:t>75</w:t>
      </w:r>
      <w:r w:rsidRPr="006603F5">
        <w:rPr>
          <w:bCs/>
        </w:rPr>
        <w:t xml:space="preserve">’ini alır. </w:t>
      </w:r>
    </w:p>
    <w:p w14:paraId="296F31F9" w14:textId="1667E43B" w:rsidR="009F5A5E" w:rsidRPr="006603F5" w:rsidRDefault="00267D4C" w:rsidP="002C70FC">
      <w:pPr>
        <w:spacing w:after="60"/>
        <w:ind w:firstLine="720"/>
        <w:jc w:val="both"/>
        <w:rPr>
          <w:bCs/>
        </w:rPr>
      </w:pPr>
      <w:r>
        <w:rPr>
          <w:b/>
          <w:bCs/>
        </w:rPr>
        <w:t xml:space="preserve">(2) </w:t>
      </w:r>
      <w:r w:rsidR="009F5A5E" w:rsidRPr="006603F5">
        <w:rPr>
          <w:bCs/>
        </w:rPr>
        <w:t>Atıf faaliyet türünün puanlanmasında kişi sayısı dikkate alınmaz.</w:t>
      </w:r>
      <w:r w:rsidR="00450A09" w:rsidRPr="006603F5">
        <w:rPr>
          <w:bCs/>
        </w:rPr>
        <w:t xml:space="preserve"> Hakemlik puanlamasında hakemlik yapılan makale başına puan verilir.</w:t>
      </w:r>
      <w:r w:rsidR="009C1BF0" w:rsidRPr="006603F5">
        <w:rPr>
          <w:bCs/>
        </w:rPr>
        <w:t xml:space="preserve"> </w:t>
      </w:r>
    </w:p>
    <w:p w14:paraId="2AAB5AF1" w14:textId="77777777" w:rsidR="00267D4C" w:rsidRDefault="00267D4C" w:rsidP="002C70FC">
      <w:pPr>
        <w:spacing w:after="60"/>
        <w:jc w:val="both"/>
        <w:rPr>
          <w:b/>
        </w:rPr>
      </w:pPr>
    </w:p>
    <w:p w14:paraId="46AC2235" w14:textId="5BF37944" w:rsidR="006C4FF8" w:rsidRDefault="001E2675" w:rsidP="002C70FC">
      <w:pPr>
        <w:spacing w:after="60"/>
        <w:ind w:firstLine="720"/>
        <w:jc w:val="both"/>
        <w:rPr>
          <w:b/>
        </w:rPr>
      </w:pPr>
      <w:r w:rsidRPr="006603F5">
        <w:rPr>
          <w:b/>
        </w:rPr>
        <w:t>Jüri üyelikleri</w:t>
      </w:r>
    </w:p>
    <w:p w14:paraId="54A93833" w14:textId="7B7A97B9" w:rsidR="006C4FF8" w:rsidRPr="006603F5" w:rsidRDefault="00267D4C" w:rsidP="002C70FC">
      <w:pPr>
        <w:spacing w:after="60"/>
        <w:ind w:firstLine="720"/>
        <w:jc w:val="both"/>
      </w:pPr>
      <w:r>
        <w:rPr>
          <w:b/>
          <w:bCs/>
        </w:rPr>
        <w:t xml:space="preserve">MADDE 11 – (1) </w:t>
      </w:r>
      <w:proofErr w:type="gramStart"/>
      <w:r w:rsidR="00422701" w:rsidRPr="006603F5">
        <w:rPr>
          <w:bCs/>
        </w:rPr>
        <w:t xml:space="preserve">2547 </w:t>
      </w:r>
      <w:r w:rsidR="00127B8F" w:rsidRPr="006603F5">
        <w:rPr>
          <w:bCs/>
        </w:rPr>
        <w:t xml:space="preserve"> sayılı</w:t>
      </w:r>
      <w:proofErr w:type="gramEnd"/>
      <w:r w:rsidR="00127B8F" w:rsidRPr="006603F5">
        <w:rPr>
          <w:bCs/>
        </w:rPr>
        <w:t xml:space="preserve"> Kanun’</w:t>
      </w:r>
      <w:r w:rsidR="00422701" w:rsidRPr="006603F5">
        <w:rPr>
          <w:bCs/>
        </w:rPr>
        <w:t>un 65. maddesi</w:t>
      </w:r>
      <w:r w:rsidR="006C4FF8" w:rsidRPr="006603F5">
        <w:rPr>
          <w:bCs/>
        </w:rPr>
        <w:t>ne göre öğretim üyeliği kadrolarına yükseltme ve atanma işlemlerinin yürütülmesinde görevlendirilecek olan jüri üyelerinin belirlenmesinde kullanılmak üzere, alanında uzman olan öğretim üyelerinden oluşan bir veri tabanından yararlanılır. Öğretim üyesi veri tabanı, her bilim/ sanat alanı için ilg</w:t>
      </w:r>
      <w:r w:rsidR="009E123F" w:rsidRPr="006603F5">
        <w:rPr>
          <w:bCs/>
        </w:rPr>
        <w:t>ili birim tarafından hazırlanır.</w:t>
      </w:r>
    </w:p>
    <w:p w14:paraId="6F9F8599" w14:textId="77777777" w:rsidR="00E62B5C" w:rsidRPr="006603F5" w:rsidRDefault="00E62B5C" w:rsidP="002C70FC">
      <w:pPr>
        <w:spacing w:after="60"/>
        <w:jc w:val="both"/>
        <w:rPr>
          <w:b/>
          <w:bCs/>
        </w:rPr>
      </w:pPr>
    </w:p>
    <w:p w14:paraId="7ADDDA69" w14:textId="19F0CCD9" w:rsidR="006C4FF8" w:rsidRDefault="001E2675" w:rsidP="002C70FC">
      <w:pPr>
        <w:spacing w:after="60"/>
        <w:ind w:firstLine="720"/>
        <w:jc w:val="both"/>
        <w:rPr>
          <w:b/>
          <w:bCs/>
        </w:rPr>
      </w:pPr>
      <w:r w:rsidRPr="006603F5">
        <w:rPr>
          <w:b/>
          <w:bCs/>
        </w:rPr>
        <w:t>Değerlendirme raporu</w:t>
      </w:r>
    </w:p>
    <w:p w14:paraId="2C10DED7" w14:textId="5D56E5AE" w:rsidR="006C4FF8" w:rsidRDefault="00DC5ED1" w:rsidP="002C70FC">
      <w:pPr>
        <w:spacing w:after="60"/>
        <w:ind w:firstLine="720"/>
        <w:jc w:val="both"/>
        <w:rPr>
          <w:bCs/>
        </w:rPr>
      </w:pPr>
      <w:r>
        <w:rPr>
          <w:b/>
          <w:bCs/>
        </w:rPr>
        <w:t xml:space="preserve">MADDE 12 – (1) </w:t>
      </w:r>
      <w:r w:rsidR="006C4FF8" w:rsidRPr="006603F5">
        <w:rPr>
          <w:bCs/>
        </w:rPr>
        <w:t>Adayların başvurularını değerlendirmek üzere, başvurduğu bilim alanında oluşturula</w:t>
      </w:r>
      <w:r w:rsidR="001B5902">
        <w:rPr>
          <w:bCs/>
        </w:rPr>
        <w:t>n veri tabanından, 2547</w:t>
      </w:r>
      <w:r w:rsidR="00127B8F" w:rsidRPr="006603F5">
        <w:rPr>
          <w:bCs/>
        </w:rPr>
        <w:t xml:space="preserve"> sayılı Kanun’</w:t>
      </w:r>
      <w:r w:rsidR="006C4FF8" w:rsidRPr="006603F5">
        <w:rPr>
          <w:bCs/>
        </w:rPr>
        <w:t>da öngörüldüğü şekilde seçilen öğretim üyelerinden kişisel değerlendirme raporu istenir.</w:t>
      </w:r>
    </w:p>
    <w:p w14:paraId="1E4198C7" w14:textId="75C1ECA7" w:rsidR="006C4FF8" w:rsidRPr="006603F5" w:rsidRDefault="00DC5ED1" w:rsidP="002C70FC">
      <w:pPr>
        <w:spacing w:after="60"/>
        <w:ind w:firstLine="720"/>
        <w:jc w:val="both"/>
        <w:rPr>
          <w:bCs/>
        </w:rPr>
      </w:pPr>
      <w:r w:rsidRPr="00DC5ED1">
        <w:rPr>
          <w:b/>
          <w:bCs/>
        </w:rPr>
        <w:t>(2)</w:t>
      </w:r>
      <w:r>
        <w:rPr>
          <w:bCs/>
        </w:rPr>
        <w:t xml:space="preserve"> </w:t>
      </w:r>
      <w:r w:rsidR="006C4FF8" w:rsidRPr="006603F5">
        <w:rPr>
          <w:bCs/>
        </w:rPr>
        <w:t>Bu raporda, adayların yukarıda tanımlı ön değerlendirme koşullarını sağlayıp sağlamadıkları açıkça belirtilir. Bu koşulları sağladıkları saptanmış olan adayların değerlendirme raporları, adayın bilimsel yayınlarının, ilgili bilim alanındaki yerinin ve potansiyelinin, mesleki deneyim ve katkılarının ayrıntılı olarak değerlendirilmesini içerir. Bu değerlendirmede adayın yayınlarının sürekliliği, yayınlarına yapılan uluslararası atıflar, müfredat programına yaptığı katkılar, geliştirdiği ders ve programlar, üniversite yönetimine ve hizmetlerine katkıları dikkate alınır.</w:t>
      </w:r>
    </w:p>
    <w:p w14:paraId="4137D6EA" w14:textId="77777777" w:rsidR="001E2675" w:rsidRDefault="001E2675" w:rsidP="002C70FC">
      <w:pPr>
        <w:spacing w:after="60"/>
        <w:jc w:val="both"/>
        <w:rPr>
          <w:b/>
          <w:bCs/>
        </w:rPr>
      </w:pPr>
    </w:p>
    <w:p w14:paraId="507DA0E6" w14:textId="7E928399" w:rsidR="00DC5ED1" w:rsidRDefault="00DC5ED1" w:rsidP="002C70FC">
      <w:pPr>
        <w:spacing w:after="60"/>
        <w:jc w:val="center"/>
        <w:rPr>
          <w:b/>
          <w:bCs/>
        </w:rPr>
      </w:pPr>
      <w:r>
        <w:rPr>
          <w:b/>
          <w:bCs/>
        </w:rPr>
        <w:t>ÜÇÜNCÜ BÖLÜM</w:t>
      </w:r>
    </w:p>
    <w:p w14:paraId="5D9E8EF9" w14:textId="0B525BB8" w:rsidR="006C4FF8" w:rsidRDefault="00DC5ED1" w:rsidP="002C70FC">
      <w:pPr>
        <w:spacing w:after="60"/>
        <w:jc w:val="center"/>
        <w:rPr>
          <w:b/>
          <w:bCs/>
        </w:rPr>
      </w:pPr>
      <w:r w:rsidRPr="006603F5">
        <w:rPr>
          <w:b/>
          <w:bCs/>
        </w:rPr>
        <w:t>Diğer Hükümler</w:t>
      </w:r>
    </w:p>
    <w:p w14:paraId="71955DB5" w14:textId="77777777" w:rsidR="00DC5ED1" w:rsidRPr="006603F5" w:rsidRDefault="00DC5ED1" w:rsidP="002C70FC">
      <w:pPr>
        <w:spacing w:after="60"/>
        <w:jc w:val="center"/>
        <w:rPr>
          <w:b/>
          <w:bCs/>
        </w:rPr>
      </w:pPr>
    </w:p>
    <w:p w14:paraId="26DFDFC5" w14:textId="0A38EDFB" w:rsidR="006C4FF8" w:rsidRDefault="006C4FF8" w:rsidP="002C70FC">
      <w:pPr>
        <w:spacing w:after="60"/>
        <w:ind w:firstLine="720"/>
        <w:jc w:val="both"/>
        <w:rPr>
          <w:b/>
          <w:bCs/>
        </w:rPr>
      </w:pPr>
      <w:r w:rsidRPr="006603F5">
        <w:rPr>
          <w:b/>
          <w:bCs/>
        </w:rPr>
        <w:t>Yürütme</w:t>
      </w:r>
    </w:p>
    <w:p w14:paraId="75983EF6" w14:textId="732CA854" w:rsidR="006C4FF8" w:rsidRDefault="00DC5ED1" w:rsidP="002C70FC">
      <w:pPr>
        <w:spacing w:after="60"/>
        <w:ind w:firstLine="720"/>
        <w:jc w:val="both"/>
        <w:rPr>
          <w:bCs/>
          <w:color w:val="000000" w:themeColor="text1"/>
        </w:rPr>
      </w:pPr>
      <w:r>
        <w:rPr>
          <w:b/>
          <w:bCs/>
        </w:rPr>
        <w:t xml:space="preserve">MADDE 13 – (1) </w:t>
      </w:r>
      <w:r w:rsidR="009C23CD" w:rsidRPr="006603F5">
        <w:rPr>
          <w:bCs/>
        </w:rPr>
        <w:t xml:space="preserve">Akademik Yükseltme ve Atama </w:t>
      </w:r>
      <w:proofErr w:type="spellStart"/>
      <w:r w:rsidR="009C23CD" w:rsidRPr="006603F5">
        <w:rPr>
          <w:bCs/>
        </w:rPr>
        <w:t>Ölçütleri’nin</w:t>
      </w:r>
      <w:proofErr w:type="spellEnd"/>
      <w:r w:rsidR="009C23CD" w:rsidRPr="006603F5">
        <w:rPr>
          <w:bCs/>
        </w:rPr>
        <w:t xml:space="preserve"> uygulanması</w:t>
      </w:r>
      <w:r w:rsidR="006C4FF8" w:rsidRPr="006603F5">
        <w:rPr>
          <w:bCs/>
        </w:rPr>
        <w:t xml:space="preserve"> </w:t>
      </w:r>
      <w:r w:rsidR="00926BD6" w:rsidRPr="006603F5">
        <w:rPr>
          <w:bCs/>
          <w:color w:val="000000" w:themeColor="text1"/>
        </w:rPr>
        <w:t>Sakarya Uygulamalı Bilimler Üniversitesi</w:t>
      </w:r>
      <w:r w:rsidR="006C4FF8" w:rsidRPr="006603F5">
        <w:rPr>
          <w:bCs/>
          <w:color w:val="000000" w:themeColor="text1"/>
        </w:rPr>
        <w:t xml:space="preserve"> Rektörü </w:t>
      </w:r>
      <w:r w:rsidR="009C23CD" w:rsidRPr="006603F5">
        <w:rPr>
          <w:bCs/>
          <w:color w:val="000000" w:themeColor="text1"/>
        </w:rPr>
        <w:t xml:space="preserve">tarafından yürütülür. </w:t>
      </w:r>
    </w:p>
    <w:p w14:paraId="1342A6AA" w14:textId="77777777" w:rsidR="00DC5ED1" w:rsidRPr="006603F5" w:rsidRDefault="00DC5ED1" w:rsidP="002C70FC">
      <w:pPr>
        <w:spacing w:after="60"/>
        <w:ind w:firstLine="720"/>
        <w:jc w:val="both"/>
        <w:rPr>
          <w:bCs/>
        </w:rPr>
      </w:pPr>
    </w:p>
    <w:p w14:paraId="6CB45E9F" w14:textId="0C2B6DB9" w:rsidR="006C4FF8" w:rsidRDefault="001E2675" w:rsidP="002C70FC">
      <w:pPr>
        <w:spacing w:after="60"/>
        <w:ind w:firstLine="720"/>
        <w:jc w:val="both"/>
        <w:rPr>
          <w:b/>
          <w:bCs/>
        </w:rPr>
      </w:pPr>
      <w:r w:rsidRPr="006603F5">
        <w:rPr>
          <w:b/>
          <w:bCs/>
        </w:rPr>
        <w:t>Yürürlüğe girme</w:t>
      </w:r>
    </w:p>
    <w:p w14:paraId="543F00B3" w14:textId="6730C6B4" w:rsidR="00756BD8" w:rsidRPr="006603F5" w:rsidRDefault="00DC5ED1" w:rsidP="002C70FC">
      <w:pPr>
        <w:spacing w:after="60"/>
        <w:ind w:firstLine="720"/>
        <w:jc w:val="both"/>
        <w:rPr>
          <w:b/>
        </w:rPr>
      </w:pPr>
      <w:r>
        <w:rPr>
          <w:b/>
          <w:bCs/>
        </w:rPr>
        <w:t xml:space="preserve">MADDE 14 – (1) </w:t>
      </w:r>
      <w:r w:rsidR="00926BD6" w:rsidRPr="006603F5">
        <w:rPr>
          <w:bCs/>
          <w:color w:val="000000" w:themeColor="text1"/>
        </w:rPr>
        <w:t>Sakarya Uygulamalı Bilimler Üniversitesi</w:t>
      </w:r>
      <w:r w:rsidR="006C4FF8" w:rsidRPr="006603F5">
        <w:rPr>
          <w:bCs/>
          <w:color w:val="000000" w:themeColor="text1"/>
        </w:rPr>
        <w:t xml:space="preserve"> </w:t>
      </w:r>
      <w:r w:rsidR="00B27C93" w:rsidRPr="006603F5">
        <w:rPr>
          <w:bCs/>
          <w:color w:val="000000" w:themeColor="text1"/>
        </w:rPr>
        <w:t>2</w:t>
      </w:r>
      <w:r w:rsidR="009B201D" w:rsidRPr="006603F5">
        <w:rPr>
          <w:bCs/>
          <w:color w:val="000000" w:themeColor="text1"/>
        </w:rPr>
        <w:t>1</w:t>
      </w:r>
      <w:r w:rsidR="00B27C93" w:rsidRPr="006603F5">
        <w:rPr>
          <w:bCs/>
          <w:color w:val="000000" w:themeColor="text1"/>
        </w:rPr>
        <w:t>.</w:t>
      </w:r>
      <w:r w:rsidR="009B201D" w:rsidRPr="006603F5">
        <w:rPr>
          <w:bCs/>
          <w:color w:val="000000" w:themeColor="text1"/>
        </w:rPr>
        <w:t>09</w:t>
      </w:r>
      <w:r w:rsidR="00B27C93" w:rsidRPr="006603F5">
        <w:rPr>
          <w:bCs/>
          <w:color w:val="000000" w:themeColor="text1"/>
        </w:rPr>
        <w:t>.201</w:t>
      </w:r>
      <w:r w:rsidR="009B201D" w:rsidRPr="006603F5">
        <w:rPr>
          <w:bCs/>
          <w:color w:val="000000" w:themeColor="text1"/>
        </w:rPr>
        <w:t>8</w:t>
      </w:r>
      <w:r w:rsidR="00B27C93" w:rsidRPr="006603F5">
        <w:rPr>
          <w:bCs/>
          <w:color w:val="000000" w:themeColor="text1"/>
        </w:rPr>
        <w:t xml:space="preserve"> </w:t>
      </w:r>
      <w:r w:rsidR="006C4FF8" w:rsidRPr="006603F5">
        <w:rPr>
          <w:bCs/>
          <w:color w:val="000000" w:themeColor="text1"/>
        </w:rPr>
        <w:t xml:space="preserve">tarih ve </w:t>
      </w:r>
      <w:r w:rsidR="009B201D" w:rsidRPr="006603F5">
        <w:rPr>
          <w:bCs/>
          <w:color w:val="000000" w:themeColor="text1"/>
        </w:rPr>
        <w:t>6</w:t>
      </w:r>
      <w:r w:rsidR="006C4FF8" w:rsidRPr="006603F5">
        <w:rPr>
          <w:bCs/>
          <w:color w:val="000000" w:themeColor="text1"/>
        </w:rPr>
        <w:t xml:space="preserve"> toplantı numaralı Üniversite Senatosu kararı ile kabul edilen </w:t>
      </w:r>
      <w:r w:rsidR="00926BD6" w:rsidRPr="006603F5">
        <w:rPr>
          <w:bCs/>
          <w:i/>
          <w:color w:val="000000" w:themeColor="text1"/>
        </w:rPr>
        <w:t>Sakarya Uygulamalı Bilimler Üniversitesi</w:t>
      </w:r>
      <w:r w:rsidR="006C4FF8" w:rsidRPr="006603F5">
        <w:rPr>
          <w:bCs/>
          <w:i/>
          <w:color w:val="000000" w:themeColor="text1"/>
        </w:rPr>
        <w:t xml:space="preserve"> Akademik Yükseltme ve Atama Ölçütleri</w:t>
      </w:r>
      <w:r w:rsidR="006C4FF8" w:rsidRPr="006603F5">
        <w:rPr>
          <w:bCs/>
          <w:color w:val="000000" w:themeColor="text1"/>
        </w:rPr>
        <w:t xml:space="preserve"> </w:t>
      </w:r>
      <w:r w:rsidR="00C22A8D" w:rsidRPr="006603F5">
        <w:rPr>
          <w:bCs/>
          <w:color w:val="000000" w:themeColor="text1"/>
        </w:rPr>
        <w:t>Yükseköğretim Genel Kurulu’nun onay tarihinden itibaren yürürlüğe girer.</w:t>
      </w:r>
    </w:p>
    <w:p w14:paraId="100AB9B8" w14:textId="6C045D07" w:rsidR="00756BD8" w:rsidRPr="006603F5" w:rsidRDefault="00756BD8" w:rsidP="002C70FC">
      <w:pPr>
        <w:spacing w:after="60"/>
        <w:jc w:val="center"/>
        <w:rPr>
          <w:b/>
        </w:rPr>
      </w:pPr>
    </w:p>
    <w:p w14:paraId="7D55EC37" w14:textId="35EF7F6A" w:rsidR="00D15724" w:rsidRPr="006603F5" w:rsidRDefault="00E7574D" w:rsidP="002C70FC">
      <w:pPr>
        <w:spacing w:after="60"/>
        <w:jc w:val="center"/>
        <w:rPr>
          <w:b/>
          <w:bCs/>
        </w:rPr>
      </w:pPr>
      <w:r w:rsidRPr="006603F5">
        <w:rPr>
          <w:b/>
        </w:rPr>
        <w:t>Ek 1 :</w:t>
      </w:r>
      <w:r w:rsidR="00D15724" w:rsidRPr="006603F5">
        <w:rPr>
          <w:b/>
        </w:rPr>
        <w:t xml:space="preserve"> </w:t>
      </w:r>
      <w:r w:rsidR="00756BD8" w:rsidRPr="006603F5">
        <w:rPr>
          <w:b/>
        </w:rPr>
        <w:t>Puanlama Sistemi</w:t>
      </w:r>
    </w:p>
    <w:tbl>
      <w:tblPr>
        <w:tblW w:w="9618" w:type="dxa"/>
        <w:tblInd w:w="-10"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094492" w:rsidRPr="006603F5" w14:paraId="4B7A8138" w14:textId="5E80DC37" w:rsidTr="00492022">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01782B" w14:textId="77777777" w:rsidR="004C393D" w:rsidRDefault="004C393D" w:rsidP="002C70FC">
            <w:pPr>
              <w:spacing w:after="60"/>
              <w:jc w:val="center"/>
              <w:rPr>
                <w:b/>
                <w:bCs/>
              </w:rPr>
            </w:pPr>
          </w:p>
          <w:p w14:paraId="6453FA7B" w14:textId="389E7529" w:rsidR="00870622" w:rsidRPr="006603F5" w:rsidRDefault="00870622" w:rsidP="002C70FC">
            <w:pPr>
              <w:spacing w:after="60"/>
              <w:jc w:val="center"/>
              <w:rPr>
                <w:b/>
                <w:bCs/>
              </w:rPr>
            </w:pP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4BD2E4F" w14:textId="77777777" w:rsidR="004C393D" w:rsidRPr="006603F5" w:rsidRDefault="004C393D" w:rsidP="002C70FC">
            <w:pPr>
              <w:spacing w:after="60"/>
              <w:rPr>
                <w:b/>
                <w:bCs/>
              </w:rPr>
            </w:pPr>
            <w:r w:rsidRPr="006603F5">
              <w:rPr>
                <w:b/>
                <w:bCs/>
              </w:rPr>
              <w:t xml:space="preserve">MAKALELER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8A63635" w14:textId="77777777" w:rsidR="004C393D" w:rsidRPr="006603F5" w:rsidRDefault="004C393D" w:rsidP="002C70FC">
            <w:pPr>
              <w:spacing w:after="60"/>
              <w:jc w:val="center"/>
              <w:rPr>
                <w:b/>
              </w:rPr>
            </w:pPr>
            <w:r w:rsidRPr="006603F5">
              <w:rPr>
                <w:b/>
              </w:rPr>
              <w:t>Puanı</w:t>
            </w:r>
          </w:p>
        </w:tc>
        <w:tc>
          <w:tcPr>
            <w:tcW w:w="1134" w:type="dxa"/>
            <w:tcBorders>
              <w:top w:val="single" w:sz="8" w:space="0" w:color="auto"/>
              <w:left w:val="nil"/>
              <w:bottom w:val="single" w:sz="8" w:space="0" w:color="auto"/>
              <w:right w:val="single" w:sz="8" w:space="0" w:color="auto"/>
            </w:tcBorders>
          </w:tcPr>
          <w:p w14:paraId="6EBC8E74" w14:textId="6D118FBB" w:rsidR="00094492" w:rsidRPr="006603F5" w:rsidRDefault="00094492" w:rsidP="002C70FC">
            <w:pPr>
              <w:spacing w:after="60"/>
              <w:jc w:val="center"/>
              <w:rPr>
                <w:b/>
              </w:rPr>
            </w:pPr>
            <w:r w:rsidRPr="006603F5">
              <w:rPr>
                <w:b/>
              </w:rPr>
              <w:t>Doçentlik</w:t>
            </w:r>
          </w:p>
          <w:p w14:paraId="00D514C7" w14:textId="52B1F8DE" w:rsidR="004C393D" w:rsidRPr="006603F5" w:rsidRDefault="00094492" w:rsidP="002C70FC">
            <w:pPr>
              <w:spacing w:after="60"/>
              <w:jc w:val="center"/>
              <w:rPr>
                <w:b/>
              </w:rPr>
            </w:pPr>
            <w:r w:rsidRPr="006603F5">
              <w:rPr>
                <w:b/>
              </w:rPr>
              <w:t>Sonrası Faaliyet Sayısı</w:t>
            </w:r>
          </w:p>
        </w:tc>
        <w:tc>
          <w:tcPr>
            <w:tcW w:w="1134" w:type="dxa"/>
            <w:tcBorders>
              <w:top w:val="single" w:sz="8" w:space="0" w:color="auto"/>
              <w:left w:val="nil"/>
              <w:bottom w:val="single" w:sz="8" w:space="0" w:color="auto"/>
              <w:right w:val="single" w:sz="8" w:space="0" w:color="auto"/>
            </w:tcBorders>
          </w:tcPr>
          <w:p w14:paraId="0CB5A954" w14:textId="77777777" w:rsidR="00094492" w:rsidRPr="006603F5" w:rsidRDefault="00094492" w:rsidP="002C70FC">
            <w:pPr>
              <w:spacing w:after="60"/>
              <w:jc w:val="center"/>
              <w:rPr>
                <w:b/>
              </w:rPr>
            </w:pPr>
          </w:p>
          <w:p w14:paraId="10A538E3" w14:textId="58C3D646" w:rsidR="00094492" w:rsidRPr="006603F5" w:rsidRDefault="00094492" w:rsidP="002C70FC">
            <w:pPr>
              <w:spacing w:after="60"/>
              <w:jc w:val="center"/>
              <w:rPr>
                <w:b/>
              </w:rPr>
            </w:pPr>
            <w:r w:rsidRPr="006603F5">
              <w:rPr>
                <w:b/>
              </w:rPr>
              <w:t>Doçentlik</w:t>
            </w:r>
          </w:p>
          <w:p w14:paraId="4C5FEE27" w14:textId="2D8426F2" w:rsidR="004C393D" w:rsidRPr="006603F5" w:rsidRDefault="00094492" w:rsidP="002C70FC">
            <w:pPr>
              <w:spacing w:after="60"/>
              <w:jc w:val="center"/>
              <w:rPr>
                <w:b/>
              </w:rPr>
            </w:pPr>
            <w:r w:rsidRPr="006603F5">
              <w:rPr>
                <w:b/>
              </w:rPr>
              <w:t>Sonrası Puan</w:t>
            </w:r>
          </w:p>
        </w:tc>
        <w:tc>
          <w:tcPr>
            <w:tcW w:w="1134" w:type="dxa"/>
            <w:tcBorders>
              <w:top w:val="single" w:sz="8" w:space="0" w:color="auto"/>
              <w:left w:val="nil"/>
              <w:bottom w:val="single" w:sz="8" w:space="0" w:color="auto"/>
              <w:right w:val="single" w:sz="8" w:space="0" w:color="auto"/>
            </w:tcBorders>
          </w:tcPr>
          <w:p w14:paraId="63F917E5" w14:textId="77777777" w:rsidR="00094492" w:rsidRPr="006603F5" w:rsidRDefault="00094492" w:rsidP="002C70FC">
            <w:pPr>
              <w:spacing w:after="60"/>
              <w:jc w:val="center"/>
              <w:rPr>
                <w:b/>
              </w:rPr>
            </w:pPr>
          </w:p>
          <w:p w14:paraId="6C001A70" w14:textId="77777777" w:rsidR="004C393D" w:rsidRPr="006603F5" w:rsidRDefault="00094492" w:rsidP="002C70FC">
            <w:pPr>
              <w:spacing w:after="60"/>
              <w:jc w:val="center"/>
              <w:rPr>
                <w:b/>
              </w:rPr>
            </w:pPr>
            <w:r w:rsidRPr="006603F5">
              <w:rPr>
                <w:b/>
              </w:rPr>
              <w:t>Toplam</w:t>
            </w:r>
          </w:p>
          <w:p w14:paraId="09F7CDAC" w14:textId="66A03DD2" w:rsidR="00094492" w:rsidRPr="006603F5" w:rsidRDefault="00094492" w:rsidP="002C70FC">
            <w:pPr>
              <w:spacing w:after="60"/>
              <w:jc w:val="center"/>
              <w:rPr>
                <w:b/>
              </w:rPr>
            </w:pPr>
            <w:r w:rsidRPr="006603F5">
              <w:rPr>
                <w:b/>
              </w:rPr>
              <w:t>Faaliyet</w:t>
            </w:r>
          </w:p>
          <w:p w14:paraId="24C2963C" w14:textId="77777777" w:rsidR="00094492" w:rsidRPr="006603F5" w:rsidRDefault="00094492" w:rsidP="002C70FC">
            <w:pPr>
              <w:spacing w:after="60"/>
              <w:jc w:val="center"/>
              <w:rPr>
                <w:b/>
              </w:rPr>
            </w:pPr>
          </w:p>
        </w:tc>
        <w:tc>
          <w:tcPr>
            <w:tcW w:w="981" w:type="dxa"/>
            <w:tcBorders>
              <w:top w:val="single" w:sz="8" w:space="0" w:color="auto"/>
              <w:left w:val="nil"/>
              <w:bottom w:val="single" w:sz="8" w:space="0" w:color="auto"/>
              <w:right w:val="single" w:sz="8" w:space="0" w:color="auto"/>
            </w:tcBorders>
          </w:tcPr>
          <w:p w14:paraId="66169DEE" w14:textId="77777777" w:rsidR="00094492" w:rsidRPr="006603F5" w:rsidRDefault="00094492" w:rsidP="002C70FC">
            <w:pPr>
              <w:spacing w:after="60"/>
              <w:jc w:val="center"/>
              <w:rPr>
                <w:b/>
              </w:rPr>
            </w:pPr>
          </w:p>
          <w:p w14:paraId="3B878292" w14:textId="77777777" w:rsidR="004C393D" w:rsidRPr="006603F5" w:rsidRDefault="00094492" w:rsidP="002C70FC">
            <w:pPr>
              <w:spacing w:after="60"/>
              <w:jc w:val="center"/>
              <w:rPr>
                <w:b/>
              </w:rPr>
            </w:pPr>
            <w:r w:rsidRPr="006603F5">
              <w:rPr>
                <w:b/>
              </w:rPr>
              <w:t>Toplam</w:t>
            </w:r>
          </w:p>
          <w:p w14:paraId="108D070B" w14:textId="61B390D8" w:rsidR="00094492" w:rsidRPr="006603F5" w:rsidRDefault="00094492" w:rsidP="002C70FC">
            <w:pPr>
              <w:spacing w:after="60"/>
              <w:jc w:val="center"/>
              <w:rPr>
                <w:b/>
              </w:rPr>
            </w:pPr>
            <w:r w:rsidRPr="006603F5">
              <w:rPr>
                <w:b/>
              </w:rPr>
              <w:t>Puan</w:t>
            </w:r>
          </w:p>
        </w:tc>
      </w:tr>
      <w:tr w:rsidR="00094492" w:rsidRPr="006603F5" w14:paraId="39CD0819" w14:textId="0D53FB67" w:rsidTr="00492022">
        <w:trPr>
          <w:trHeight w:val="675"/>
        </w:trPr>
        <w:tc>
          <w:tcPr>
            <w:tcW w:w="532" w:type="dxa"/>
            <w:tcBorders>
              <w:top w:val="nil"/>
              <w:left w:val="nil"/>
              <w:bottom w:val="nil"/>
              <w:right w:val="single" w:sz="8" w:space="0" w:color="auto"/>
            </w:tcBorders>
            <w:shd w:val="clear" w:color="auto" w:fill="auto"/>
            <w:vAlign w:val="center"/>
            <w:hideMark/>
          </w:tcPr>
          <w:p w14:paraId="35BC25C0" w14:textId="58A8E059"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hideMark/>
          </w:tcPr>
          <w:p w14:paraId="0E00F984" w14:textId="4F7F7741" w:rsidR="004C393D" w:rsidRPr="006603F5" w:rsidRDefault="004C393D" w:rsidP="002C70FC">
            <w:pPr>
              <w:spacing w:after="60"/>
              <w:jc w:val="center"/>
            </w:pPr>
            <w:r w:rsidRPr="006603F5">
              <w:t>1.1</w:t>
            </w:r>
          </w:p>
        </w:tc>
        <w:tc>
          <w:tcPr>
            <w:tcW w:w="3402" w:type="dxa"/>
            <w:tcBorders>
              <w:top w:val="nil"/>
              <w:left w:val="nil"/>
              <w:bottom w:val="single" w:sz="8" w:space="0" w:color="auto"/>
              <w:right w:val="single" w:sz="8" w:space="0" w:color="auto"/>
            </w:tcBorders>
            <w:shd w:val="clear" w:color="000000" w:fill="FFFFFF"/>
            <w:hideMark/>
          </w:tcPr>
          <w:p w14:paraId="5670EA5C" w14:textId="77777777" w:rsidR="004C393D" w:rsidRPr="006603F5" w:rsidRDefault="004C393D" w:rsidP="002C70FC">
            <w:pPr>
              <w:spacing w:after="60"/>
              <w:jc w:val="both"/>
            </w:pPr>
            <w:r w:rsidRPr="006603F5">
              <w:t>SSCI, SCI-</w:t>
            </w:r>
            <w:proofErr w:type="spellStart"/>
            <w:r w:rsidRPr="006603F5">
              <w:t>Exp</w:t>
            </w:r>
            <w:proofErr w:type="spellEnd"/>
            <w:r w:rsidRPr="006603F5">
              <w:t>, AHCI kapsamındaki dergilerde yayımlanan tam makale</w:t>
            </w:r>
          </w:p>
        </w:tc>
        <w:tc>
          <w:tcPr>
            <w:tcW w:w="709" w:type="dxa"/>
            <w:tcBorders>
              <w:top w:val="nil"/>
              <w:left w:val="nil"/>
              <w:bottom w:val="single" w:sz="8" w:space="0" w:color="auto"/>
              <w:right w:val="single" w:sz="8" w:space="0" w:color="auto"/>
            </w:tcBorders>
            <w:shd w:val="clear" w:color="auto" w:fill="auto"/>
            <w:vAlign w:val="center"/>
            <w:hideMark/>
          </w:tcPr>
          <w:p w14:paraId="44DBA81C" w14:textId="77777777" w:rsidR="004C393D" w:rsidRPr="006603F5" w:rsidRDefault="004C393D" w:rsidP="002C70FC">
            <w:pPr>
              <w:spacing w:after="60"/>
              <w:jc w:val="center"/>
            </w:pPr>
            <w:r w:rsidRPr="006603F5">
              <w:t>90</w:t>
            </w:r>
          </w:p>
        </w:tc>
        <w:tc>
          <w:tcPr>
            <w:tcW w:w="1134" w:type="dxa"/>
            <w:tcBorders>
              <w:top w:val="nil"/>
              <w:left w:val="nil"/>
              <w:bottom w:val="single" w:sz="8" w:space="0" w:color="auto"/>
              <w:right w:val="single" w:sz="8" w:space="0" w:color="auto"/>
            </w:tcBorders>
          </w:tcPr>
          <w:p w14:paraId="2C687C5F"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14991766"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1C5F441A" w14:textId="77777777" w:rsidR="004C393D" w:rsidRPr="006603F5" w:rsidRDefault="004C393D" w:rsidP="002C70FC">
            <w:pPr>
              <w:spacing w:after="60"/>
              <w:jc w:val="center"/>
            </w:pPr>
          </w:p>
        </w:tc>
        <w:tc>
          <w:tcPr>
            <w:tcW w:w="981" w:type="dxa"/>
            <w:tcBorders>
              <w:top w:val="nil"/>
              <w:left w:val="nil"/>
              <w:bottom w:val="single" w:sz="8" w:space="0" w:color="auto"/>
              <w:right w:val="single" w:sz="8" w:space="0" w:color="auto"/>
            </w:tcBorders>
          </w:tcPr>
          <w:p w14:paraId="69E0600E" w14:textId="77777777" w:rsidR="004C393D" w:rsidRPr="006603F5" w:rsidRDefault="004C393D" w:rsidP="002C70FC">
            <w:pPr>
              <w:spacing w:after="60"/>
              <w:jc w:val="center"/>
            </w:pPr>
          </w:p>
        </w:tc>
      </w:tr>
      <w:tr w:rsidR="00094492" w:rsidRPr="006603F5" w14:paraId="607021A8" w14:textId="5FD1D76B" w:rsidTr="00492022">
        <w:trPr>
          <w:trHeight w:val="480"/>
        </w:trPr>
        <w:tc>
          <w:tcPr>
            <w:tcW w:w="532" w:type="dxa"/>
            <w:tcBorders>
              <w:top w:val="nil"/>
              <w:left w:val="nil"/>
              <w:bottom w:val="nil"/>
              <w:right w:val="single" w:sz="8" w:space="0" w:color="auto"/>
            </w:tcBorders>
            <w:shd w:val="clear" w:color="auto" w:fill="auto"/>
            <w:vAlign w:val="center"/>
            <w:hideMark/>
          </w:tcPr>
          <w:p w14:paraId="09BC7D54"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hideMark/>
          </w:tcPr>
          <w:p w14:paraId="1F20B59E" w14:textId="680EC9E9" w:rsidR="004C393D" w:rsidRPr="006603F5" w:rsidRDefault="004C393D" w:rsidP="002C70FC">
            <w:pPr>
              <w:spacing w:after="60"/>
              <w:jc w:val="center"/>
            </w:pPr>
            <w:r w:rsidRPr="006603F5">
              <w:t>1.2</w:t>
            </w:r>
          </w:p>
        </w:tc>
        <w:tc>
          <w:tcPr>
            <w:tcW w:w="3402" w:type="dxa"/>
            <w:tcBorders>
              <w:top w:val="nil"/>
              <w:left w:val="nil"/>
              <w:bottom w:val="single" w:sz="8" w:space="0" w:color="auto"/>
              <w:right w:val="single" w:sz="8" w:space="0" w:color="auto"/>
            </w:tcBorders>
            <w:shd w:val="clear" w:color="000000" w:fill="FFFFFF"/>
            <w:hideMark/>
          </w:tcPr>
          <w:p w14:paraId="44E4276B" w14:textId="77777777" w:rsidR="004C393D" w:rsidRPr="006603F5" w:rsidRDefault="004C393D" w:rsidP="002C70FC">
            <w:pPr>
              <w:spacing w:after="60"/>
              <w:jc w:val="both"/>
            </w:pPr>
            <w:r w:rsidRPr="006603F5">
              <w:t>ESCI kapsamındaki dergilerde yayımlanan tam makale</w:t>
            </w:r>
          </w:p>
        </w:tc>
        <w:tc>
          <w:tcPr>
            <w:tcW w:w="709" w:type="dxa"/>
            <w:tcBorders>
              <w:top w:val="nil"/>
              <w:left w:val="nil"/>
              <w:bottom w:val="single" w:sz="8" w:space="0" w:color="auto"/>
              <w:right w:val="single" w:sz="8" w:space="0" w:color="auto"/>
            </w:tcBorders>
            <w:shd w:val="clear" w:color="auto" w:fill="auto"/>
            <w:vAlign w:val="center"/>
            <w:hideMark/>
          </w:tcPr>
          <w:p w14:paraId="7FC91679" w14:textId="77777777" w:rsidR="004C393D" w:rsidRPr="006603F5" w:rsidRDefault="004C393D" w:rsidP="002C70FC">
            <w:pPr>
              <w:spacing w:after="60"/>
              <w:jc w:val="center"/>
            </w:pPr>
            <w:r w:rsidRPr="006603F5">
              <w:t>80</w:t>
            </w:r>
          </w:p>
        </w:tc>
        <w:tc>
          <w:tcPr>
            <w:tcW w:w="1134" w:type="dxa"/>
            <w:tcBorders>
              <w:top w:val="nil"/>
              <w:left w:val="nil"/>
              <w:bottom w:val="single" w:sz="8" w:space="0" w:color="auto"/>
              <w:right w:val="single" w:sz="8" w:space="0" w:color="auto"/>
            </w:tcBorders>
          </w:tcPr>
          <w:p w14:paraId="7B510064"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79E9EB28"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3F298702" w14:textId="77777777" w:rsidR="004C393D" w:rsidRPr="006603F5" w:rsidRDefault="004C393D" w:rsidP="002C70FC">
            <w:pPr>
              <w:spacing w:after="60"/>
              <w:jc w:val="center"/>
            </w:pPr>
          </w:p>
        </w:tc>
        <w:tc>
          <w:tcPr>
            <w:tcW w:w="981" w:type="dxa"/>
            <w:tcBorders>
              <w:top w:val="nil"/>
              <w:left w:val="nil"/>
              <w:bottom w:val="single" w:sz="8" w:space="0" w:color="auto"/>
              <w:right w:val="single" w:sz="8" w:space="0" w:color="auto"/>
            </w:tcBorders>
          </w:tcPr>
          <w:p w14:paraId="10421803" w14:textId="77777777" w:rsidR="004C393D" w:rsidRPr="006603F5" w:rsidRDefault="004C393D" w:rsidP="002C70FC">
            <w:pPr>
              <w:spacing w:after="60"/>
              <w:jc w:val="center"/>
            </w:pPr>
          </w:p>
        </w:tc>
      </w:tr>
      <w:tr w:rsidR="00094492" w:rsidRPr="006603F5" w14:paraId="7043E875" w14:textId="529FF365" w:rsidTr="00492022">
        <w:trPr>
          <w:trHeight w:val="675"/>
        </w:trPr>
        <w:tc>
          <w:tcPr>
            <w:tcW w:w="532" w:type="dxa"/>
            <w:tcBorders>
              <w:top w:val="nil"/>
              <w:left w:val="nil"/>
              <w:bottom w:val="nil"/>
              <w:right w:val="single" w:sz="8" w:space="0" w:color="auto"/>
            </w:tcBorders>
            <w:shd w:val="clear" w:color="auto" w:fill="auto"/>
            <w:vAlign w:val="center"/>
            <w:hideMark/>
          </w:tcPr>
          <w:p w14:paraId="48C8140E"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hideMark/>
          </w:tcPr>
          <w:p w14:paraId="3EB637C0" w14:textId="1A64CC8F" w:rsidR="004C393D" w:rsidRPr="006603F5" w:rsidRDefault="004C393D" w:rsidP="002C70FC">
            <w:pPr>
              <w:spacing w:after="60"/>
              <w:jc w:val="center"/>
            </w:pPr>
            <w:r w:rsidRPr="006603F5">
              <w:t>1.3</w:t>
            </w:r>
          </w:p>
        </w:tc>
        <w:tc>
          <w:tcPr>
            <w:tcW w:w="3402" w:type="dxa"/>
            <w:tcBorders>
              <w:top w:val="nil"/>
              <w:left w:val="nil"/>
              <w:bottom w:val="single" w:sz="8" w:space="0" w:color="auto"/>
              <w:right w:val="single" w:sz="8" w:space="0" w:color="auto"/>
            </w:tcBorders>
            <w:shd w:val="clear" w:color="000000" w:fill="FFFFFF"/>
            <w:hideMark/>
          </w:tcPr>
          <w:p w14:paraId="6F859258" w14:textId="77777777" w:rsidR="004C393D" w:rsidRPr="006603F5" w:rsidRDefault="004C393D" w:rsidP="002C70FC">
            <w:pPr>
              <w:spacing w:after="60"/>
              <w:jc w:val="both"/>
            </w:pPr>
            <w:r w:rsidRPr="006603F5">
              <w:t>SSCI, SCI-</w:t>
            </w:r>
            <w:proofErr w:type="spellStart"/>
            <w:r w:rsidRPr="006603F5">
              <w:t>Exp</w:t>
            </w:r>
            <w:proofErr w:type="spellEnd"/>
            <w:r w:rsidRPr="006603F5">
              <w:t>, AHCI, ESCI dışındaki alan endekslerindeki dergilerde yayımlanan tam makale</w:t>
            </w:r>
          </w:p>
        </w:tc>
        <w:tc>
          <w:tcPr>
            <w:tcW w:w="709" w:type="dxa"/>
            <w:tcBorders>
              <w:top w:val="nil"/>
              <w:left w:val="nil"/>
              <w:bottom w:val="single" w:sz="8" w:space="0" w:color="auto"/>
              <w:right w:val="single" w:sz="8" w:space="0" w:color="auto"/>
            </w:tcBorders>
            <w:shd w:val="clear" w:color="auto" w:fill="auto"/>
            <w:vAlign w:val="center"/>
            <w:hideMark/>
          </w:tcPr>
          <w:p w14:paraId="724C32C0" w14:textId="77777777" w:rsidR="004C393D" w:rsidRPr="006603F5" w:rsidRDefault="004C393D" w:rsidP="002C70FC">
            <w:pPr>
              <w:spacing w:after="60"/>
              <w:jc w:val="center"/>
            </w:pPr>
            <w:r w:rsidRPr="006603F5">
              <w:t>70</w:t>
            </w:r>
          </w:p>
        </w:tc>
        <w:tc>
          <w:tcPr>
            <w:tcW w:w="1134" w:type="dxa"/>
            <w:tcBorders>
              <w:top w:val="nil"/>
              <w:left w:val="nil"/>
              <w:bottom w:val="single" w:sz="8" w:space="0" w:color="auto"/>
              <w:right w:val="single" w:sz="8" w:space="0" w:color="auto"/>
            </w:tcBorders>
          </w:tcPr>
          <w:p w14:paraId="39C8B08A"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02D4C815"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5DC1C31A" w14:textId="77777777" w:rsidR="004C393D" w:rsidRPr="006603F5" w:rsidRDefault="004C393D" w:rsidP="002C70FC">
            <w:pPr>
              <w:spacing w:after="60"/>
              <w:jc w:val="center"/>
            </w:pPr>
          </w:p>
        </w:tc>
        <w:tc>
          <w:tcPr>
            <w:tcW w:w="981" w:type="dxa"/>
            <w:tcBorders>
              <w:top w:val="nil"/>
              <w:left w:val="nil"/>
              <w:bottom w:val="single" w:sz="8" w:space="0" w:color="auto"/>
              <w:right w:val="single" w:sz="8" w:space="0" w:color="auto"/>
            </w:tcBorders>
          </w:tcPr>
          <w:p w14:paraId="5D494E65" w14:textId="77777777" w:rsidR="004C393D" w:rsidRPr="006603F5" w:rsidRDefault="004C393D" w:rsidP="002C70FC">
            <w:pPr>
              <w:spacing w:after="60"/>
              <w:jc w:val="center"/>
            </w:pPr>
          </w:p>
        </w:tc>
      </w:tr>
      <w:tr w:rsidR="00094492" w:rsidRPr="006603F5" w14:paraId="6C91B8DC" w14:textId="60515753" w:rsidTr="00492022">
        <w:trPr>
          <w:trHeight w:val="675"/>
        </w:trPr>
        <w:tc>
          <w:tcPr>
            <w:tcW w:w="532" w:type="dxa"/>
            <w:tcBorders>
              <w:top w:val="nil"/>
              <w:left w:val="nil"/>
              <w:bottom w:val="nil"/>
              <w:right w:val="single" w:sz="8" w:space="0" w:color="auto"/>
            </w:tcBorders>
            <w:shd w:val="clear" w:color="auto" w:fill="auto"/>
            <w:vAlign w:val="center"/>
            <w:hideMark/>
          </w:tcPr>
          <w:p w14:paraId="7839C251"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hideMark/>
          </w:tcPr>
          <w:p w14:paraId="5AE09A54" w14:textId="2808466B" w:rsidR="004C393D" w:rsidRPr="006603F5" w:rsidRDefault="004C393D" w:rsidP="002C70FC">
            <w:pPr>
              <w:spacing w:after="60"/>
              <w:jc w:val="center"/>
            </w:pPr>
            <w:r w:rsidRPr="006603F5">
              <w:t>1.4</w:t>
            </w:r>
          </w:p>
        </w:tc>
        <w:tc>
          <w:tcPr>
            <w:tcW w:w="3402" w:type="dxa"/>
            <w:tcBorders>
              <w:top w:val="nil"/>
              <w:left w:val="nil"/>
              <w:bottom w:val="single" w:sz="8" w:space="0" w:color="auto"/>
              <w:right w:val="single" w:sz="8" w:space="0" w:color="auto"/>
            </w:tcBorders>
            <w:shd w:val="clear" w:color="000000" w:fill="FFFFFF"/>
            <w:hideMark/>
          </w:tcPr>
          <w:p w14:paraId="758D80EC" w14:textId="77777777" w:rsidR="004C393D" w:rsidRPr="006603F5" w:rsidRDefault="004C393D" w:rsidP="002C70FC">
            <w:pPr>
              <w:spacing w:after="60"/>
              <w:jc w:val="both"/>
            </w:pPr>
            <w:r w:rsidRPr="006603F5">
              <w:t>Diğer hakemli ulusal veya uluslararası dergilerde yayımlanan tam makale</w:t>
            </w:r>
          </w:p>
        </w:tc>
        <w:tc>
          <w:tcPr>
            <w:tcW w:w="709" w:type="dxa"/>
            <w:tcBorders>
              <w:top w:val="nil"/>
              <w:left w:val="nil"/>
              <w:bottom w:val="single" w:sz="8" w:space="0" w:color="auto"/>
              <w:right w:val="single" w:sz="8" w:space="0" w:color="auto"/>
            </w:tcBorders>
            <w:shd w:val="clear" w:color="auto" w:fill="auto"/>
            <w:vAlign w:val="center"/>
            <w:hideMark/>
          </w:tcPr>
          <w:p w14:paraId="5097D9F7" w14:textId="77777777" w:rsidR="004C393D" w:rsidRPr="006603F5" w:rsidRDefault="004C393D" w:rsidP="002C70FC">
            <w:pPr>
              <w:spacing w:after="60"/>
              <w:jc w:val="center"/>
            </w:pPr>
            <w:r w:rsidRPr="006603F5">
              <w:t>40</w:t>
            </w:r>
          </w:p>
        </w:tc>
        <w:tc>
          <w:tcPr>
            <w:tcW w:w="1134" w:type="dxa"/>
            <w:tcBorders>
              <w:top w:val="nil"/>
              <w:left w:val="nil"/>
              <w:bottom w:val="single" w:sz="8" w:space="0" w:color="auto"/>
              <w:right w:val="single" w:sz="8" w:space="0" w:color="auto"/>
            </w:tcBorders>
          </w:tcPr>
          <w:p w14:paraId="4600FEC1"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52ECD88B"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16915E50" w14:textId="77777777" w:rsidR="004C393D" w:rsidRPr="006603F5" w:rsidRDefault="004C393D" w:rsidP="002C70FC">
            <w:pPr>
              <w:spacing w:after="60"/>
              <w:jc w:val="center"/>
            </w:pPr>
          </w:p>
        </w:tc>
        <w:tc>
          <w:tcPr>
            <w:tcW w:w="981" w:type="dxa"/>
            <w:tcBorders>
              <w:top w:val="nil"/>
              <w:left w:val="nil"/>
              <w:bottom w:val="single" w:sz="8" w:space="0" w:color="auto"/>
              <w:right w:val="single" w:sz="8" w:space="0" w:color="auto"/>
            </w:tcBorders>
          </w:tcPr>
          <w:p w14:paraId="2B8FF4CE" w14:textId="77777777" w:rsidR="004C393D" w:rsidRPr="006603F5" w:rsidRDefault="004C393D" w:rsidP="002C70FC">
            <w:pPr>
              <w:spacing w:after="60"/>
              <w:jc w:val="center"/>
            </w:pPr>
          </w:p>
        </w:tc>
      </w:tr>
      <w:tr w:rsidR="00094492" w:rsidRPr="006603F5" w14:paraId="18C412B8" w14:textId="4CAF3AA8" w:rsidTr="00492022">
        <w:trPr>
          <w:trHeight w:val="660"/>
        </w:trPr>
        <w:tc>
          <w:tcPr>
            <w:tcW w:w="532" w:type="dxa"/>
            <w:tcBorders>
              <w:top w:val="nil"/>
              <w:left w:val="nil"/>
              <w:bottom w:val="nil"/>
              <w:right w:val="single" w:sz="8" w:space="0" w:color="auto"/>
            </w:tcBorders>
            <w:shd w:val="clear" w:color="auto" w:fill="auto"/>
            <w:vAlign w:val="center"/>
            <w:hideMark/>
          </w:tcPr>
          <w:p w14:paraId="2D6DD1D9"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hideMark/>
          </w:tcPr>
          <w:p w14:paraId="69184A78" w14:textId="608240C0" w:rsidR="004C393D" w:rsidRPr="006603F5" w:rsidRDefault="004C393D" w:rsidP="002C70FC">
            <w:pPr>
              <w:spacing w:after="60"/>
              <w:jc w:val="center"/>
            </w:pPr>
            <w:r w:rsidRPr="006603F5">
              <w:t>1.5</w:t>
            </w:r>
          </w:p>
        </w:tc>
        <w:tc>
          <w:tcPr>
            <w:tcW w:w="3402" w:type="dxa"/>
            <w:tcBorders>
              <w:top w:val="nil"/>
              <w:left w:val="nil"/>
              <w:bottom w:val="single" w:sz="8" w:space="0" w:color="auto"/>
              <w:right w:val="single" w:sz="8" w:space="0" w:color="auto"/>
            </w:tcBorders>
            <w:shd w:val="clear" w:color="auto" w:fill="auto"/>
            <w:hideMark/>
          </w:tcPr>
          <w:p w14:paraId="63EDD939" w14:textId="77777777" w:rsidR="004C393D" w:rsidRPr="006603F5" w:rsidRDefault="004C393D" w:rsidP="002C70FC">
            <w:pPr>
              <w:spacing w:after="60"/>
            </w:pPr>
            <w:r w:rsidRPr="006603F5">
              <w:t xml:space="preserve">Diğer bilimsel/sanatsal dergilerde yayımlanmış tam makale </w:t>
            </w:r>
          </w:p>
        </w:tc>
        <w:tc>
          <w:tcPr>
            <w:tcW w:w="709" w:type="dxa"/>
            <w:tcBorders>
              <w:top w:val="nil"/>
              <w:left w:val="nil"/>
              <w:bottom w:val="single" w:sz="8" w:space="0" w:color="auto"/>
              <w:right w:val="single" w:sz="8" w:space="0" w:color="auto"/>
            </w:tcBorders>
            <w:shd w:val="clear" w:color="auto" w:fill="auto"/>
            <w:vAlign w:val="center"/>
            <w:hideMark/>
          </w:tcPr>
          <w:p w14:paraId="36B354AC" w14:textId="77777777" w:rsidR="004C393D" w:rsidRPr="006603F5" w:rsidRDefault="004C393D" w:rsidP="002C70FC">
            <w:pPr>
              <w:spacing w:after="60"/>
              <w:jc w:val="center"/>
            </w:pPr>
            <w:r w:rsidRPr="006603F5">
              <w:t>30</w:t>
            </w:r>
          </w:p>
        </w:tc>
        <w:tc>
          <w:tcPr>
            <w:tcW w:w="1134" w:type="dxa"/>
            <w:tcBorders>
              <w:top w:val="nil"/>
              <w:left w:val="nil"/>
              <w:bottom w:val="single" w:sz="8" w:space="0" w:color="auto"/>
              <w:right w:val="single" w:sz="8" w:space="0" w:color="auto"/>
            </w:tcBorders>
          </w:tcPr>
          <w:p w14:paraId="6070A6BE"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15750478"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48DC4827" w14:textId="77777777" w:rsidR="004C393D" w:rsidRPr="006603F5" w:rsidRDefault="004C393D" w:rsidP="002C70FC">
            <w:pPr>
              <w:spacing w:after="60"/>
              <w:jc w:val="center"/>
            </w:pPr>
          </w:p>
        </w:tc>
        <w:tc>
          <w:tcPr>
            <w:tcW w:w="981" w:type="dxa"/>
            <w:tcBorders>
              <w:top w:val="nil"/>
              <w:left w:val="nil"/>
              <w:bottom w:val="single" w:sz="8" w:space="0" w:color="auto"/>
              <w:right w:val="single" w:sz="8" w:space="0" w:color="auto"/>
            </w:tcBorders>
          </w:tcPr>
          <w:p w14:paraId="796A253B" w14:textId="77777777" w:rsidR="004C393D" w:rsidRPr="006603F5" w:rsidRDefault="004C393D" w:rsidP="002C70FC">
            <w:pPr>
              <w:spacing w:after="60"/>
              <w:jc w:val="center"/>
            </w:pPr>
          </w:p>
        </w:tc>
      </w:tr>
      <w:tr w:rsidR="00094492" w:rsidRPr="006603F5" w14:paraId="23291ED5" w14:textId="78233F57" w:rsidTr="00492022">
        <w:trPr>
          <w:trHeight w:val="960"/>
        </w:trPr>
        <w:tc>
          <w:tcPr>
            <w:tcW w:w="532" w:type="dxa"/>
            <w:tcBorders>
              <w:top w:val="nil"/>
              <w:left w:val="nil"/>
              <w:bottom w:val="nil"/>
              <w:right w:val="single" w:sz="8" w:space="0" w:color="auto"/>
            </w:tcBorders>
            <w:shd w:val="clear" w:color="auto" w:fill="auto"/>
            <w:vAlign w:val="center"/>
            <w:hideMark/>
          </w:tcPr>
          <w:p w14:paraId="350ED437"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hideMark/>
          </w:tcPr>
          <w:p w14:paraId="14F024BD" w14:textId="7FFAE355" w:rsidR="004C393D" w:rsidRPr="006603F5" w:rsidRDefault="004C393D" w:rsidP="002C70FC">
            <w:pPr>
              <w:spacing w:after="60"/>
              <w:jc w:val="center"/>
            </w:pPr>
            <w:r w:rsidRPr="006603F5">
              <w:t>1.6</w:t>
            </w:r>
          </w:p>
        </w:tc>
        <w:tc>
          <w:tcPr>
            <w:tcW w:w="3402" w:type="dxa"/>
            <w:tcBorders>
              <w:top w:val="nil"/>
              <w:left w:val="nil"/>
              <w:bottom w:val="single" w:sz="8" w:space="0" w:color="auto"/>
              <w:right w:val="single" w:sz="8" w:space="0" w:color="auto"/>
            </w:tcBorders>
            <w:shd w:val="clear" w:color="000000" w:fill="FFFFFF"/>
            <w:hideMark/>
          </w:tcPr>
          <w:p w14:paraId="5BBE2992" w14:textId="22671F78" w:rsidR="004C393D" w:rsidRPr="006603F5" w:rsidRDefault="004C393D" w:rsidP="002C70FC">
            <w:pPr>
              <w:spacing w:after="60"/>
            </w:pPr>
            <w:r w:rsidRPr="006603F5">
              <w:t>SSCI, SCI-</w:t>
            </w:r>
            <w:proofErr w:type="spellStart"/>
            <w:r w:rsidRPr="006603F5">
              <w:t>Exp</w:t>
            </w:r>
            <w:proofErr w:type="spellEnd"/>
            <w:r w:rsidRPr="006603F5">
              <w:t>, AHCI kapsamındaki dergilerde yayımlanan, teknik not, kısa makale, yorum, vaka takdimi, editöre mektup, özet, kitap kritiği, araştırma notu</w:t>
            </w:r>
          </w:p>
        </w:tc>
        <w:tc>
          <w:tcPr>
            <w:tcW w:w="709" w:type="dxa"/>
            <w:tcBorders>
              <w:top w:val="nil"/>
              <w:left w:val="nil"/>
              <w:bottom w:val="single" w:sz="8" w:space="0" w:color="auto"/>
              <w:right w:val="single" w:sz="8" w:space="0" w:color="auto"/>
            </w:tcBorders>
            <w:shd w:val="clear" w:color="auto" w:fill="auto"/>
            <w:vAlign w:val="center"/>
            <w:hideMark/>
          </w:tcPr>
          <w:p w14:paraId="294DA7BF" w14:textId="77777777" w:rsidR="004C393D" w:rsidRPr="006603F5" w:rsidRDefault="004C393D" w:rsidP="002C70FC">
            <w:pPr>
              <w:spacing w:after="60"/>
              <w:jc w:val="center"/>
            </w:pPr>
            <w:r w:rsidRPr="006603F5">
              <w:t>45</w:t>
            </w:r>
          </w:p>
        </w:tc>
        <w:tc>
          <w:tcPr>
            <w:tcW w:w="1134" w:type="dxa"/>
            <w:tcBorders>
              <w:top w:val="nil"/>
              <w:left w:val="nil"/>
              <w:bottom w:val="single" w:sz="8" w:space="0" w:color="auto"/>
              <w:right w:val="single" w:sz="8" w:space="0" w:color="auto"/>
            </w:tcBorders>
          </w:tcPr>
          <w:p w14:paraId="5B3CEED9"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3D9B68D9"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42F92C13" w14:textId="77777777" w:rsidR="004C393D" w:rsidRPr="006603F5" w:rsidRDefault="004C393D" w:rsidP="002C70FC">
            <w:pPr>
              <w:spacing w:after="60"/>
              <w:jc w:val="center"/>
            </w:pPr>
          </w:p>
        </w:tc>
        <w:tc>
          <w:tcPr>
            <w:tcW w:w="981" w:type="dxa"/>
            <w:tcBorders>
              <w:top w:val="nil"/>
              <w:left w:val="nil"/>
              <w:bottom w:val="single" w:sz="8" w:space="0" w:color="auto"/>
              <w:right w:val="single" w:sz="8" w:space="0" w:color="auto"/>
            </w:tcBorders>
          </w:tcPr>
          <w:p w14:paraId="7B41F6FF" w14:textId="77777777" w:rsidR="004C393D" w:rsidRPr="006603F5" w:rsidRDefault="004C393D" w:rsidP="002C70FC">
            <w:pPr>
              <w:spacing w:after="60"/>
              <w:jc w:val="center"/>
            </w:pPr>
          </w:p>
        </w:tc>
      </w:tr>
      <w:tr w:rsidR="00094492" w:rsidRPr="006603F5" w14:paraId="0BFF8F33" w14:textId="2CAD815C" w:rsidTr="00492022">
        <w:trPr>
          <w:trHeight w:val="960"/>
        </w:trPr>
        <w:tc>
          <w:tcPr>
            <w:tcW w:w="532" w:type="dxa"/>
            <w:tcBorders>
              <w:top w:val="nil"/>
              <w:left w:val="nil"/>
              <w:bottom w:val="nil"/>
              <w:right w:val="single" w:sz="8" w:space="0" w:color="auto"/>
            </w:tcBorders>
            <w:shd w:val="clear" w:color="auto" w:fill="auto"/>
            <w:vAlign w:val="center"/>
            <w:hideMark/>
          </w:tcPr>
          <w:p w14:paraId="7B90A00D"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hideMark/>
          </w:tcPr>
          <w:p w14:paraId="76590848" w14:textId="56F02F0F" w:rsidR="004C393D" w:rsidRPr="006603F5" w:rsidRDefault="004C393D" w:rsidP="002C70FC">
            <w:pPr>
              <w:spacing w:after="60"/>
              <w:jc w:val="center"/>
            </w:pPr>
            <w:r w:rsidRPr="006603F5">
              <w:t>1.7</w:t>
            </w:r>
          </w:p>
        </w:tc>
        <w:tc>
          <w:tcPr>
            <w:tcW w:w="3402" w:type="dxa"/>
            <w:tcBorders>
              <w:top w:val="nil"/>
              <w:left w:val="nil"/>
              <w:bottom w:val="single" w:sz="8" w:space="0" w:color="auto"/>
              <w:right w:val="single" w:sz="8" w:space="0" w:color="auto"/>
            </w:tcBorders>
            <w:shd w:val="clear" w:color="000000" w:fill="FFFFFF"/>
            <w:hideMark/>
          </w:tcPr>
          <w:p w14:paraId="509FB235" w14:textId="77777777" w:rsidR="004C393D" w:rsidRPr="006603F5" w:rsidRDefault="004C393D" w:rsidP="002C70FC">
            <w:pPr>
              <w:spacing w:after="60"/>
              <w:jc w:val="both"/>
            </w:pPr>
            <w:r w:rsidRPr="006603F5">
              <w:t>ESCI kapsamındaki dergilerde yayımlanan, teknik not, kısa makale, yorum, vaka takdimi, editöre mektup, özet, kitap kritiği, araştırma notu</w:t>
            </w:r>
          </w:p>
        </w:tc>
        <w:tc>
          <w:tcPr>
            <w:tcW w:w="709" w:type="dxa"/>
            <w:tcBorders>
              <w:top w:val="nil"/>
              <w:left w:val="nil"/>
              <w:bottom w:val="single" w:sz="8" w:space="0" w:color="auto"/>
              <w:right w:val="single" w:sz="8" w:space="0" w:color="auto"/>
            </w:tcBorders>
            <w:shd w:val="clear" w:color="auto" w:fill="auto"/>
            <w:vAlign w:val="center"/>
            <w:hideMark/>
          </w:tcPr>
          <w:p w14:paraId="1984856E" w14:textId="77777777" w:rsidR="004C393D" w:rsidRPr="006603F5" w:rsidRDefault="004C393D" w:rsidP="002C70FC">
            <w:pPr>
              <w:spacing w:after="60"/>
              <w:jc w:val="center"/>
            </w:pPr>
            <w:r w:rsidRPr="006603F5">
              <w:t>40</w:t>
            </w:r>
          </w:p>
        </w:tc>
        <w:tc>
          <w:tcPr>
            <w:tcW w:w="1134" w:type="dxa"/>
            <w:tcBorders>
              <w:top w:val="nil"/>
              <w:left w:val="nil"/>
              <w:bottom w:val="single" w:sz="8" w:space="0" w:color="auto"/>
              <w:right w:val="single" w:sz="8" w:space="0" w:color="auto"/>
            </w:tcBorders>
          </w:tcPr>
          <w:p w14:paraId="69F13BD3"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67DB77BE" w14:textId="77777777" w:rsidR="004C393D" w:rsidRPr="006603F5" w:rsidRDefault="004C393D" w:rsidP="002C70FC">
            <w:pPr>
              <w:spacing w:after="60"/>
              <w:jc w:val="center"/>
            </w:pPr>
          </w:p>
        </w:tc>
        <w:tc>
          <w:tcPr>
            <w:tcW w:w="1134" w:type="dxa"/>
            <w:tcBorders>
              <w:top w:val="nil"/>
              <w:left w:val="nil"/>
              <w:bottom w:val="single" w:sz="8" w:space="0" w:color="auto"/>
              <w:right w:val="single" w:sz="8" w:space="0" w:color="auto"/>
            </w:tcBorders>
          </w:tcPr>
          <w:p w14:paraId="23460240" w14:textId="77777777" w:rsidR="004C393D" w:rsidRPr="006603F5" w:rsidRDefault="004C393D" w:rsidP="002C70FC">
            <w:pPr>
              <w:spacing w:after="60"/>
              <w:jc w:val="center"/>
            </w:pPr>
          </w:p>
        </w:tc>
        <w:tc>
          <w:tcPr>
            <w:tcW w:w="981" w:type="dxa"/>
            <w:tcBorders>
              <w:top w:val="nil"/>
              <w:left w:val="nil"/>
              <w:bottom w:val="single" w:sz="8" w:space="0" w:color="auto"/>
              <w:right w:val="single" w:sz="8" w:space="0" w:color="auto"/>
            </w:tcBorders>
          </w:tcPr>
          <w:p w14:paraId="17486F7B" w14:textId="77777777" w:rsidR="004C393D" w:rsidRPr="006603F5" w:rsidRDefault="004C393D" w:rsidP="002C70FC">
            <w:pPr>
              <w:spacing w:after="60"/>
              <w:jc w:val="center"/>
            </w:pPr>
          </w:p>
        </w:tc>
      </w:tr>
      <w:tr w:rsidR="00094492" w:rsidRPr="006603F5" w14:paraId="0E099944" w14:textId="50E978FB" w:rsidTr="00492022">
        <w:trPr>
          <w:trHeight w:val="945"/>
        </w:trPr>
        <w:tc>
          <w:tcPr>
            <w:tcW w:w="532" w:type="dxa"/>
            <w:tcBorders>
              <w:top w:val="nil"/>
              <w:left w:val="nil"/>
              <w:right w:val="single" w:sz="8" w:space="0" w:color="auto"/>
            </w:tcBorders>
            <w:shd w:val="clear" w:color="auto" w:fill="auto"/>
            <w:vAlign w:val="center"/>
            <w:hideMark/>
          </w:tcPr>
          <w:p w14:paraId="662560E1" w14:textId="77777777" w:rsidR="004C393D" w:rsidRPr="006603F5" w:rsidRDefault="004C393D" w:rsidP="002C70FC">
            <w:pPr>
              <w:spacing w:after="60"/>
              <w:jc w:val="both"/>
            </w:pPr>
            <w:r w:rsidRPr="006603F5">
              <w:t> </w:t>
            </w:r>
          </w:p>
        </w:tc>
        <w:tc>
          <w:tcPr>
            <w:tcW w:w="592" w:type="dxa"/>
            <w:tcBorders>
              <w:top w:val="nil"/>
              <w:left w:val="nil"/>
              <w:bottom w:val="single" w:sz="4" w:space="0" w:color="auto"/>
              <w:right w:val="single" w:sz="8" w:space="0" w:color="auto"/>
            </w:tcBorders>
            <w:shd w:val="clear" w:color="auto" w:fill="auto"/>
            <w:noWrap/>
            <w:vAlign w:val="center"/>
            <w:hideMark/>
          </w:tcPr>
          <w:p w14:paraId="43029146" w14:textId="574A43F7" w:rsidR="004C393D" w:rsidRPr="006603F5" w:rsidRDefault="004C393D" w:rsidP="002C70FC">
            <w:pPr>
              <w:spacing w:after="60"/>
              <w:jc w:val="center"/>
            </w:pPr>
            <w:r w:rsidRPr="006603F5">
              <w:t>1.8</w:t>
            </w:r>
          </w:p>
        </w:tc>
        <w:tc>
          <w:tcPr>
            <w:tcW w:w="3402" w:type="dxa"/>
            <w:tcBorders>
              <w:top w:val="nil"/>
              <w:left w:val="nil"/>
              <w:bottom w:val="single" w:sz="4" w:space="0" w:color="auto"/>
              <w:right w:val="single" w:sz="8" w:space="0" w:color="auto"/>
            </w:tcBorders>
            <w:shd w:val="clear" w:color="000000" w:fill="FFFFFF"/>
            <w:hideMark/>
          </w:tcPr>
          <w:p w14:paraId="548BF5BB" w14:textId="77777777" w:rsidR="004C393D" w:rsidRPr="006603F5" w:rsidRDefault="004C393D" w:rsidP="002C70FC">
            <w:pPr>
              <w:spacing w:after="60"/>
              <w:jc w:val="both"/>
            </w:pPr>
            <w:r w:rsidRPr="006603F5">
              <w:t>SSCI, SCI-</w:t>
            </w:r>
            <w:proofErr w:type="spellStart"/>
            <w:r w:rsidRPr="006603F5">
              <w:t>Exp</w:t>
            </w:r>
            <w:proofErr w:type="spellEnd"/>
            <w:r w:rsidRPr="006603F5">
              <w:t>, AHCI, ESCI dışındaki alan endekslerinde yayımlanan, teknik not, kısa makale, yorum, vaka takdimi, editöre mektup, özet, kitap kritiği, araştırma notu</w:t>
            </w:r>
          </w:p>
        </w:tc>
        <w:tc>
          <w:tcPr>
            <w:tcW w:w="709" w:type="dxa"/>
            <w:tcBorders>
              <w:top w:val="nil"/>
              <w:left w:val="nil"/>
              <w:bottom w:val="single" w:sz="4" w:space="0" w:color="auto"/>
              <w:right w:val="single" w:sz="8" w:space="0" w:color="auto"/>
            </w:tcBorders>
            <w:shd w:val="clear" w:color="auto" w:fill="auto"/>
            <w:vAlign w:val="center"/>
            <w:hideMark/>
          </w:tcPr>
          <w:p w14:paraId="185EF5D5" w14:textId="77777777" w:rsidR="004C393D" w:rsidRPr="006603F5" w:rsidRDefault="004C393D" w:rsidP="002C70FC">
            <w:pPr>
              <w:spacing w:after="60"/>
              <w:jc w:val="center"/>
            </w:pPr>
            <w:r w:rsidRPr="006603F5">
              <w:t>35</w:t>
            </w:r>
          </w:p>
        </w:tc>
        <w:tc>
          <w:tcPr>
            <w:tcW w:w="1134" w:type="dxa"/>
            <w:tcBorders>
              <w:top w:val="nil"/>
              <w:left w:val="nil"/>
              <w:bottom w:val="single" w:sz="4" w:space="0" w:color="auto"/>
              <w:right w:val="single" w:sz="8" w:space="0" w:color="auto"/>
            </w:tcBorders>
          </w:tcPr>
          <w:p w14:paraId="60D115A6" w14:textId="77777777" w:rsidR="004C393D" w:rsidRPr="006603F5" w:rsidRDefault="004C393D" w:rsidP="002C70FC">
            <w:pPr>
              <w:spacing w:after="60"/>
              <w:jc w:val="center"/>
            </w:pPr>
          </w:p>
        </w:tc>
        <w:tc>
          <w:tcPr>
            <w:tcW w:w="1134" w:type="dxa"/>
            <w:tcBorders>
              <w:top w:val="nil"/>
              <w:left w:val="nil"/>
              <w:bottom w:val="single" w:sz="4" w:space="0" w:color="auto"/>
              <w:right w:val="single" w:sz="8" w:space="0" w:color="auto"/>
            </w:tcBorders>
          </w:tcPr>
          <w:p w14:paraId="79F7C161" w14:textId="77777777" w:rsidR="004C393D" w:rsidRPr="006603F5" w:rsidRDefault="004C393D" w:rsidP="002C70FC">
            <w:pPr>
              <w:spacing w:after="60"/>
              <w:jc w:val="center"/>
            </w:pPr>
          </w:p>
        </w:tc>
        <w:tc>
          <w:tcPr>
            <w:tcW w:w="1134" w:type="dxa"/>
            <w:tcBorders>
              <w:top w:val="nil"/>
              <w:left w:val="nil"/>
              <w:bottom w:val="single" w:sz="4" w:space="0" w:color="auto"/>
              <w:right w:val="single" w:sz="8" w:space="0" w:color="auto"/>
            </w:tcBorders>
          </w:tcPr>
          <w:p w14:paraId="224D129F" w14:textId="77777777" w:rsidR="004C393D" w:rsidRPr="006603F5" w:rsidRDefault="004C393D" w:rsidP="002C70FC">
            <w:pPr>
              <w:spacing w:after="60"/>
              <w:jc w:val="center"/>
            </w:pPr>
          </w:p>
        </w:tc>
        <w:tc>
          <w:tcPr>
            <w:tcW w:w="981" w:type="dxa"/>
            <w:tcBorders>
              <w:top w:val="nil"/>
              <w:left w:val="nil"/>
              <w:bottom w:val="single" w:sz="4" w:space="0" w:color="auto"/>
              <w:right w:val="single" w:sz="8" w:space="0" w:color="auto"/>
            </w:tcBorders>
          </w:tcPr>
          <w:p w14:paraId="27D310F9" w14:textId="77777777" w:rsidR="004C393D" w:rsidRPr="006603F5" w:rsidRDefault="004C393D" w:rsidP="002C70FC">
            <w:pPr>
              <w:spacing w:after="60"/>
              <w:jc w:val="center"/>
            </w:pPr>
          </w:p>
        </w:tc>
      </w:tr>
      <w:tr w:rsidR="00F77724" w:rsidRPr="006603F5" w14:paraId="00FAAEAF" w14:textId="77777777" w:rsidTr="00492022">
        <w:trPr>
          <w:trHeight w:val="945"/>
        </w:trPr>
        <w:tc>
          <w:tcPr>
            <w:tcW w:w="532" w:type="dxa"/>
            <w:tcBorders>
              <w:top w:val="nil"/>
              <w:left w:val="nil"/>
              <w:right w:val="single" w:sz="4" w:space="0" w:color="auto"/>
            </w:tcBorders>
            <w:shd w:val="clear" w:color="auto" w:fill="auto"/>
            <w:vAlign w:val="center"/>
          </w:tcPr>
          <w:p w14:paraId="3A4BC124" w14:textId="77777777" w:rsidR="00F77724" w:rsidRPr="006603F5" w:rsidRDefault="00F77724" w:rsidP="002C70FC">
            <w:pPr>
              <w:spacing w:after="60"/>
              <w:jc w:val="both"/>
              <w:rPr>
                <w:b/>
              </w:rPr>
            </w:pPr>
          </w:p>
        </w:tc>
        <w:tc>
          <w:tcPr>
            <w:tcW w:w="4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DF2846" w14:textId="21834C80"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4" w:space="0" w:color="auto"/>
              <w:left w:val="single" w:sz="4" w:space="0" w:color="auto"/>
              <w:bottom w:val="single" w:sz="4" w:space="0" w:color="auto"/>
              <w:right w:val="single" w:sz="4" w:space="0" w:color="auto"/>
            </w:tcBorders>
          </w:tcPr>
          <w:p w14:paraId="6118E26A" w14:textId="77777777" w:rsidR="00F77724" w:rsidRPr="006603F5" w:rsidRDefault="00F77724" w:rsidP="002C70FC">
            <w:pPr>
              <w:spacing w:after="60"/>
              <w:jc w:val="center"/>
            </w:pPr>
          </w:p>
        </w:tc>
        <w:tc>
          <w:tcPr>
            <w:tcW w:w="1134" w:type="dxa"/>
            <w:tcBorders>
              <w:top w:val="single" w:sz="4" w:space="0" w:color="auto"/>
              <w:left w:val="single" w:sz="4" w:space="0" w:color="auto"/>
              <w:bottom w:val="single" w:sz="4" w:space="0" w:color="auto"/>
              <w:right w:val="single" w:sz="4" w:space="0" w:color="auto"/>
            </w:tcBorders>
          </w:tcPr>
          <w:p w14:paraId="12B2E64F" w14:textId="77777777" w:rsidR="00F77724" w:rsidRPr="006603F5" w:rsidRDefault="00F77724" w:rsidP="002C70FC">
            <w:pPr>
              <w:spacing w:after="60"/>
              <w:jc w:val="center"/>
            </w:pPr>
          </w:p>
        </w:tc>
        <w:tc>
          <w:tcPr>
            <w:tcW w:w="1134" w:type="dxa"/>
            <w:tcBorders>
              <w:top w:val="single" w:sz="4" w:space="0" w:color="auto"/>
              <w:left w:val="single" w:sz="4" w:space="0" w:color="auto"/>
              <w:bottom w:val="single" w:sz="4" w:space="0" w:color="auto"/>
              <w:right w:val="single" w:sz="4" w:space="0" w:color="auto"/>
            </w:tcBorders>
          </w:tcPr>
          <w:p w14:paraId="743A2A74" w14:textId="77777777" w:rsidR="00F77724" w:rsidRPr="006603F5" w:rsidRDefault="00F77724" w:rsidP="002C70FC">
            <w:pPr>
              <w:spacing w:after="60"/>
              <w:jc w:val="center"/>
            </w:pPr>
          </w:p>
        </w:tc>
        <w:tc>
          <w:tcPr>
            <w:tcW w:w="981" w:type="dxa"/>
            <w:tcBorders>
              <w:top w:val="single" w:sz="4" w:space="0" w:color="auto"/>
              <w:left w:val="single" w:sz="4" w:space="0" w:color="auto"/>
              <w:bottom w:val="single" w:sz="4" w:space="0" w:color="auto"/>
              <w:right w:val="single" w:sz="4" w:space="0" w:color="auto"/>
            </w:tcBorders>
          </w:tcPr>
          <w:p w14:paraId="767BA876" w14:textId="77777777" w:rsidR="00F77724" w:rsidRPr="006603F5" w:rsidRDefault="00F77724" w:rsidP="002C70FC">
            <w:pPr>
              <w:spacing w:after="60"/>
              <w:jc w:val="center"/>
            </w:pPr>
          </w:p>
        </w:tc>
      </w:tr>
    </w:tbl>
    <w:p w14:paraId="18C2D4F9" w14:textId="77777777" w:rsidR="00492022" w:rsidRDefault="00492022"/>
    <w:p w14:paraId="057102FE" w14:textId="77777777" w:rsidR="00492022" w:rsidRDefault="00492022"/>
    <w:p w14:paraId="5B8C7608" w14:textId="77777777" w:rsidR="00492022" w:rsidRDefault="00492022"/>
    <w:p w14:paraId="3698EDBE" w14:textId="77777777" w:rsidR="00492022" w:rsidRDefault="00492022"/>
    <w:p w14:paraId="23E56DE3" w14:textId="77777777" w:rsidR="00492022" w:rsidRDefault="00492022"/>
    <w:tbl>
      <w:tblPr>
        <w:tblW w:w="9618" w:type="dxa"/>
        <w:tblInd w:w="-10"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094492" w:rsidRPr="006603F5" w14:paraId="1E4A870B" w14:textId="00BB5BFE" w:rsidTr="00492022">
        <w:trPr>
          <w:trHeight w:val="799"/>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5E10A" w14:textId="77777777" w:rsidR="00094492" w:rsidRPr="006603F5" w:rsidRDefault="00094492" w:rsidP="002C70FC">
            <w:pPr>
              <w:spacing w:after="60"/>
              <w:jc w:val="center"/>
              <w:rPr>
                <w:b/>
                <w:bCs/>
              </w:rPr>
            </w:pPr>
            <w:r w:rsidRPr="006603F5">
              <w:rPr>
                <w:b/>
                <w:bCs/>
              </w:rPr>
              <w:t>2</w:t>
            </w:r>
          </w:p>
        </w:tc>
        <w:tc>
          <w:tcPr>
            <w:tcW w:w="3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6E506" w14:textId="77777777" w:rsidR="00094492" w:rsidRPr="006603F5" w:rsidRDefault="00094492" w:rsidP="002C70FC">
            <w:pPr>
              <w:spacing w:after="60"/>
              <w:rPr>
                <w:b/>
                <w:bCs/>
              </w:rPr>
            </w:pPr>
            <w:r w:rsidRPr="006603F5">
              <w:rPr>
                <w:b/>
                <w:bCs/>
              </w:rPr>
              <w:t>BİLDİRİLER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C6FC" w14:textId="0508225B" w:rsidR="00094492" w:rsidRPr="006603F5" w:rsidRDefault="00094492" w:rsidP="002C70FC">
            <w:pPr>
              <w:spacing w:after="60"/>
              <w:jc w:val="center"/>
              <w:rPr>
                <w:b/>
              </w:rPr>
            </w:pPr>
            <w:r w:rsidRPr="006603F5">
              <w:rPr>
                <w:b/>
              </w:rPr>
              <w:t>Puanı</w:t>
            </w:r>
          </w:p>
        </w:tc>
        <w:tc>
          <w:tcPr>
            <w:tcW w:w="1134" w:type="dxa"/>
            <w:tcBorders>
              <w:top w:val="single" w:sz="4" w:space="0" w:color="auto"/>
              <w:left w:val="single" w:sz="4" w:space="0" w:color="auto"/>
              <w:bottom w:val="single" w:sz="4" w:space="0" w:color="auto"/>
              <w:right w:val="single" w:sz="4" w:space="0" w:color="auto"/>
            </w:tcBorders>
          </w:tcPr>
          <w:p w14:paraId="241AA11A" w14:textId="77777777" w:rsidR="00094492" w:rsidRPr="006603F5" w:rsidRDefault="00094492" w:rsidP="002C70FC">
            <w:pPr>
              <w:spacing w:after="60"/>
              <w:jc w:val="center"/>
              <w:rPr>
                <w:b/>
              </w:rPr>
            </w:pPr>
            <w:r w:rsidRPr="006603F5">
              <w:rPr>
                <w:b/>
              </w:rPr>
              <w:t>Doçentlik</w:t>
            </w:r>
          </w:p>
          <w:p w14:paraId="4C50924A" w14:textId="2CA32416" w:rsidR="00094492" w:rsidRPr="006603F5" w:rsidRDefault="00094492" w:rsidP="002C70FC">
            <w:pPr>
              <w:spacing w:after="60"/>
              <w:jc w:val="center"/>
              <w:rPr>
                <w:b/>
              </w:rPr>
            </w:pPr>
            <w:r w:rsidRPr="006603F5">
              <w:rPr>
                <w:b/>
              </w:rPr>
              <w:lastRenderedPageBreak/>
              <w:t>Sonrası Faaliyet Sayısı</w:t>
            </w:r>
          </w:p>
        </w:tc>
        <w:tc>
          <w:tcPr>
            <w:tcW w:w="1134" w:type="dxa"/>
            <w:tcBorders>
              <w:top w:val="single" w:sz="4" w:space="0" w:color="auto"/>
              <w:left w:val="single" w:sz="4" w:space="0" w:color="auto"/>
              <w:bottom w:val="single" w:sz="4" w:space="0" w:color="auto"/>
              <w:right w:val="single" w:sz="4" w:space="0" w:color="auto"/>
            </w:tcBorders>
          </w:tcPr>
          <w:p w14:paraId="09AC17F8" w14:textId="77777777" w:rsidR="00094492" w:rsidRPr="006603F5" w:rsidRDefault="00094492" w:rsidP="002C70FC">
            <w:pPr>
              <w:spacing w:after="60"/>
              <w:jc w:val="center"/>
              <w:rPr>
                <w:b/>
              </w:rPr>
            </w:pPr>
          </w:p>
          <w:p w14:paraId="2A202C82" w14:textId="77777777" w:rsidR="00094492" w:rsidRPr="006603F5" w:rsidRDefault="00094492" w:rsidP="002C70FC">
            <w:pPr>
              <w:spacing w:after="60"/>
              <w:jc w:val="center"/>
              <w:rPr>
                <w:b/>
              </w:rPr>
            </w:pPr>
            <w:r w:rsidRPr="006603F5">
              <w:rPr>
                <w:b/>
              </w:rPr>
              <w:t>Doçentlik</w:t>
            </w:r>
          </w:p>
          <w:p w14:paraId="0B4EF9DE" w14:textId="2F583F89" w:rsidR="00094492" w:rsidRPr="006603F5" w:rsidRDefault="00094492" w:rsidP="002C70FC">
            <w:pPr>
              <w:spacing w:after="60"/>
              <w:jc w:val="center"/>
              <w:rPr>
                <w:b/>
              </w:rPr>
            </w:pPr>
            <w:r w:rsidRPr="006603F5">
              <w:rPr>
                <w:b/>
              </w:rPr>
              <w:lastRenderedPageBreak/>
              <w:t>Sonrası Puan</w:t>
            </w:r>
          </w:p>
        </w:tc>
        <w:tc>
          <w:tcPr>
            <w:tcW w:w="1134" w:type="dxa"/>
            <w:tcBorders>
              <w:top w:val="single" w:sz="4" w:space="0" w:color="auto"/>
              <w:left w:val="single" w:sz="4" w:space="0" w:color="auto"/>
              <w:bottom w:val="single" w:sz="4" w:space="0" w:color="auto"/>
              <w:right w:val="single" w:sz="4" w:space="0" w:color="auto"/>
            </w:tcBorders>
          </w:tcPr>
          <w:p w14:paraId="678A291C" w14:textId="77777777" w:rsidR="00094492" w:rsidRPr="006603F5" w:rsidRDefault="00094492" w:rsidP="002C70FC">
            <w:pPr>
              <w:spacing w:after="60"/>
              <w:jc w:val="center"/>
              <w:rPr>
                <w:b/>
              </w:rPr>
            </w:pPr>
          </w:p>
          <w:p w14:paraId="3A57F5CF" w14:textId="77777777" w:rsidR="00094492" w:rsidRPr="006603F5" w:rsidRDefault="00094492" w:rsidP="002C70FC">
            <w:pPr>
              <w:spacing w:after="60"/>
              <w:jc w:val="center"/>
              <w:rPr>
                <w:b/>
              </w:rPr>
            </w:pPr>
            <w:r w:rsidRPr="006603F5">
              <w:rPr>
                <w:b/>
              </w:rPr>
              <w:t>Toplam</w:t>
            </w:r>
          </w:p>
          <w:p w14:paraId="5B7DC97C" w14:textId="77777777" w:rsidR="00094492" w:rsidRPr="006603F5" w:rsidRDefault="00094492" w:rsidP="002C70FC">
            <w:pPr>
              <w:spacing w:after="60"/>
              <w:jc w:val="center"/>
              <w:rPr>
                <w:b/>
              </w:rPr>
            </w:pPr>
            <w:r w:rsidRPr="006603F5">
              <w:rPr>
                <w:b/>
              </w:rPr>
              <w:t>Faaliyet</w:t>
            </w:r>
          </w:p>
          <w:p w14:paraId="6B47A6BA" w14:textId="77777777" w:rsidR="00094492" w:rsidRPr="006603F5" w:rsidRDefault="00094492" w:rsidP="002C70FC">
            <w:pPr>
              <w:spacing w:after="60"/>
              <w:jc w:val="center"/>
              <w:rPr>
                <w:b/>
              </w:rPr>
            </w:pPr>
          </w:p>
        </w:tc>
        <w:tc>
          <w:tcPr>
            <w:tcW w:w="981" w:type="dxa"/>
            <w:tcBorders>
              <w:top w:val="single" w:sz="4" w:space="0" w:color="auto"/>
              <w:left w:val="single" w:sz="4" w:space="0" w:color="auto"/>
              <w:bottom w:val="single" w:sz="4" w:space="0" w:color="auto"/>
              <w:right w:val="single" w:sz="4" w:space="0" w:color="auto"/>
            </w:tcBorders>
          </w:tcPr>
          <w:p w14:paraId="03A7783C" w14:textId="77777777" w:rsidR="00094492" w:rsidRPr="006603F5" w:rsidRDefault="00094492" w:rsidP="002C70FC">
            <w:pPr>
              <w:spacing w:after="60"/>
              <w:jc w:val="center"/>
              <w:rPr>
                <w:b/>
              </w:rPr>
            </w:pPr>
          </w:p>
          <w:p w14:paraId="4ABC55A3" w14:textId="77777777" w:rsidR="00094492" w:rsidRPr="006603F5" w:rsidRDefault="00094492" w:rsidP="002C70FC">
            <w:pPr>
              <w:spacing w:after="60"/>
              <w:jc w:val="center"/>
              <w:rPr>
                <w:b/>
              </w:rPr>
            </w:pPr>
            <w:r w:rsidRPr="006603F5">
              <w:rPr>
                <w:b/>
              </w:rPr>
              <w:t>Toplam</w:t>
            </w:r>
          </w:p>
          <w:p w14:paraId="2EC4DC57" w14:textId="362E1EC4" w:rsidR="00094492" w:rsidRPr="006603F5" w:rsidRDefault="00094492" w:rsidP="002C70FC">
            <w:pPr>
              <w:spacing w:after="60"/>
              <w:jc w:val="center"/>
              <w:rPr>
                <w:b/>
              </w:rPr>
            </w:pPr>
            <w:r w:rsidRPr="006603F5">
              <w:rPr>
                <w:b/>
              </w:rPr>
              <w:t>Puan</w:t>
            </w:r>
          </w:p>
        </w:tc>
      </w:tr>
      <w:tr w:rsidR="00094492" w:rsidRPr="006603F5" w14:paraId="1FDA8B29" w14:textId="5145D0DE" w:rsidTr="00492022">
        <w:trPr>
          <w:trHeight w:val="720"/>
        </w:trPr>
        <w:tc>
          <w:tcPr>
            <w:tcW w:w="532" w:type="dxa"/>
            <w:tcBorders>
              <w:top w:val="single" w:sz="4" w:space="0" w:color="auto"/>
              <w:left w:val="nil"/>
              <w:bottom w:val="nil"/>
              <w:right w:val="single" w:sz="8" w:space="0" w:color="auto"/>
            </w:tcBorders>
            <w:shd w:val="clear" w:color="auto" w:fill="auto"/>
            <w:vAlign w:val="center"/>
            <w:hideMark/>
          </w:tcPr>
          <w:p w14:paraId="2C2B6E24" w14:textId="77777777" w:rsidR="004C393D" w:rsidRPr="006603F5" w:rsidRDefault="004C393D" w:rsidP="002C70FC">
            <w:pPr>
              <w:spacing w:after="60"/>
              <w:jc w:val="center"/>
            </w:pPr>
            <w:r w:rsidRPr="006603F5">
              <w:t> </w:t>
            </w:r>
          </w:p>
        </w:tc>
        <w:tc>
          <w:tcPr>
            <w:tcW w:w="592" w:type="dxa"/>
            <w:tcBorders>
              <w:top w:val="single" w:sz="4" w:space="0" w:color="auto"/>
              <w:left w:val="nil"/>
              <w:bottom w:val="single" w:sz="8" w:space="0" w:color="auto"/>
              <w:right w:val="single" w:sz="8" w:space="0" w:color="auto"/>
            </w:tcBorders>
            <w:shd w:val="clear" w:color="auto" w:fill="auto"/>
            <w:vAlign w:val="center"/>
          </w:tcPr>
          <w:p w14:paraId="192D16F3" w14:textId="084D684F" w:rsidR="004C393D" w:rsidRPr="006603F5" w:rsidRDefault="004C393D" w:rsidP="002C70FC">
            <w:pPr>
              <w:spacing w:after="60"/>
              <w:jc w:val="center"/>
            </w:pPr>
            <w:r w:rsidRPr="006603F5">
              <w:t>2.1</w:t>
            </w:r>
          </w:p>
        </w:tc>
        <w:tc>
          <w:tcPr>
            <w:tcW w:w="3402" w:type="dxa"/>
            <w:tcBorders>
              <w:top w:val="single" w:sz="4" w:space="0" w:color="auto"/>
              <w:left w:val="nil"/>
              <w:bottom w:val="single" w:sz="8" w:space="0" w:color="auto"/>
              <w:right w:val="single" w:sz="8" w:space="0" w:color="auto"/>
            </w:tcBorders>
            <w:shd w:val="clear" w:color="000000" w:fill="FFFFFF"/>
            <w:hideMark/>
          </w:tcPr>
          <w:p w14:paraId="71D620C5" w14:textId="77777777" w:rsidR="004C393D" w:rsidRPr="006603F5" w:rsidRDefault="004C393D" w:rsidP="002C70FC">
            <w:pPr>
              <w:spacing w:after="60"/>
            </w:pPr>
            <w:r w:rsidRPr="006603F5">
              <w:t xml:space="preserve">Uluslararası kongre ve </w:t>
            </w:r>
            <w:proofErr w:type="gramStart"/>
            <w:r w:rsidRPr="006603F5">
              <w:t>sempozyumlarda</w:t>
            </w:r>
            <w:proofErr w:type="gramEnd"/>
            <w:r w:rsidRPr="006603F5">
              <w:t xml:space="preserve"> davetli olarak sunulan tebliğ</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3EB4241F" w14:textId="77777777" w:rsidR="004C393D" w:rsidRPr="006603F5" w:rsidRDefault="004C393D" w:rsidP="002C70FC">
            <w:pPr>
              <w:spacing w:after="60"/>
              <w:jc w:val="center"/>
            </w:pPr>
            <w:r w:rsidRPr="006603F5">
              <w:t>60</w:t>
            </w:r>
          </w:p>
        </w:tc>
        <w:tc>
          <w:tcPr>
            <w:tcW w:w="1134" w:type="dxa"/>
            <w:tcBorders>
              <w:top w:val="single" w:sz="4" w:space="0" w:color="auto"/>
              <w:left w:val="nil"/>
              <w:bottom w:val="single" w:sz="8" w:space="0" w:color="auto"/>
              <w:right w:val="single" w:sz="8" w:space="0" w:color="auto"/>
            </w:tcBorders>
          </w:tcPr>
          <w:p w14:paraId="5872BB41" w14:textId="77777777" w:rsidR="004C393D" w:rsidRPr="006603F5" w:rsidRDefault="004C393D" w:rsidP="002C70FC">
            <w:pPr>
              <w:spacing w:after="60"/>
              <w:jc w:val="center"/>
            </w:pPr>
          </w:p>
        </w:tc>
        <w:tc>
          <w:tcPr>
            <w:tcW w:w="1134" w:type="dxa"/>
            <w:tcBorders>
              <w:top w:val="single" w:sz="4" w:space="0" w:color="auto"/>
              <w:left w:val="nil"/>
              <w:bottom w:val="single" w:sz="8" w:space="0" w:color="auto"/>
              <w:right w:val="single" w:sz="8" w:space="0" w:color="auto"/>
            </w:tcBorders>
          </w:tcPr>
          <w:p w14:paraId="44318D60" w14:textId="77777777" w:rsidR="004C393D" w:rsidRPr="006603F5" w:rsidRDefault="004C393D" w:rsidP="002C70FC">
            <w:pPr>
              <w:spacing w:after="60"/>
              <w:jc w:val="center"/>
            </w:pPr>
          </w:p>
        </w:tc>
        <w:tc>
          <w:tcPr>
            <w:tcW w:w="1134" w:type="dxa"/>
            <w:tcBorders>
              <w:top w:val="single" w:sz="4" w:space="0" w:color="auto"/>
              <w:left w:val="nil"/>
              <w:bottom w:val="single" w:sz="8" w:space="0" w:color="auto"/>
              <w:right w:val="single" w:sz="8" w:space="0" w:color="auto"/>
            </w:tcBorders>
          </w:tcPr>
          <w:p w14:paraId="04CD4391" w14:textId="77777777" w:rsidR="004C393D" w:rsidRPr="006603F5" w:rsidRDefault="004C393D" w:rsidP="002C70FC">
            <w:pPr>
              <w:spacing w:after="60"/>
              <w:jc w:val="center"/>
            </w:pPr>
          </w:p>
        </w:tc>
        <w:tc>
          <w:tcPr>
            <w:tcW w:w="981" w:type="dxa"/>
            <w:tcBorders>
              <w:top w:val="single" w:sz="4" w:space="0" w:color="auto"/>
              <w:left w:val="nil"/>
              <w:bottom w:val="single" w:sz="8" w:space="0" w:color="auto"/>
              <w:right w:val="single" w:sz="8" w:space="0" w:color="auto"/>
            </w:tcBorders>
          </w:tcPr>
          <w:p w14:paraId="7E6AC320" w14:textId="77777777" w:rsidR="004C393D" w:rsidRPr="006603F5" w:rsidRDefault="004C393D" w:rsidP="002C70FC">
            <w:pPr>
              <w:spacing w:after="60"/>
              <w:jc w:val="center"/>
            </w:pPr>
          </w:p>
        </w:tc>
      </w:tr>
      <w:tr w:rsidR="00094492" w:rsidRPr="006603F5" w14:paraId="7A1187FD" w14:textId="60CCAF7D" w:rsidTr="00492022">
        <w:trPr>
          <w:trHeight w:val="705"/>
        </w:trPr>
        <w:tc>
          <w:tcPr>
            <w:tcW w:w="532" w:type="dxa"/>
            <w:tcBorders>
              <w:top w:val="nil"/>
              <w:left w:val="nil"/>
              <w:bottom w:val="nil"/>
              <w:right w:val="single" w:sz="8" w:space="0" w:color="auto"/>
            </w:tcBorders>
            <w:shd w:val="clear" w:color="auto" w:fill="auto"/>
            <w:vAlign w:val="center"/>
            <w:hideMark/>
          </w:tcPr>
          <w:p w14:paraId="1E196BD4"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04A65E0" w14:textId="1CA743DE" w:rsidR="004C393D" w:rsidRPr="006603F5" w:rsidRDefault="004C393D" w:rsidP="002C70FC">
            <w:pPr>
              <w:spacing w:after="60"/>
              <w:jc w:val="center"/>
            </w:pPr>
            <w:r w:rsidRPr="006603F5">
              <w:t>2.2</w:t>
            </w:r>
          </w:p>
        </w:tc>
        <w:tc>
          <w:tcPr>
            <w:tcW w:w="3402" w:type="dxa"/>
            <w:tcBorders>
              <w:top w:val="nil"/>
              <w:left w:val="nil"/>
              <w:bottom w:val="single" w:sz="8" w:space="0" w:color="auto"/>
              <w:right w:val="single" w:sz="8" w:space="0" w:color="auto"/>
            </w:tcBorders>
            <w:shd w:val="clear" w:color="000000" w:fill="FFFFFF"/>
            <w:hideMark/>
          </w:tcPr>
          <w:p w14:paraId="5133359D" w14:textId="77777777" w:rsidR="004C393D" w:rsidRPr="006603F5" w:rsidRDefault="004C393D" w:rsidP="002C70FC">
            <w:pPr>
              <w:spacing w:after="60"/>
            </w:pPr>
            <w:r w:rsidRPr="006603F5">
              <w:t xml:space="preserve">Uluslararası kongre ve </w:t>
            </w:r>
            <w:proofErr w:type="gramStart"/>
            <w:r w:rsidRPr="006603F5">
              <w:t>sempozyumlarda</w:t>
            </w:r>
            <w:proofErr w:type="gramEnd"/>
            <w:r w:rsidRPr="006603F5">
              <w:t xml:space="preserve"> sözlü olarak sunulan ve tam metin olarak yayımlanan tebliğ</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49CAFD0" w14:textId="77777777" w:rsidR="004C393D" w:rsidRPr="006603F5" w:rsidRDefault="004C393D"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shd w:val="clear" w:color="000000" w:fill="FFFFFF"/>
          </w:tcPr>
          <w:p w14:paraId="78371DE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4F88DB16"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605B1166"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27753AD5" w14:textId="77777777" w:rsidR="004C393D" w:rsidRPr="006603F5" w:rsidRDefault="004C393D" w:rsidP="002C70FC">
            <w:pPr>
              <w:spacing w:after="60"/>
              <w:jc w:val="center"/>
            </w:pPr>
          </w:p>
        </w:tc>
      </w:tr>
      <w:tr w:rsidR="00094492" w:rsidRPr="006603F5" w14:paraId="1C64C40E" w14:textId="575ED0D9" w:rsidTr="00492022">
        <w:trPr>
          <w:trHeight w:val="675"/>
        </w:trPr>
        <w:tc>
          <w:tcPr>
            <w:tcW w:w="532" w:type="dxa"/>
            <w:tcBorders>
              <w:top w:val="nil"/>
              <w:left w:val="nil"/>
              <w:bottom w:val="nil"/>
              <w:right w:val="single" w:sz="8" w:space="0" w:color="auto"/>
            </w:tcBorders>
            <w:shd w:val="clear" w:color="auto" w:fill="auto"/>
            <w:vAlign w:val="center"/>
            <w:hideMark/>
          </w:tcPr>
          <w:p w14:paraId="0D9AF56A"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0CC5AAC5" w14:textId="57E352B8" w:rsidR="004C393D" w:rsidRPr="006603F5" w:rsidRDefault="004C393D" w:rsidP="002C70FC">
            <w:pPr>
              <w:spacing w:after="60"/>
              <w:jc w:val="center"/>
            </w:pPr>
            <w:r w:rsidRPr="006603F5">
              <w:t>2.3</w:t>
            </w:r>
          </w:p>
        </w:tc>
        <w:tc>
          <w:tcPr>
            <w:tcW w:w="3402" w:type="dxa"/>
            <w:tcBorders>
              <w:top w:val="nil"/>
              <w:left w:val="nil"/>
              <w:bottom w:val="single" w:sz="8" w:space="0" w:color="auto"/>
              <w:right w:val="single" w:sz="8" w:space="0" w:color="auto"/>
            </w:tcBorders>
            <w:shd w:val="clear" w:color="000000" w:fill="FFFFFF"/>
            <w:hideMark/>
          </w:tcPr>
          <w:p w14:paraId="1634F114" w14:textId="77777777" w:rsidR="004C393D" w:rsidRPr="006603F5" w:rsidRDefault="004C393D" w:rsidP="002C70FC">
            <w:pPr>
              <w:spacing w:after="60"/>
            </w:pPr>
            <w:r w:rsidRPr="006603F5">
              <w:t xml:space="preserve">Uluslararası kongre ve </w:t>
            </w:r>
            <w:proofErr w:type="gramStart"/>
            <w:r w:rsidRPr="006603F5">
              <w:t>sempozyumlarda</w:t>
            </w:r>
            <w:proofErr w:type="gramEnd"/>
            <w:r w:rsidRPr="006603F5">
              <w:t xml:space="preserve"> sözlü olarak sunulan ve özet metin olarak yayımlanan tebliğ</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081157DF" w14:textId="77777777" w:rsidR="004C393D" w:rsidRPr="006603F5" w:rsidRDefault="004C393D" w:rsidP="002C70FC">
            <w:pPr>
              <w:spacing w:after="60"/>
              <w:jc w:val="center"/>
            </w:pPr>
            <w:r w:rsidRPr="006603F5">
              <w:t>20</w:t>
            </w:r>
          </w:p>
        </w:tc>
        <w:tc>
          <w:tcPr>
            <w:tcW w:w="1134" w:type="dxa"/>
            <w:tcBorders>
              <w:top w:val="single" w:sz="8" w:space="0" w:color="auto"/>
              <w:left w:val="nil"/>
              <w:bottom w:val="single" w:sz="8" w:space="0" w:color="auto"/>
              <w:right w:val="single" w:sz="8" w:space="0" w:color="auto"/>
            </w:tcBorders>
            <w:shd w:val="clear" w:color="000000" w:fill="FFFFFF"/>
          </w:tcPr>
          <w:p w14:paraId="6A65E20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37C4D461"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34586C2A"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6B7EFC02" w14:textId="77777777" w:rsidR="004C393D" w:rsidRPr="006603F5" w:rsidRDefault="004C393D" w:rsidP="002C70FC">
            <w:pPr>
              <w:spacing w:after="60"/>
              <w:jc w:val="center"/>
            </w:pPr>
          </w:p>
        </w:tc>
      </w:tr>
      <w:tr w:rsidR="00094492" w:rsidRPr="006603F5" w14:paraId="4F1C5389" w14:textId="0196B724" w:rsidTr="00492022">
        <w:trPr>
          <w:trHeight w:val="750"/>
        </w:trPr>
        <w:tc>
          <w:tcPr>
            <w:tcW w:w="532" w:type="dxa"/>
            <w:tcBorders>
              <w:top w:val="nil"/>
              <w:left w:val="nil"/>
              <w:bottom w:val="nil"/>
              <w:right w:val="single" w:sz="8" w:space="0" w:color="auto"/>
            </w:tcBorders>
            <w:shd w:val="clear" w:color="auto" w:fill="auto"/>
            <w:vAlign w:val="center"/>
            <w:hideMark/>
          </w:tcPr>
          <w:p w14:paraId="60C20FD8" w14:textId="77777777" w:rsidR="004C393D" w:rsidRPr="006603F5" w:rsidRDefault="004C393D" w:rsidP="002C70FC">
            <w:pPr>
              <w:spacing w:after="60"/>
              <w:jc w:val="both"/>
            </w:pPr>
            <w:r w:rsidRPr="006603F5">
              <w:t> </w:t>
            </w:r>
          </w:p>
        </w:tc>
        <w:tc>
          <w:tcPr>
            <w:tcW w:w="592" w:type="dxa"/>
            <w:tcBorders>
              <w:top w:val="single" w:sz="8" w:space="0" w:color="auto"/>
              <w:left w:val="nil"/>
              <w:bottom w:val="single" w:sz="8" w:space="0" w:color="auto"/>
              <w:right w:val="single" w:sz="8" w:space="0" w:color="auto"/>
            </w:tcBorders>
            <w:shd w:val="clear" w:color="auto" w:fill="auto"/>
            <w:vAlign w:val="center"/>
          </w:tcPr>
          <w:p w14:paraId="0FE6CB9B" w14:textId="46E94A17" w:rsidR="004C393D" w:rsidRPr="006603F5" w:rsidRDefault="004C393D" w:rsidP="002C70FC">
            <w:pPr>
              <w:spacing w:after="60"/>
              <w:jc w:val="center"/>
            </w:pPr>
            <w:r w:rsidRPr="006603F5">
              <w:t>2.4</w:t>
            </w:r>
          </w:p>
        </w:tc>
        <w:tc>
          <w:tcPr>
            <w:tcW w:w="3402" w:type="dxa"/>
            <w:tcBorders>
              <w:top w:val="single" w:sz="8" w:space="0" w:color="auto"/>
              <w:left w:val="nil"/>
              <w:bottom w:val="single" w:sz="8" w:space="0" w:color="auto"/>
              <w:right w:val="single" w:sz="8" w:space="0" w:color="auto"/>
            </w:tcBorders>
            <w:shd w:val="clear" w:color="000000" w:fill="FFFFFF"/>
            <w:hideMark/>
          </w:tcPr>
          <w:p w14:paraId="241DAFA2" w14:textId="77777777" w:rsidR="004C393D" w:rsidRPr="006603F5" w:rsidRDefault="004C393D" w:rsidP="002C70FC">
            <w:pPr>
              <w:spacing w:after="60"/>
            </w:pPr>
            <w:r w:rsidRPr="006603F5">
              <w:t xml:space="preserve">Uluslararası kongre ve </w:t>
            </w:r>
            <w:proofErr w:type="gramStart"/>
            <w:r w:rsidRPr="006603F5">
              <w:t>sempozyumlarda</w:t>
            </w:r>
            <w:proofErr w:type="gramEnd"/>
            <w:r w:rsidRPr="006603F5">
              <w:t xml:space="preserve"> poster olarak sunulan ve yayımlanan tebliğ</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1E7A7C7" w14:textId="77777777" w:rsidR="004C393D" w:rsidRPr="006603F5" w:rsidRDefault="004C393D" w:rsidP="002C70FC">
            <w:pPr>
              <w:spacing w:after="60"/>
              <w:jc w:val="center"/>
            </w:pPr>
            <w:r w:rsidRPr="006603F5">
              <w:t>10</w:t>
            </w:r>
          </w:p>
        </w:tc>
        <w:tc>
          <w:tcPr>
            <w:tcW w:w="1134" w:type="dxa"/>
            <w:tcBorders>
              <w:top w:val="single" w:sz="8" w:space="0" w:color="auto"/>
              <w:left w:val="nil"/>
              <w:bottom w:val="single" w:sz="8" w:space="0" w:color="auto"/>
              <w:right w:val="single" w:sz="8" w:space="0" w:color="auto"/>
            </w:tcBorders>
            <w:shd w:val="clear" w:color="000000" w:fill="FFFFFF"/>
          </w:tcPr>
          <w:p w14:paraId="59C0BF59"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47A9DFA2"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3D473248"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0DFC8E76" w14:textId="77777777" w:rsidR="004C393D" w:rsidRPr="006603F5" w:rsidRDefault="004C393D" w:rsidP="002C70FC">
            <w:pPr>
              <w:spacing w:after="60"/>
              <w:jc w:val="center"/>
            </w:pPr>
          </w:p>
        </w:tc>
      </w:tr>
      <w:tr w:rsidR="00094492" w:rsidRPr="006603F5" w14:paraId="32850BF9" w14:textId="2CF2090E" w:rsidTr="00492022">
        <w:trPr>
          <w:trHeight w:val="675"/>
        </w:trPr>
        <w:tc>
          <w:tcPr>
            <w:tcW w:w="532" w:type="dxa"/>
            <w:tcBorders>
              <w:top w:val="nil"/>
              <w:left w:val="nil"/>
              <w:bottom w:val="nil"/>
              <w:right w:val="single" w:sz="8" w:space="0" w:color="auto"/>
            </w:tcBorders>
            <w:shd w:val="clear" w:color="auto" w:fill="auto"/>
            <w:vAlign w:val="center"/>
            <w:hideMark/>
          </w:tcPr>
          <w:p w14:paraId="0CBD8B3C" w14:textId="77777777" w:rsidR="004C393D" w:rsidRPr="006603F5" w:rsidRDefault="004C393D" w:rsidP="002C70FC">
            <w:pPr>
              <w:spacing w:after="60"/>
              <w:jc w:val="center"/>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E9335D1" w14:textId="7ECC27BF" w:rsidR="004C393D" w:rsidRPr="006603F5" w:rsidRDefault="004C393D" w:rsidP="002C70FC">
            <w:pPr>
              <w:spacing w:after="60"/>
              <w:jc w:val="center"/>
            </w:pPr>
            <w:r w:rsidRPr="006603F5">
              <w:t>2.5</w:t>
            </w:r>
          </w:p>
        </w:tc>
        <w:tc>
          <w:tcPr>
            <w:tcW w:w="3402" w:type="dxa"/>
            <w:tcBorders>
              <w:top w:val="nil"/>
              <w:left w:val="nil"/>
              <w:bottom w:val="single" w:sz="8" w:space="0" w:color="auto"/>
              <w:right w:val="single" w:sz="8" w:space="0" w:color="auto"/>
            </w:tcBorders>
            <w:shd w:val="clear" w:color="000000" w:fill="FFFFFF"/>
            <w:hideMark/>
          </w:tcPr>
          <w:p w14:paraId="50847588" w14:textId="77777777" w:rsidR="004C393D" w:rsidRPr="006603F5" w:rsidRDefault="004C393D" w:rsidP="002C70FC">
            <w:pPr>
              <w:spacing w:after="60"/>
            </w:pPr>
            <w:r w:rsidRPr="006603F5">
              <w:t xml:space="preserve">Ulusal kongre ve </w:t>
            </w:r>
            <w:proofErr w:type="gramStart"/>
            <w:r w:rsidRPr="006603F5">
              <w:t>sempozyumlarda</w:t>
            </w:r>
            <w:proofErr w:type="gramEnd"/>
            <w:r w:rsidRPr="006603F5">
              <w:t xml:space="preserve"> davetli olarak sunulan tebliğ</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49DBDBF" w14:textId="77777777" w:rsidR="004C393D" w:rsidRPr="006603F5" w:rsidRDefault="004C393D" w:rsidP="002C70FC">
            <w:pPr>
              <w:spacing w:after="60"/>
              <w:jc w:val="center"/>
            </w:pPr>
            <w:r w:rsidRPr="006603F5">
              <w:t> 50</w:t>
            </w:r>
          </w:p>
        </w:tc>
        <w:tc>
          <w:tcPr>
            <w:tcW w:w="1134" w:type="dxa"/>
            <w:tcBorders>
              <w:top w:val="single" w:sz="8" w:space="0" w:color="auto"/>
              <w:left w:val="nil"/>
              <w:bottom w:val="single" w:sz="8" w:space="0" w:color="auto"/>
              <w:right w:val="single" w:sz="8" w:space="0" w:color="auto"/>
            </w:tcBorders>
          </w:tcPr>
          <w:p w14:paraId="203A6C3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7506708"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E58B1FD"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5C52284D" w14:textId="77777777" w:rsidR="004C393D" w:rsidRPr="006603F5" w:rsidRDefault="004C393D" w:rsidP="002C70FC">
            <w:pPr>
              <w:spacing w:after="60"/>
              <w:jc w:val="center"/>
            </w:pPr>
          </w:p>
        </w:tc>
      </w:tr>
      <w:tr w:rsidR="00094492" w:rsidRPr="006603F5" w14:paraId="66879DA3" w14:textId="56E0FBBC" w:rsidTr="00492022">
        <w:trPr>
          <w:trHeight w:val="690"/>
        </w:trPr>
        <w:tc>
          <w:tcPr>
            <w:tcW w:w="532" w:type="dxa"/>
            <w:tcBorders>
              <w:top w:val="nil"/>
              <w:left w:val="nil"/>
              <w:bottom w:val="nil"/>
              <w:right w:val="single" w:sz="8" w:space="0" w:color="auto"/>
            </w:tcBorders>
            <w:shd w:val="clear" w:color="auto" w:fill="auto"/>
            <w:vAlign w:val="center"/>
            <w:hideMark/>
          </w:tcPr>
          <w:p w14:paraId="35292327"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063664E4" w14:textId="791DD0F4" w:rsidR="004C393D" w:rsidRPr="006603F5" w:rsidRDefault="004C393D" w:rsidP="002C70FC">
            <w:pPr>
              <w:spacing w:after="60"/>
              <w:jc w:val="center"/>
            </w:pPr>
            <w:r w:rsidRPr="006603F5">
              <w:t>2.6</w:t>
            </w:r>
          </w:p>
        </w:tc>
        <w:tc>
          <w:tcPr>
            <w:tcW w:w="3402" w:type="dxa"/>
            <w:tcBorders>
              <w:top w:val="nil"/>
              <w:left w:val="nil"/>
              <w:bottom w:val="single" w:sz="8" w:space="0" w:color="auto"/>
              <w:right w:val="single" w:sz="8" w:space="0" w:color="auto"/>
            </w:tcBorders>
            <w:shd w:val="clear" w:color="000000" w:fill="FFFFFF"/>
            <w:hideMark/>
          </w:tcPr>
          <w:p w14:paraId="6FC92A82" w14:textId="77777777" w:rsidR="004C393D" w:rsidRPr="006603F5" w:rsidRDefault="004C393D" w:rsidP="002C70FC">
            <w:pPr>
              <w:spacing w:after="60"/>
            </w:pPr>
            <w:r w:rsidRPr="006603F5">
              <w:t xml:space="preserve">Ulusal kongre ve </w:t>
            </w:r>
            <w:proofErr w:type="gramStart"/>
            <w:r w:rsidRPr="006603F5">
              <w:t>sempozyumlarda</w:t>
            </w:r>
            <w:proofErr w:type="gramEnd"/>
            <w:r w:rsidRPr="006603F5">
              <w:t xml:space="preserve"> sözlü olarak sunulan ve tam metin olarak yayımlanan tebliğ</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370B976" w14:textId="77777777" w:rsidR="004C393D" w:rsidRPr="006603F5" w:rsidRDefault="004C393D" w:rsidP="002C70FC">
            <w:pPr>
              <w:spacing w:after="60"/>
              <w:jc w:val="center"/>
            </w:pPr>
            <w:r w:rsidRPr="006603F5">
              <w:t>20</w:t>
            </w:r>
          </w:p>
        </w:tc>
        <w:tc>
          <w:tcPr>
            <w:tcW w:w="1134" w:type="dxa"/>
            <w:tcBorders>
              <w:top w:val="single" w:sz="8" w:space="0" w:color="auto"/>
              <w:left w:val="nil"/>
              <w:bottom w:val="single" w:sz="8" w:space="0" w:color="auto"/>
              <w:right w:val="single" w:sz="8" w:space="0" w:color="auto"/>
            </w:tcBorders>
          </w:tcPr>
          <w:p w14:paraId="6CDBD4A3"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249F057"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7BBEF5F"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102630B8" w14:textId="77777777" w:rsidR="004C393D" w:rsidRPr="006603F5" w:rsidRDefault="004C393D" w:rsidP="002C70FC">
            <w:pPr>
              <w:spacing w:after="60"/>
              <w:jc w:val="center"/>
            </w:pPr>
          </w:p>
        </w:tc>
      </w:tr>
      <w:tr w:rsidR="00094492" w:rsidRPr="006603F5" w14:paraId="41AC0F81" w14:textId="2427B905" w:rsidTr="00492022">
        <w:trPr>
          <w:trHeight w:val="645"/>
        </w:trPr>
        <w:tc>
          <w:tcPr>
            <w:tcW w:w="532" w:type="dxa"/>
            <w:tcBorders>
              <w:top w:val="nil"/>
              <w:left w:val="nil"/>
              <w:bottom w:val="nil"/>
              <w:right w:val="single" w:sz="8" w:space="0" w:color="auto"/>
            </w:tcBorders>
            <w:shd w:val="clear" w:color="auto" w:fill="auto"/>
            <w:vAlign w:val="center"/>
            <w:hideMark/>
          </w:tcPr>
          <w:p w14:paraId="7BB751C6"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42C917C9" w14:textId="07E6298A" w:rsidR="004C393D" w:rsidRPr="006603F5" w:rsidRDefault="004C393D" w:rsidP="002C70FC">
            <w:pPr>
              <w:spacing w:after="60"/>
              <w:jc w:val="center"/>
            </w:pPr>
            <w:r w:rsidRPr="006603F5">
              <w:t>2.7</w:t>
            </w:r>
          </w:p>
        </w:tc>
        <w:tc>
          <w:tcPr>
            <w:tcW w:w="3402" w:type="dxa"/>
            <w:tcBorders>
              <w:top w:val="nil"/>
              <w:left w:val="nil"/>
              <w:bottom w:val="single" w:sz="8" w:space="0" w:color="auto"/>
              <w:right w:val="single" w:sz="8" w:space="0" w:color="auto"/>
            </w:tcBorders>
            <w:shd w:val="clear" w:color="000000" w:fill="FFFFFF"/>
            <w:hideMark/>
          </w:tcPr>
          <w:p w14:paraId="37A2416D" w14:textId="77777777" w:rsidR="004C393D" w:rsidRPr="006603F5" w:rsidRDefault="004C393D" w:rsidP="002C70FC">
            <w:pPr>
              <w:spacing w:after="60"/>
            </w:pPr>
            <w:r w:rsidRPr="006603F5">
              <w:t xml:space="preserve">Ulusal kongre ve </w:t>
            </w:r>
            <w:proofErr w:type="gramStart"/>
            <w:r w:rsidRPr="006603F5">
              <w:t>sempozyumlarda</w:t>
            </w:r>
            <w:proofErr w:type="gramEnd"/>
            <w:r w:rsidRPr="006603F5">
              <w:t xml:space="preserve"> sözlü olarak sunulan ve özet metin olarak yayımlanan tebliğ</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6B4D068" w14:textId="77777777" w:rsidR="004C393D" w:rsidRPr="006603F5" w:rsidRDefault="004C393D" w:rsidP="002C70FC">
            <w:pPr>
              <w:spacing w:after="60"/>
              <w:jc w:val="center"/>
            </w:pPr>
            <w:r w:rsidRPr="006603F5">
              <w:t>10</w:t>
            </w:r>
          </w:p>
        </w:tc>
        <w:tc>
          <w:tcPr>
            <w:tcW w:w="1134" w:type="dxa"/>
            <w:tcBorders>
              <w:top w:val="single" w:sz="8" w:space="0" w:color="auto"/>
              <w:left w:val="nil"/>
              <w:bottom w:val="single" w:sz="8" w:space="0" w:color="auto"/>
              <w:right w:val="single" w:sz="8" w:space="0" w:color="auto"/>
            </w:tcBorders>
          </w:tcPr>
          <w:p w14:paraId="7490F82B"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1855F59"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99EF13E"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22F1B4CF" w14:textId="77777777" w:rsidR="004C393D" w:rsidRPr="006603F5" w:rsidRDefault="004C393D" w:rsidP="002C70FC">
            <w:pPr>
              <w:spacing w:after="60"/>
              <w:jc w:val="center"/>
            </w:pPr>
          </w:p>
        </w:tc>
      </w:tr>
      <w:tr w:rsidR="00094492" w:rsidRPr="006603F5" w14:paraId="0CCAD58D" w14:textId="2DB22152" w:rsidTr="00492022">
        <w:trPr>
          <w:trHeight w:val="735"/>
        </w:trPr>
        <w:tc>
          <w:tcPr>
            <w:tcW w:w="532" w:type="dxa"/>
            <w:tcBorders>
              <w:top w:val="nil"/>
              <w:left w:val="nil"/>
              <w:right w:val="single" w:sz="8" w:space="0" w:color="auto"/>
            </w:tcBorders>
            <w:shd w:val="clear" w:color="auto" w:fill="auto"/>
            <w:vAlign w:val="center"/>
            <w:hideMark/>
          </w:tcPr>
          <w:p w14:paraId="00DBAD05" w14:textId="77777777" w:rsidR="004C393D" w:rsidRPr="006603F5" w:rsidRDefault="004C393D" w:rsidP="002C70FC">
            <w:pPr>
              <w:spacing w:after="60"/>
              <w:jc w:val="both"/>
            </w:pPr>
            <w:r w:rsidRPr="006603F5">
              <w:t> </w:t>
            </w:r>
          </w:p>
        </w:tc>
        <w:tc>
          <w:tcPr>
            <w:tcW w:w="592" w:type="dxa"/>
            <w:tcBorders>
              <w:top w:val="single" w:sz="8" w:space="0" w:color="auto"/>
              <w:left w:val="single" w:sz="8" w:space="0" w:color="auto"/>
              <w:bottom w:val="single" w:sz="4" w:space="0" w:color="auto"/>
              <w:right w:val="single" w:sz="8" w:space="0" w:color="auto"/>
            </w:tcBorders>
            <w:shd w:val="clear" w:color="auto" w:fill="auto"/>
            <w:vAlign w:val="center"/>
          </w:tcPr>
          <w:p w14:paraId="0689548A" w14:textId="23D44137" w:rsidR="004C393D" w:rsidRPr="006603F5" w:rsidRDefault="004C393D" w:rsidP="002C70FC">
            <w:pPr>
              <w:spacing w:after="60"/>
              <w:jc w:val="center"/>
            </w:pPr>
            <w:r w:rsidRPr="006603F5">
              <w:t>2.8</w:t>
            </w:r>
          </w:p>
        </w:tc>
        <w:tc>
          <w:tcPr>
            <w:tcW w:w="3402" w:type="dxa"/>
            <w:tcBorders>
              <w:top w:val="single" w:sz="8" w:space="0" w:color="auto"/>
              <w:left w:val="nil"/>
              <w:bottom w:val="single" w:sz="4" w:space="0" w:color="auto"/>
              <w:right w:val="single" w:sz="8" w:space="0" w:color="auto"/>
            </w:tcBorders>
            <w:shd w:val="clear" w:color="000000" w:fill="FFFFFF"/>
            <w:hideMark/>
          </w:tcPr>
          <w:p w14:paraId="5D7CDCB1" w14:textId="77777777" w:rsidR="004C393D" w:rsidRPr="006603F5" w:rsidRDefault="004C393D" w:rsidP="002C70FC">
            <w:pPr>
              <w:spacing w:after="60"/>
            </w:pPr>
            <w:r w:rsidRPr="006603F5">
              <w:t xml:space="preserve">Ulusal kongre ve </w:t>
            </w:r>
            <w:proofErr w:type="gramStart"/>
            <w:r w:rsidRPr="006603F5">
              <w:t>sempozyumlarda</w:t>
            </w:r>
            <w:proofErr w:type="gramEnd"/>
            <w:r w:rsidRPr="006603F5">
              <w:t xml:space="preserve"> poster olarak sunulan ve yayımlanan tebliğ</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1A2B5E3C" w14:textId="77777777" w:rsidR="004C393D" w:rsidRPr="006603F5" w:rsidRDefault="004C393D" w:rsidP="002C70FC">
            <w:pPr>
              <w:spacing w:after="60"/>
              <w:jc w:val="center"/>
            </w:pPr>
            <w:r w:rsidRPr="006603F5">
              <w:t>5</w:t>
            </w:r>
          </w:p>
        </w:tc>
        <w:tc>
          <w:tcPr>
            <w:tcW w:w="1134" w:type="dxa"/>
            <w:tcBorders>
              <w:top w:val="single" w:sz="8" w:space="0" w:color="auto"/>
              <w:left w:val="nil"/>
              <w:bottom w:val="single" w:sz="4" w:space="0" w:color="auto"/>
              <w:right w:val="single" w:sz="8" w:space="0" w:color="auto"/>
            </w:tcBorders>
          </w:tcPr>
          <w:p w14:paraId="68775AC6" w14:textId="77777777" w:rsidR="004C393D" w:rsidRPr="006603F5" w:rsidRDefault="004C393D" w:rsidP="002C70FC">
            <w:pPr>
              <w:spacing w:after="60"/>
              <w:jc w:val="center"/>
            </w:pPr>
          </w:p>
        </w:tc>
        <w:tc>
          <w:tcPr>
            <w:tcW w:w="1134" w:type="dxa"/>
            <w:tcBorders>
              <w:top w:val="single" w:sz="8" w:space="0" w:color="auto"/>
              <w:left w:val="nil"/>
              <w:bottom w:val="single" w:sz="4" w:space="0" w:color="auto"/>
              <w:right w:val="single" w:sz="8" w:space="0" w:color="auto"/>
            </w:tcBorders>
          </w:tcPr>
          <w:p w14:paraId="0C72801F" w14:textId="77777777" w:rsidR="004C393D" w:rsidRPr="006603F5" w:rsidRDefault="004C393D" w:rsidP="002C70FC">
            <w:pPr>
              <w:spacing w:after="60"/>
              <w:jc w:val="center"/>
            </w:pPr>
          </w:p>
        </w:tc>
        <w:tc>
          <w:tcPr>
            <w:tcW w:w="1134" w:type="dxa"/>
            <w:tcBorders>
              <w:top w:val="single" w:sz="8" w:space="0" w:color="auto"/>
              <w:left w:val="nil"/>
              <w:bottom w:val="single" w:sz="4" w:space="0" w:color="auto"/>
              <w:right w:val="single" w:sz="8" w:space="0" w:color="auto"/>
            </w:tcBorders>
          </w:tcPr>
          <w:p w14:paraId="2F13BB85" w14:textId="77777777" w:rsidR="004C393D" w:rsidRPr="006603F5" w:rsidRDefault="004C393D" w:rsidP="002C70FC">
            <w:pPr>
              <w:spacing w:after="60"/>
              <w:jc w:val="center"/>
            </w:pPr>
          </w:p>
        </w:tc>
        <w:tc>
          <w:tcPr>
            <w:tcW w:w="981" w:type="dxa"/>
            <w:tcBorders>
              <w:top w:val="single" w:sz="8" w:space="0" w:color="auto"/>
              <w:left w:val="nil"/>
              <w:bottom w:val="single" w:sz="4" w:space="0" w:color="auto"/>
              <w:right w:val="single" w:sz="8" w:space="0" w:color="auto"/>
            </w:tcBorders>
          </w:tcPr>
          <w:p w14:paraId="25B52281" w14:textId="77777777" w:rsidR="004C393D" w:rsidRPr="006603F5" w:rsidRDefault="004C393D" w:rsidP="002C70FC">
            <w:pPr>
              <w:spacing w:after="60"/>
              <w:jc w:val="center"/>
            </w:pPr>
          </w:p>
        </w:tc>
      </w:tr>
      <w:tr w:rsidR="00F77724" w:rsidRPr="006603F5" w14:paraId="58FC7E4C" w14:textId="77777777" w:rsidTr="00492022">
        <w:trPr>
          <w:trHeight w:val="735"/>
        </w:trPr>
        <w:tc>
          <w:tcPr>
            <w:tcW w:w="532" w:type="dxa"/>
            <w:tcBorders>
              <w:right w:val="single" w:sz="4" w:space="0" w:color="auto"/>
            </w:tcBorders>
            <w:shd w:val="clear" w:color="auto" w:fill="auto"/>
            <w:vAlign w:val="center"/>
          </w:tcPr>
          <w:p w14:paraId="6E92768A" w14:textId="77777777" w:rsidR="00F77724" w:rsidRPr="006603F5" w:rsidRDefault="00F77724" w:rsidP="002C70FC">
            <w:pPr>
              <w:spacing w:after="60"/>
              <w:jc w:val="both"/>
            </w:pPr>
          </w:p>
        </w:tc>
        <w:tc>
          <w:tcPr>
            <w:tcW w:w="47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4751A" w14:textId="72E285E1"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4" w:space="0" w:color="auto"/>
              <w:left w:val="single" w:sz="4" w:space="0" w:color="auto"/>
              <w:bottom w:val="single" w:sz="4" w:space="0" w:color="auto"/>
              <w:right w:val="single" w:sz="4" w:space="0" w:color="auto"/>
            </w:tcBorders>
          </w:tcPr>
          <w:p w14:paraId="262D39FE" w14:textId="77777777" w:rsidR="00F77724" w:rsidRPr="006603F5" w:rsidRDefault="00F77724" w:rsidP="002C70FC">
            <w:pPr>
              <w:spacing w:after="60"/>
              <w:jc w:val="center"/>
            </w:pPr>
          </w:p>
        </w:tc>
        <w:tc>
          <w:tcPr>
            <w:tcW w:w="1134" w:type="dxa"/>
            <w:tcBorders>
              <w:top w:val="single" w:sz="4" w:space="0" w:color="auto"/>
              <w:left w:val="single" w:sz="4" w:space="0" w:color="auto"/>
              <w:bottom w:val="single" w:sz="4" w:space="0" w:color="auto"/>
              <w:right w:val="single" w:sz="4" w:space="0" w:color="auto"/>
            </w:tcBorders>
          </w:tcPr>
          <w:p w14:paraId="30168D0E" w14:textId="77777777" w:rsidR="00F77724" w:rsidRPr="006603F5" w:rsidRDefault="00F77724" w:rsidP="002C70FC">
            <w:pPr>
              <w:spacing w:after="60"/>
              <w:jc w:val="center"/>
            </w:pPr>
          </w:p>
        </w:tc>
        <w:tc>
          <w:tcPr>
            <w:tcW w:w="1134" w:type="dxa"/>
            <w:tcBorders>
              <w:top w:val="single" w:sz="4" w:space="0" w:color="auto"/>
              <w:left w:val="single" w:sz="4" w:space="0" w:color="auto"/>
              <w:bottom w:val="single" w:sz="4" w:space="0" w:color="auto"/>
              <w:right w:val="single" w:sz="4" w:space="0" w:color="auto"/>
            </w:tcBorders>
          </w:tcPr>
          <w:p w14:paraId="6C2E2C5F" w14:textId="77777777" w:rsidR="00F77724" w:rsidRPr="006603F5" w:rsidRDefault="00F77724" w:rsidP="002C70FC">
            <w:pPr>
              <w:spacing w:after="60"/>
              <w:jc w:val="center"/>
            </w:pPr>
          </w:p>
        </w:tc>
        <w:tc>
          <w:tcPr>
            <w:tcW w:w="981" w:type="dxa"/>
            <w:tcBorders>
              <w:top w:val="single" w:sz="4" w:space="0" w:color="auto"/>
              <w:left w:val="single" w:sz="4" w:space="0" w:color="auto"/>
              <w:bottom w:val="single" w:sz="4" w:space="0" w:color="auto"/>
              <w:right w:val="single" w:sz="4" w:space="0" w:color="auto"/>
            </w:tcBorders>
          </w:tcPr>
          <w:p w14:paraId="426933FE" w14:textId="77777777" w:rsidR="00F77724" w:rsidRPr="006603F5" w:rsidRDefault="00F77724" w:rsidP="002C70FC">
            <w:pPr>
              <w:spacing w:after="60"/>
              <w:jc w:val="center"/>
            </w:pPr>
          </w:p>
        </w:tc>
      </w:tr>
    </w:tbl>
    <w:p w14:paraId="0C5EBD12" w14:textId="77777777" w:rsidR="00492022" w:rsidRDefault="00492022"/>
    <w:p w14:paraId="2988239F" w14:textId="77777777" w:rsidR="00492022" w:rsidRDefault="00492022"/>
    <w:p w14:paraId="49F7683B" w14:textId="77777777" w:rsidR="00492022" w:rsidRDefault="00492022"/>
    <w:p w14:paraId="33666E8F" w14:textId="77777777" w:rsidR="00492022" w:rsidRDefault="00492022"/>
    <w:p w14:paraId="7BAC3698" w14:textId="77777777" w:rsidR="00492022" w:rsidRDefault="00492022"/>
    <w:p w14:paraId="18B74C79" w14:textId="77777777" w:rsidR="00492022" w:rsidRDefault="00492022"/>
    <w:p w14:paraId="4AFD7D1F" w14:textId="77777777" w:rsidR="00492022" w:rsidRDefault="00492022"/>
    <w:p w14:paraId="79B5ECD1" w14:textId="77777777" w:rsidR="00492022" w:rsidRDefault="00492022"/>
    <w:p w14:paraId="534B16F8" w14:textId="77777777" w:rsidR="00492022" w:rsidRDefault="00492022"/>
    <w:p w14:paraId="02BD0A7B" w14:textId="77777777" w:rsidR="00492022" w:rsidRDefault="00492022"/>
    <w:p w14:paraId="66CB5A8F" w14:textId="77777777" w:rsidR="00492022" w:rsidRDefault="00492022"/>
    <w:tbl>
      <w:tblPr>
        <w:tblW w:w="9618" w:type="dxa"/>
        <w:tblInd w:w="-30"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094492" w:rsidRPr="006603F5" w14:paraId="31D7DF5C" w14:textId="575B7BD0" w:rsidTr="00492022">
        <w:trPr>
          <w:trHeight w:val="799"/>
        </w:trPr>
        <w:tc>
          <w:tcPr>
            <w:tcW w:w="532"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5C6F4D13" w14:textId="77777777" w:rsidR="00094492" w:rsidRPr="006603F5" w:rsidRDefault="00094492" w:rsidP="002C70FC">
            <w:pPr>
              <w:spacing w:after="60"/>
              <w:jc w:val="center"/>
              <w:rPr>
                <w:b/>
                <w:bCs/>
              </w:rPr>
            </w:pPr>
            <w:r w:rsidRPr="006603F5">
              <w:rPr>
                <w:b/>
                <w:bCs/>
              </w:rPr>
              <w:t>3</w:t>
            </w:r>
          </w:p>
        </w:tc>
        <w:tc>
          <w:tcPr>
            <w:tcW w:w="3994"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34ECBD5A" w14:textId="77777777" w:rsidR="00094492" w:rsidRPr="006603F5" w:rsidRDefault="00094492" w:rsidP="002C70FC">
            <w:pPr>
              <w:spacing w:after="60"/>
              <w:rPr>
                <w:b/>
                <w:bCs/>
              </w:rPr>
            </w:pPr>
            <w:r w:rsidRPr="006603F5">
              <w:rPr>
                <w:b/>
                <w:bCs/>
              </w:rPr>
              <w:t>KİTAPLAR</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928EB4D" w14:textId="50193E76" w:rsidR="00094492" w:rsidRPr="006603F5" w:rsidRDefault="00094492" w:rsidP="002C70FC">
            <w:pPr>
              <w:spacing w:after="60"/>
              <w:jc w:val="center"/>
              <w:rPr>
                <w:b/>
              </w:rPr>
            </w:pPr>
            <w:r w:rsidRPr="006603F5">
              <w:rPr>
                <w:b/>
              </w:rPr>
              <w:t>Puanı</w:t>
            </w:r>
          </w:p>
        </w:tc>
        <w:tc>
          <w:tcPr>
            <w:tcW w:w="1134" w:type="dxa"/>
            <w:tcBorders>
              <w:top w:val="single" w:sz="4" w:space="0" w:color="auto"/>
              <w:left w:val="single" w:sz="8" w:space="0" w:color="auto"/>
              <w:bottom w:val="single" w:sz="8" w:space="0" w:color="auto"/>
              <w:right w:val="single" w:sz="8" w:space="0" w:color="auto"/>
            </w:tcBorders>
          </w:tcPr>
          <w:p w14:paraId="737E0616" w14:textId="77777777" w:rsidR="00094492" w:rsidRPr="006603F5" w:rsidRDefault="00094492" w:rsidP="002C70FC">
            <w:pPr>
              <w:spacing w:after="60"/>
              <w:jc w:val="center"/>
              <w:rPr>
                <w:b/>
              </w:rPr>
            </w:pPr>
            <w:r w:rsidRPr="006603F5">
              <w:rPr>
                <w:b/>
              </w:rPr>
              <w:t>Doçentlik</w:t>
            </w:r>
          </w:p>
          <w:p w14:paraId="2232C920" w14:textId="44BC764C" w:rsidR="00094492" w:rsidRPr="006603F5" w:rsidRDefault="00094492" w:rsidP="002C70FC">
            <w:pPr>
              <w:spacing w:after="60"/>
              <w:jc w:val="center"/>
              <w:rPr>
                <w:b/>
              </w:rPr>
            </w:pPr>
            <w:r w:rsidRPr="006603F5">
              <w:rPr>
                <w:b/>
              </w:rPr>
              <w:lastRenderedPageBreak/>
              <w:t>Sonrası Faaliyet Sayısı</w:t>
            </w:r>
          </w:p>
        </w:tc>
        <w:tc>
          <w:tcPr>
            <w:tcW w:w="1134" w:type="dxa"/>
            <w:tcBorders>
              <w:top w:val="single" w:sz="4" w:space="0" w:color="auto"/>
              <w:left w:val="single" w:sz="8" w:space="0" w:color="auto"/>
              <w:bottom w:val="single" w:sz="8" w:space="0" w:color="auto"/>
              <w:right w:val="single" w:sz="8" w:space="0" w:color="auto"/>
            </w:tcBorders>
          </w:tcPr>
          <w:p w14:paraId="0D1328A4" w14:textId="77777777" w:rsidR="00094492" w:rsidRPr="006603F5" w:rsidRDefault="00094492" w:rsidP="002C70FC">
            <w:pPr>
              <w:spacing w:after="60"/>
              <w:jc w:val="center"/>
              <w:rPr>
                <w:b/>
              </w:rPr>
            </w:pPr>
          </w:p>
          <w:p w14:paraId="330AC5B0" w14:textId="77777777" w:rsidR="00094492" w:rsidRPr="006603F5" w:rsidRDefault="00094492" w:rsidP="002C70FC">
            <w:pPr>
              <w:spacing w:after="60"/>
              <w:jc w:val="center"/>
              <w:rPr>
                <w:b/>
              </w:rPr>
            </w:pPr>
            <w:r w:rsidRPr="006603F5">
              <w:rPr>
                <w:b/>
              </w:rPr>
              <w:t>Doçentlik</w:t>
            </w:r>
          </w:p>
          <w:p w14:paraId="5D7F3A13" w14:textId="3F4ECDED" w:rsidR="00094492" w:rsidRPr="006603F5" w:rsidRDefault="00094492" w:rsidP="002C70FC">
            <w:pPr>
              <w:spacing w:after="60"/>
              <w:jc w:val="center"/>
              <w:rPr>
                <w:b/>
              </w:rPr>
            </w:pPr>
            <w:r w:rsidRPr="006603F5">
              <w:rPr>
                <w:b/>
              </w:rPr>
              <w:lastRenderedPageBreak/>
              <w:t>Sonrası Puan</w:t>
            </w:r>
          </w:p>
        </w:tc>
        <w:tc>
          <w:tcPr>
            <w:tcW w:w="1134" w:type="dxa"/>
            <w:tcBorders>
              <w:top w:val="single" w:sz="4" w:space="0" w:color="auto"/>
              <w:left w:val="single" w:sz="8" w:space="0" w:color="auto"/>
              <w:bottom w:val="single" w:sz="8" w:space="0" w:color="auto"/>
              <w:right w:val="single" w:sz="8" w:space="0" w:color="auto"/>
            </w:tcBorders>
          </w:tcPr>
          <w:p w14:paraId="4D3EC088" w14:textId="77777777" w:rsidR="00094492" w:rsidRPr="006603F5" w:rsidRDefault="00094492" w:rsidP="002C70FC">
            <w:pPr>
              <w:spacing w:after="60"/>
              <w:jc w:val="center"/>
              <w:rPr>
                <w:b/>
              </w:rPr>
            </w:pPr>
          </w:p>
          <w:p w14:paraId="7B6D0D86" w14:textId="77777777" w:rsidR="00094492" w:rsidRPr="006603F5" w:rsidRDefault="00094492" w:rsidP="002C70FC">
            <w:pPr>
              <w:spacing w:after="60"/>
              <w:jc w:val="center"/>
              <w:rPr>
                <w:b/>
              </w:rPr>
            </w:pPr>
            <w:r w:rsidRPr="006603F5">
              <w:rPr>
                <w:b/>
              </w:rPr>
              <w:t>Toplam</w:t>
            </w:r>
          </w:p>
          <w:p w14:paraId="21ACD201" w14:textId="77777777" w:rsidR="00094492" w:rsidRPr="006603F5" w:rsidRDefault="00094492" w:rsidP="002C70FC">
            <w:pPr>
              <w:spacing w:after="60"/>
              <w:jc w:val="center"/>
              <w:rPr>
                <w:b/>
              </w:rPr>
            </w:pPr>
            <w:r w:rsidRPr="006603F5">
              <w:rPr>
                <w:b/>
              </w:rPr>
              <w:lastRenderedPageBreak/>
              <w:t>Faaliyet</w:t>
            </w:r>
          </w:p>
          <w:p w14:paraId="040F5EC2" w14:textId="77777777" w:rsidR="00094492" w:rsidRPr="006603F5" w:rsidRDefault="00094492" w:rsidP="002C70FC">
            <w:pPr>
              <w:spacing w:after="60"/>
              <w:jc w:val="center"/>
              <w:rPr>
                <w:b/>
              </w:rPr>
            </w:pPr>
          </w:p>
        </w:tc>
        <w:tc>
          <w:tcPr>
            <w:tcW w:w="981" w:type="dxa"/>
            <w:tcBorders>
              <w:top w:val="single" w:sz="4" w:space="0" w:color="auto"/>
              <w:left w:val="single" w:sz="8" w:space="0" w:color="auto"/>
              <w:bottom w:val="single" w:sz="8" w:space="0" w:color="auto"/>
              <w:right w:val="single" w:sz="8" w:space="0" w:color="auto"/>
            </w:tcBorders>
          </w:tcPr>
          <w:p w14:paraId="7E0141CF" w14:textId="77777777" w:rsidR="00094492" w:rsidRPr="006603F5" w:rsidRDefault="00094492" w:rsidP="002C70FC">
            <w:pPr>
              <w:spacing w:after="60"/>
              <w:jc w:val="center"/>
              <w:rPr>
                <w:b/>
              </w:rPr>
            </w:pPr>
          </w:p>
          <w:p w14:paraId="11468D0D" w14:textId="77777777" w:rsidR="00094492" w:rsidRPr="006603F5" w:rsidRDefault="00094492" w:rsidP="002C70FC">
            <w:pPr>
              <w:spacing w:after="60"/>
              <w:jc w:val="center"/>
              <w:rPr>
                <w:b/>
              </w:rPr>
            </w:pPr>
            <w:r w:rsidRPr="006603F5">
              <w:rPr>
                <w:b/>
              </w:rPr>
              <w:t>Toplam</w:t>
            </w:r>
          </w:p>
          <w:p w14:paraId="6BA9C170" w14:textId="5A9DE019" w:rsidR="00094492" w:rsidRPr="006603F5" w:rsidRDefault="00094492" w:rsidP="002C70FC">
            <w:pPr>
              <w:spacing w:after="60"/>
              <w:jc w:val="center"/>
              <w:rPr>
                <w:b/>
              </w:rPr>
            </w:pPr>
            <w:r w:rsidRPr="006603F5">
              <w:rPr>
                <w:b/>
              </w:rPr>
              <w:lastRenderedPageBreak/>
              <w:t>Puan</w:t>
            </w:r>
          </w:p>
        </w:tc>
      </w:tr>
      <w:tr w:rsidR="00094492" w:rsidRPr="006603F5" w14:paraId="6EBDA2EB" w14:textId="6A6ECE96" w:rsidTr="00492022">
        <w:trPr>
          <w:trHeight w:val="330"/>
        </w:trPr>
        <w:tc>
          <w:tcPr>
            <w:tcW w:w="532" w:type="dxa"/>
            <w:tcBorders>
              <w:top w:val="single" w:sz="8" w:space="0" w:color="auto"/>
              <w:left w:val="nil"/>
              <w:bottom w:val="nil"/>
              <w:right w:val="single" w:sz="8" w:space="0" w:color="auto"/>
            </w:tcBorders>
            <w:shd w:val="clear" w:color="auto" w:fill="auto"/>
            <w:vAlign w:val="center"/>
            <w:hideMark/>
          </w:tcPr>
          <w:p w14:paraId="41A0A5F6" w14:textId="77777777" w:rsidR="004C393D" w:rsidRPr="006603F5" w:rsidRDefault="004C393D" w:rsidP="002C70FC">
            <w:pPr>
              <w:spacing w:after="60"/>
              <w:jc w:val="both"/>
            </w:pPr>
            <w:r w:rsidRPr="006603F5">
              <w:lastRenderedPageBreak/>
              <w:t> </w:t>
            </w:r>
          </w:p>
        </w:tc>
        <w:tc>
          <w:tcPr>
            <w:tcW w:w="592" w:type="dxa"/>
            <w:tcBorders>
              <w:top w:val="single" w:sz="8" w:space="0" w:color="auto"/>
              <w:left w:val="nil"/>
              <w:bottom w:val="single" w:sz="8" w:space="0" w:color="auto"/>
              <w:right w:val="single" w:sz="8" w:space="0" w:color="auto"/>
            </w:tcBorders>
            <w:shd w:val="clear" w:color="auto" w:fill="auto"/>
            <w:vAlign w:val="center"/>
          </w:tcPr>
          <w:p w14:paraId="4B0BAA87" w14:textId="20D6A9A8" w:rsidR="004C393D" w:rsidRPr="006603F5" w:rsidRDefault="004C393D" w:rsidP="002C70FC">
            <w:pPr>
              <w:spacing w:after="60"/>
              <w:jc w:val="center"/>
            </w:pPr>
            <w:r w:rsidRPr="006603F5">
              <w:t>3.1</w:t>
            </w:r>
          </w:p>
        </w:tc>
        <w:tc>
          <w:tcPr>
            <w:tcW w:w="3402" w:type="dxa"/>
            <w:tcBorders>
              <w:top w:val="single" w:sz="8" w:space="0" w:color="auto"/>
              <w:left w:val="nil"/>
              <w:bottom w:val="single" w:sz="8" w:space="0" w:color="auto"/>
              <w:right w:val="single" w:sz="8" w:space="0" w:color="auto"/>
            </w:tcBorders>
            <w:shd w:val="clear" w:color="000000" w:fill="FFFFFF"/>
            <w:hideMark/>
          </w:tcPr>
          <w:p w14:paraId="1999E6EB" w14:textId="77777777" w:rsidR="004C393D" w:rsidRPr="006603F5" w:rsidRDefault="004C393D" w:rsidP="002C70FC">
            <w:pPr>
              <w:spacing w:after="60"/>
              <w:jc w:val="both"/>
            </w:pPr>
            <w:r w:rsidRPr="006603F5">
              <w:t>Alanında uluslararası yayımlanan bilimsel kitap</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03C9219" w14:textId="77777777" w:rsidR="004C393D" w:rsidRPr="006603F5" w:rsidRDefault="004C393D" w:rsidP="002C70FC">
            <w:pPr>
              <w:spacing w:after="60"/>
              <w:jc w:val="center"/>
            </w:pPr>
            <w:r w:rsidRPr="006603F5">
              <w:t>100</w:t>
            </w:r>
          </w:p>
        </w:tc>
        <w:tc>
          <w:tcPr>
            <w:tcW w:w="1134" w:type="dxa"/>
            <w:tcBorders>
              <w:top w:val="single" w:sz="8" w:space="0" w:color="auto"/>
              <w:left w:val="nil"/>
              <w:bottom w:val="single" w:sz="8" w:space="0" w:color="auto"/>
              <w:right w:val="single" w:sz="8" w:space="0" w:color="auto"/>
            </w:tcBorders>
          </w:tcPr>
          <w:p w14:paraId="58A1AA1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2838D3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7FE76B5"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37F835B9" w14:textId="77777777" w:rsidR="004C393D" w:rsidRPr="006603F5" w:rsidRDefault="004C393D" w:rsidP="002C70FC">
            <w:pPr>
              <w:spacing w:after="60"/>
              <w:jc w:val="center"/>
            </w:pPr>
          </w:p>
        </w:tc>
      </w:tr>
      <w:tr w:rsidR="00094492" w:rsidRPr="006603F5" w14:paraId="43DB03BB" w14:textId="4831BCE5" w:rsidTr="00492022">
        <w:trPr>
          <w:trHeight w:val="330"/>
        </w:trPr>
        <w:tc>
          <w:tcPr>
            <w:tcW w:w="532" w:type="dxa"/>
            <w:tcBorders>
              <w:top w:val="nil"/>
              <w:left w:val="nil"/>
              <w:bottom w:val="nil"/>
              <w:right w:val="single" w:sz="8" w:space="0" w:color="auto"/>
            </w:tcBorders>
            <w:shd w:val="clear" w:color="auto" w:fill="auto"/>
            <w:vAlign w:val="center"/>
            <w:hideMark/>
          </w:tcPr>
          <w:p w14:paraId="7C200967"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415B451" w14:textId="74DAC5EB" w:rsidR="004C393D" w:rsidRPr="006603F5" w:rsidRDefault="004C393D" w:rsidP="002C70FC">
            <w:pPr>
              <w:spacing w:after="60"/>
              <w:jc w:val="center"/>
            </w:pPr>
            <w:r w:rsidRPr="006603F5">
              <w:t>3.2</w:t>
            </w:r>
          </w:p>
        </w:tc>
        <w:tc>
          <w:tcPr>
            <w:tcW w:w="3402" w:type="dxa"/>
            <w:tcBorders>
              <w:top w:val="nil"/>
              <w:left w:val="nil"/>
              <w:bottom w:val="single" w:sz="8" w:space="0" w:color="auto"/>
              <w:right w:val="single" w:sz="8" w:space="0" w:color="auto"/>
            </w:tcBorders>
            <w:shd w:val="clear" w:color="000000" w:fill="FFFFFF"/>
            <w:hideMark/>
          </w:tcPr>
          <w:p w14:paraId="7FB38A06" w14:textId="77777777" w:rsidR="004C393D" w:rsidRPr="006603F5" w:rsidRDefault="004C393D" w:rsidP="002C70FC">
            <w:pPr>
              <w:spacing w:after="60"/>
              <w:jc w:val="both"/>
            </w:pPr>
            <w:r w:rsidRPr="006603F5">
              <w:t>Alanında uluslararası yayımlanan ders kitabı</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5C2F919" w14:textId="77777777" w:rsidR="004C393D" w:rsidRPr="006603F5" w:rsidRDefault="004C393D" w:rsidP="002C70FC">
            <w:pPr>
              <w:spacing w:after="60"/>
              <w:jc w:val="center"/>
            </w:pPr>
            <w:r w:rsidRPr="006603F5">
              <w:t>80</w:t>
            </w:r>
          </w:p>
        </w:tc>
        <w:tc>
          <w:tcPr>
            <w:tcW w:w="1134" w:type="dxa"/>
            <w:tcBorders>
              <w:top w:val="single" w:sz="8" w:space="0" w:color="auto"/>
              <w:left w:val="nil"/>
              <w:bottom w:val="single" w:sz="8" w:space="0" w:color="auto"/>
              <w:right w:val="single" w:sz="8" w:space="0" w:color="auto"/>
            </w:tcBorders>
          </w:tcPr>
          <w:p w14:paraId="17F6A1B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E2FAE8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69027FE"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372869FE" w14:textId="77777777" w:rsidR="004C393D" w:rsidRPr="006603F5" w:rsidRDefault="004C393D" w:rsidP="002C70FC">
            <w:pPr>
              <w:spacing w:after="60"/>
              <w:jc w:val="center"/>
            </w:pPr>
          </w:p>
        </w:tc>
      </w:tr>
      <w:tr w:rsidR="00094492" w:rsidRPr="006603F5" w14:paraId="79759D36" w14:textId="24771615" w:rsidTr="00492022">
        <w:trPr>
          <w:trHeight w:val="330"/>
        </w:trPr>
        <w:tc>
          <w:tcPr>
            <w:tcW w:w="532" w:type="dxa"/>
            <w:tcBorders>
              <w:top w:val="nil"/>
              <w:left w:val="nil"/>
              <w:bottom w:val="nil"/>
              <w:right w:val="single" w:sz="8" w:space="0" w:color="auto"/>
            </w:tcBorders>
            <w:shd w:val="clear" w:color="auto" w:fill="auto"/>
            <w:vAlign w:val="center"/>
            <w:hideMark/>
          </w:tcPr>
          <w:p w14:paraId="442AF9FF"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3FC5760A" w14:textId="07E7C02F" w:rsidR="004C393D" w:rsidRPr="006603F5" w:rsidRDefault="004C393D" w:rsidP="002C70FC">
            <w:pPr>
              <w:spacing w:after="60"/>
              <w:jc w:val="center"/>
            </w:pPr>
            <w:r w:rsidRPr="006603F5">
              <w:t>3.3</w:t>
            </w:r>
          </w:p>
        </w:tc>
        <w:tc>
          <w:tcPr>
            <w:tcW w:w="3402" w:type="dxa"/>
            <w:tcBorders>
              <w:top w:val="nil"/>
              <w:left w:val="nil"/>
              <w:bottom w:val="single" w:sz="8" w:space="0" w:color="auto"/>
              <w:right w:val="single" w:sz="8" w:space="0" w:color="auto"/>
            </w:tcBorders>
            <w:shd w:val="clear" w:color="000000" w:fill="FFFFFF"/>
            <w:hideMark/>
          </w:tcPr>
          <w:p w14:paraId="154E45A3" w14:textId="77777777" w:rsidR="004C393D" w:rsidRPr="006603F5" w:rsidRDefault="004C393D" w:rsidP="002C70FC">
            <w:pPr>
              <w:spacing w:after="60"/>
              <w:jc w:val="both"/>
            </w:pPr>
            <w:r w:rsidRPr="006603F5">
              <w:t>Alanında uluslararası yayımlanan kitap bölümü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6D2362F" w14:textId="77777777" w:rsidR="004C393D" w:rsidRPr="006603F5" w:rsidRDefault="004C393D" w:rsidP="002C70FC">
            <w:pPr>
              <w:spacing w:after="60"/>
              <w:jc w:val="center"/>
            </w:pPr>
            <w:r w:rsidRPr="006603F5">
              <w:t>50</w:t>
            </w:r>
          </w:p>
        </w:tc>
        <w:tc>
          <w:tcPr>
            <w:tcW w:w="1134" w:type="dxa"/>
            <w:tcBorders>
              <w:top w:val="single" w:sz="8" w:space="0" w:color="auto"/>
              <w:left w:val="nil"/>
              <w:bottom w:val="single" w:sz="8" w:space="0" w:color="auto"/>
              <w:right w:val="single" w:sz="8" w:space="0" w:color="auto"/>
            </w:tcBorders>
          </w:tcPr>
          <w:p w14:paraId="0E09705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112397B"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8E1043A"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796F12F" w14:textId="77777777" w:rsidR="004C393D" w:rsidRPr="006603F5" w:rsidRDefault="004C393D" w:rsidP="002C70FC">
            <w:pPr>
              <w:spacing w:after="60"/>
              <w:jc w:val="center"/>
            </w:pPr>
          </w:p>
        </w:tc>
      </w:tr>
      <w:tr w:rsidR="00094492" w:rsidRPr="006603F5" w14:paraId="5519BABD" w14:textId="44AF4B7A" w:rsidTr="00492022">
        <w:trPr>
          <w:trHeight w:val="330"/>
        </w:trPr>
        <w:tc>
          <w:tcPr>
            <w:tcW w:w="532" w:type="dxa"/>
            <w:tcBorders>
              <w:top w:val="nil"/>
              <w:left w:val="nil"/>
              <w:bottom w:val="nil"/>
              <w:right w:val="single" w:sz="8" w:space="0" w:color="auto"/>
            </w:tcBorders>
            <w:shd w:val="clear" w:color="auto" w:fill="auto"/>
            <w:vAlign w:val="center"/>
            <w:hideMark/>
          </w:tcPr>
          <w:p w14:paraId="301D0F70"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65E6080A" w14:textId="60C48FA2" w:rsidR="004C393D" w:rsidRPr="006603F5" w:rsidRDefault="004C393D" w:rsidP="002C70FC">
            <w:pPr>
              <w:spacing w:after="60"/>
              <w:jc w:val="center"/>
            </w:pPr>
            <w:r w:rsidRPr="006603F5">
              <w:t>3.4</w:t>
            </w:r>
          </w:p>
        </w:tc>
        <w:tc>
          <w:tcPr>
            <w:tcW w:w="3402" w:type="dxa"/>
            <w:tcBorders>
              <w:top w:val="nil"/>
              <w:left w:val="nil"/>
              <w:bottom w:val="single" w:sz="8" w:space="0" w:color="auto"/>
              <w:right w:val="single" w:sz="8" w:space="0" w:color="auto"/>
            </w:tcBorders>
            <w:shd w:val="clear" w:color="000000" w:fill="FFFFFF"/>
            <w:hideMark/>
          </w:tcPr>
          <w:p w14:paraId="44CF44FE" w14:textId="77777777" w:rsidR="004C393D" w:rsidRPr="006603F5" w:rsidRDefault="004C393D" w:rsidP="002C70FC">
            <w:pPr>
              <w:spacing w:after="60"/>
              <w:jc w:val="both"/>
            </w:pPr>
            <w:r w:rsidRPr="006603F5">
              <w:t>Alanında ulusal yayımlanan bilimsel kitap</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E96AA8D" w14:textId="77777777" w:rsidR="004C393D" w:rsidRPr="006603F5" w:rsidRDefault="004C393D" w:rsidP="002C70FC">
            <w:pPr>
              <w:spacing w:after="60"/>
              <w:jc w:val="center"/>
            </w:pPr>
            <w:r w:rsidRPr="006603F5">
              <w:t>50</w:t>
            </w:r>
          </w:p>
        </w:tc>
        <w:tc>
          <w:tcPr>
            <w:tcW w:w="1134" w:type="dxa"/>
            <w:tcBorders>
              <w:top w:val="single" w:sz="8" w:space="0" w:color="auto"/>
              <w:left w:val="nil"/>
              <w:bottom w:val="single" w:sz="8" w:space="0" w:color="auto"/>
              <w:right w:val="single" w:sz="8" w:space="0" w:color="auto"/>
            </w:tcBorders>
          </w:tcPr>
          <w:p w14:paraId="44A430A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500668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473381E"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13EF5207" w14:textId="77777777" w:rsidR="004C393D" w:rsidRPr="006603F5" w:rsidRDefault="004C393D" w:rsidP="002C70FC">
            <w:pPr>
              <w:spacing w:after="60"/>
              <w:jc w:val="center"/>
            </w:pPr>
          </w:p>
        </w:tc>
      </w:tr>
      <w:tr w:rsidR="00094492" w:rsidRPr="006603F5" w14:paraId="5985A2B7" w14:textId="5F2A8DB0" w:rsidTr="00492022">
        <w:trPr>
          <w:trHeight w:val="330"/>
        </w:trPr>
        <w:tc>
          <w:tcPr>
            <w:tcW w:w="532" w:type="dxa"/>
            <w:tcBorders>
              <w:top w:val="nil"/>
              <w:left w:val="nil"/>
              <w:bottom w:val="nil"/>
              <w:right w:val="single" w:sz="8" w:space="0" w:color="auto"/>
            </w:tcBorders>
            <w:shd w:val="clear" w:color="auto" w:fill="auto"/>
            <w:vAlign w:val="center"/>
            <w:hideMark/>
          </w:tcPr>
          <w:p w14:paraId="571DC47E"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2C07FBD4" w14:textId="6FC71B68" w:rsidR="004C393D" w:rsidRPr="006603F5" w:rsidRDefault="004C393D" w:rsidP="002C70FC">
            <w:pPr>
              <w:spacing w:after="60"/>
              <w:jc w:val="center"/>
            </w:pPr>
            <w:r w:rsidRPr="006603F5">
              <w:t>3.5</w:t>
            </w:r>
          </w:p>
        </w:tc>
        <w:tc>
          <w:tcPr>
            <w:tcW w:w="3402" w:type="dxa"/>
            <w:tcBorders>
              <w:top w:val="nil"/>
              <w:left w:val="nil"/>
              <w:bottom w:val="single" w:sz="8" w:space="0" w:color="auto"/>
              <w:right w:val="single" w:sz="8" w:space="0" w:color="auto"/>
            </w:tcBorders>
            <w:shd w:val="clear" w:color="000000" w:fill="FFFFFF"/>
            <w:hideMark/>
          </w:tcPr>
          <w:p w14:paraId="4954B6A0" w14:textId="77777777" w:rsidR="004C393D" w:rsidRPr="006603F5" w:rsidRDefault="004C393D" w:rsidP="002C70FC">
            <w:pPr>
              <w:spacing w:after="60"/>
              <w:jc w:val="both"/>
            </w:pPr>
            <w:r w:rsidRPr="006603F5">
              <w:t>Alanında ulusal yayımlanan ders kitabı</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1EF0452" w14:textId="77777777" w:rsidR="004C393D" w:rsidRPr="006603F5" w:rsidRDefault="004C393D"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tcPr>
          <w:p w14:paraId="15D5499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481F2B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877E9CE"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7E8A8D26" w14:textId="77777777" w:rsidR="004C393D" w:rsidRPr="006603F5" w:rsidRDefault="004C393D" w:rsidP="002C70FC">
            <w:pPr>
              <w:spacing w:after="60"/>
              <w:jc w:val="center"/>
            </w:pPr>
          </w:p>
        </w:tc>
      </w:tr>
      <w:tr w:rsidR="00094492" w:rsidRPr="006603F5" w14:paraId="1336A91A" w14:textId="2455E072" w:rsidTr="00492022">
        <w:trPr>
          <w:trHeight w:val="330"/>
        </w:trPr>
        <w:tc>
          <w:tcPr>
            <w:tcW w:w="532" w:type="dxa"/>
            <w:tcBorders>
              <w:top w:val="nil"/>
              <w:left w:val="nil"/>
              <w:bottom w:val="nil"/>
              <w:right w:val="single" w:sz="8" w:space="0" w:color="auto"/>
            </w:tcBorders>
            <w:shd w:val="clear" w:color="auto" w:fill="auto"/>
            <w:vAlign w:val="center"/>
            <w:hideMark/>
          </w:tcPr>
          <w:p w14:paraId="76C03A04"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477EAF1A" w14:textId="447351A7" w:rsidR="004C393D" w:rsidRPr="006603F5" w:rsidRDefault="004C393D" w:rsidP="002C70FC">
            <w:pPr>
              <w:spacing w:after="60"/>
              <w:jc w:val="center"/>
            </w:pPr>
            <w:r w:rsidRPr="006603F5">
              <w:t>3.6</w:t>
            </w:r>
          </w:p>
        </w:tc>
        <w:tc>
          <w:tcPr>
            <w:tcW w:w="3402" w:type="dxa"/>
            <w:tcBorders>
              <w:top w:val="nil"/>
              <w:left w:val="nil"/>
              <w:bottom w:val="single" w:sz="8" w:space="0" w:color="auto"/>
              <w:right w:val="single" w:sz="8" w:space="0" w:color="auto"/>
            </w:tcBorders>
            <w:shd w:val="clear" w:color="000000" w:fill="FFFFFF"/>
            <w:hideMark/>
          </w:tcPr>
          <w:p w14:paraId="621057D4" w14:textId="77777777" w:rsidR="004C393D" w:rsidRPr="006603F5" w:rsidRDefault="004C393D" w:rsidP="002C70FC">
            <w:pPr>
              <w:spacing w:after="60"/>
              <w:jc w:val="both"/>
            </w:pPr>
            <w:r w:rsidRPr="006603F5">
              <w:t>Alanında ulusal yayımlanan kitap bölümü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806429F" w14:textId="77777777" w:rsidR="004C393D" w:rsidRPr="006603F5" w:rsidRDefault="004C393D" w:rsidP="002C70FC">
            <w:pPr>
              <w:spacing w:after="60"/>
              <w:jc w:val="center"/>
            </w:pPr>
            <w:r w:rsidRPr="006603F5">
              <w:t>30</w:t>
            </w:r>
          </w:p>
        </w:tc>
        <w:tc>
          <w:tcPr>
            <w:tcW w:w="1134" w:type="dxa"/>
            <w:tcBorders>
              <w:top w:val="single" w:sz="8" w:space="0" w:color="auto"/>
              <w:left w:val="nil"/>
              <w:bottom w:val="single" w:sz="8" w:space="0" w:color="auto"/>
              <w:right w:val="single" w:sz="8" w:space="0" w:color="auto"/>
            </w:tcBorders>
          </w:tcPr>
          <w:p w14:paraId="3EE94976"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DE93731"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4BB55A3"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D902FC9" w14:textId="77777777" w:rsidR="004C393D" w:rsidRPr="006603F5" w:rsidRDefault="004C393D" w:rsidP="002C70FC">
            <w:pPr>
              <w:spacing w:after="60"/>
              <w:jc w:val="center"/>
            </w:pPr>
          </w:p>
        </w:tc>
      </w:tr>
      <w:tr w:rsidR="00094492" w:rsidRPr="006603F5" w14:paraId="76B370B3" w14:textId="6F85F899" w:rsidTr="00492022">
        <w:trPr>
          <w:trHeight w:val="330"/>
        </w:trPr>
        <w:tc>
          <w:tcPr>
            <w:tcW w:w="532" w:type="dxa"/>
            <w:tcBorders>
              <w:top w:val="nil"/>
              <w:left w:val="nil"/>
              <w:bottom w:val="nil"/>
              <w:right w:val="single" w:sz="8" w:space="0" w:color="auto"/>
            </w:tcBorders>
            <w:shd w:val="clear" w:color="auto" w:fill="auto"/>
            <w:vAlign w:val="center"/>
            <w:hideMark/>
          </w:tcPr>
          <w:p w14:paraId="33020E08"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0E11C99" w14:textId="17104AAA" w:rsidR="004C393D" w:rsidRPr="006603F5" w:rsidRDefault="004C393D" w:rsidP="002C70FC">
            <w:pPr>
              <w:spacing w:after="60"/>
              <w:jc w:val="center"/>
            </w:pPr>
            <w:r w:rsidRPr="006603F5">
              <w:t>3.7</w:t>
            </w:r>
          </w:p>
        </w:tc>
        <w:tc>
          <w:tcPr>
            <w:tcW w:w="3402" w:type="dxa"/>
            <w:tcBorders>
              <w:top w:val="nil"/>
              <w:left w:val="nil"/>
              <w:bottom w:val="single" w:sz="8" w:space="0" w:color="auto"/>
              <w:right w:val="single" w:sz="8" w:space="0" w:color="auto"/>
            </w:tcBorders>
            <w:shd w:val="clear" w:color="000000" w:fill="FFFFFF"/>
            <w:hideMark/>
          </w:tcPr>
          <w:p w14:paraId="071315AB" w14:textId="77777777" w:rsidR="004C393D" w:rsidRPr="006603F5" w:rsidRDefault="004C393D" w:rsidP="002C70FC">
            <w:pPr>
              <w:spacing w:after="60"/>
              <w:jc w:val="both"/>
            </w:pPr>
            <w:r w:rsidRPr="006603F5">
              <w:t>Alanında yayımlanmış tam kitap çevirisi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232ECCF" w14:textId="77777777" w:rsidR="004C393D" w:rsidRPr="006603F5" w:rsidRDefault="004C393D" w:rsidP="002C70FC">
            <w:pPr>
              <w:spacing w:after="60"/>
              <w:jc w:val="center"/>
            </w:pPr>
            <w:r w:rsidRPr="006603F5">
              <w:t>80</w:t>
            </w:r>
          </w:p>
        </w:tc>
        <w:tc>
          <w:tcPr>
            <w:tcW w:w="1134" w:type="dxa"/>
            <w:tcBorders>
              <w:top w:val="single" w:sz="8" w:space="0" w:color="auto"/>
              <w:left w:val="nil"/>
              <w:bottom w:val="single" w:sz="8" w:space="0" w:color="auto"/>
              <w:right w:val="single" w:sz="8" w:space="0" w:color="auto"/>
            </w:tcBorders>
          </w:tcPr>
          <w:p w14:paraId="1268027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ECC970D"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97CFD82"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19F09D6" w14:textId="77777777" w:rsidR="004C393D" w:rsidRPr="006603F5" w:rsidRDefault="004C393D" w:rsidP="002C70FC">
            <w:pPr>
              <w:spacing w:after="60"/>
              <w:jc w:val="center"/>
            </w:pPr>
          </w:p>
        </w:tc>
      </w:tr>
      <w:tr w:rsidR="00094492" w:rsidRPr="006603F5" w14:paraId="3D1C5973" w14:textId="4D48FAC8" w:rsidTr="00492022">
        <w:trPr>
          <w:trHeight w:val="330"/>
        </w:trPr>
        <w:tc>
          <w:tcPr>
            <w:tcW w:w="532" w:type="dxa"/>
            <w:tcBorders>
              <w:top w:val="nil"/>
              <w:left w:val="nil"/>
              <w:bottom w:val="nil"/>
              <w:right w:val="single" w:sz="8" w:space="0" w:color="auto"/>
            </w:tcBorders>
            <w:shd w:val="clear" w:color="auto" w:fill="auto"/>
            <w:vAlign w:val="center"/>
            <w:hideMark/>
          </w:tcPr>
          <w:p w14:paraId="5CF78960"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F5E0C82" w14:textId="670D0AD0" w:rsidR="004C393D" w:rsidRPr="006603F5" w:rsidRDefault="004C393D" w:rsidP="002C70FC">
            <w:pPr>
              <w:spacing w:after="60"/>
              <w:jc w:val="center"/>
            </w:pPr>
            <w:r w:rsidRPr="006603F5">
              <w:t>3.8</w:t>
            </w:r>
          </w:p>
        </w:tc>
        <w:tc>
          <w:tcPr>
            <w:tcW w:w="3402" w:type="dxa"/>
            <w:tcBorders>
              <w:top w:val="nil"/>
              <w:left w:val="nil"/>
              <w:bottom w:val="single" w:sz="8" w:space="0" w:color="auto"/>
              <w:right w:val="single" w:sz="8" w:space="0" w:color="auto"/>
            </w:tcBorders>
            <w:shd w:val="clear" w:color="auto" w:fill="auto"/>
            <w:hideMark/>
          </w:tcPr>
          <w:p w14:paraId="76128887" w14:textId="77777777" w:rsidR="004C393D" w:rsidRPr="006603F5" w:rsidRDefault="004C393D" w:rsidP="002C70FC">
            <w:pPr>
              <w:spacing w:after="60"/>
              <w:jc w:val="both"/>
            </w:pPr>
            <w:r w:rsidRPr="006603F5">
              <w:t xml:space="preserve">Alanında yayımlanmış kitap bölümü çevirisi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00C90D0" w14:textId="77777777" w:rsidR="004C393D" w:rsidRPr="006603F5" w:rsidRDefault="004C393D"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tcPr>
          <w:p w14:paraId="5523A26B"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30AE67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FCADEAD"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3C9B2A9" w14:textId="77777777" w:rsidR="004C393D" w:rsidRPr="006603F5" w:rsidRDefault="004C393D" w:rsidP="002C70FC">
            <w:pPr>
              <w:spacing w:after="60"/>
              <w:jc w:val="center"/>
            </w:pPr>
          </w:p>
        </w:tc>
      </w:tr>
      <w:tr w:rsidR="00094492" w:rsidRPr="006603F5" w14:paraId="37E2C64F" w14:textId="6BD7C0D4" w:rsidTr="00492022">
        <w:trPr>
          <w:trHeight w:val="343"/>
        </w:trPr>
        <w:tc>
          <w:tcPr>
            <w:tcW w:w="532" w:type="dxa"/>
            <w:tcBorders>
              <w:top w:val="nil"/>
              <w:left w:val="nil"/>
              <w:bottom w:val="nil"/>
              <w:right w:val="single" w:sz="8" w:space="0" w:color="auto"/>
            </w:tcBorders>
            <w:shd w:val="clear" w:color="auto" w:fill="auto"/>
            <w:vAlign w:val="center"/>
            <w:hideMark/>
          </w:tcPr>
          <w:p w14:paraId="03A05B1C"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39D3FBD7" w14:textId="7A64AA18" w:rsidR="004C393D" w:rsidRPr="006603F5" w:rsidRDefault="004C393D" w:rsidP="002C70FC">
            <w:pPr>
              <w:spacing w:after="60"/>
              <w:jc w:val="center"/>
            </w:pPr>
            <w:r w:rsidRPr="006603F5">
              <w:t>3.9</w:t>
            </w:r>
          </w:p>
        </w:tc>
        <w:tc>
          <w:tcPr>
            <w:tcW w:w="3402" w:type="dxa"/>
            <w:tcBorders>
              <w:top w:val="nil"/>
              <w:left w:val="nil"/>
              <w:bottom w:val="single" w:sz="8" w:space="0" w:color="auto"/>
              <w:right w:val="single" w:sz="8" w:space="0" w:color="auto"/>
            </w:tcBorders>
            <w:shd w:val="clear" w:color="000000" w:fill="FFFFFF"/>
            <w:hideMark/>
          </w:tcPr>
          <w:p w14:paraId="14714990" w14:textId="77777777" w:rsidR="004C393D" w:rsidRPr="006603F5" w:rsidRDefault="004C393D" w:rsidP="002C70FC">
            <w:pPr>
              <w:spacing w:after="60"/>
              <w:jc w:val="both"/>
            </w:pPr>
            <w:r w:rsidRPr="006603F5">
              <w:t>Alanında uluslararası yayımlanan ansiklopedi konusu/maddesi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91FE6B6" w14:textId="77777777" w:rsidR="004C393D" w:rsidRPr="006603F5" w:rsidRDefault="004C393D" w:rsidP="002C70FC">
            <w:pPr>
              <w:spacing w:after="60"/>
              <w:jc w:val="center"/>
            </w:pPr>
            <w:r w:rsidRPr="006603F5">
              <w:t>20</w:t>
            </w:r>
          </w:p>
        </w:tc>
        <w:tc>
          <w:tcPr>
            <w:tcW w:w="1134" w:type="dxa"/>
            <w:tcBorders>
              <w:top w:val="single" w:sz="8" w:space="0" w:color="auto"/>
              <w:left w:val="nil"/>
              <w:bottom w:val="single" w:sz="8" w:space="0" w:color="auto"/>
              <w:right w:val="single" w:sz="8" w:space="0" w:color="auto"/>
            </w:tcBorders>
          </w:tcPr>
          <w:p w14:paraId="47D6F4F9"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A43FFC1"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60F01C9"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4F0D7123" w14:textId="77777777" w:rsidR="004C393D" w:rsidRPr="006603F5" w:rsidRDefault="004C393D" w:rsidP="002C70FC">
            <w:pPr>
              <w:spacing w:after="60"/>
              <w:jc w:val="center"/>
            </w:pPr>
          </w:p>
        </w:tc>
      </w:tr>
      <w:tr w:rsidR="00094492" w:rsidRPr="006603F5" w14:paraId="6D4FDD69" w14:textId="51BA29C0" w:rsidTr="00492022">
        <w:trPr>
          <w:trHeight w:val="405"/>
        </w:trPr>
        <w:tc>
          <w:tcPr>
            <w:tcW w:w="532" w:type="dxa"/>
            <w:tcBorders>
              <w:top w:val="nil"/>
              <w:left w:val="nil"/>
              <w:bottom w:val="nil"/>
              <w:right w:val="single" w:sz="8" w:space="0" w:color="auto"/>
            </w:tcBorders>
            <w:shd w:val="clear" w:color="auto" w:fill="auto"/>
            <w:vAlign w:val="center"/>
            <w:hideMark/>
          </w:tcPr>
          <w:p w14:paraId="11DE97A6"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236C71B4" w14:textId="02DE6770" w:rsidR="004C393D" w:rsidRPr="006603F5" w:rsidRDefault="004C393D" w:rsidP="002C70FC">
            <w:pPr>
              <w:spacing w:after="60"/>
              <w:jc w:val="center"/>
            </w:pPr>
            <w:r w:rsidRPr="006603F5">
              <w:t>3.10</w:t>
            </w:r>
          </w:p>
        </w:tc>
        <w:tc>
          <w:tcPr>
            <w:tcW w:w="3402" w:type="dxa"/>
            <w:tcBorders>
              <w:top w:val="nil"/>
              <w:left w:val="nil"/>
              <w:bottom w:val="single" w:sz="8" w:space="0" w:color="auto"/>
              <w:right w:val="single" w:sz="8" w:space="0" w:color="auto"/>
            </w:tcBorders>
            <w:shd w:val="clear" w:color="000000" w:fill="FFFFFF"/>
            <w:hideMark/>
          </w:tcPr>
          <w:p w14:paraId="1252DB4A" w14:textId="77777777" w:rsidR="004C393D" w:rsidRPr="006603F5" w:rsidRDefault="004C393D" w:rsidP="002C70FC">
            <w:pPr>
              <w:spacing w:after="60"/>
              <w:jc w:val="both"/>
            </w:pPr>
            <w:r w:rsidRPr="006603F5">
              <w:t>Alanında ulusal yayımlanan ansiklopedi konusu/maddesi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FB351A5" w14:textId="77777777" w:rsidR="004C393D" w:rsidRPr="006603F5" w:rsidRDefault="004C393D" w:rsidP="002C70FC">
            <w:pPr>
              <w:spacing w:after="60"/>
              <w:jc w:val="center"/>
            </w:pPr>
            <w:r w:rsidRPr="006603F5">
              <w:t>10</w:t>
            </w:r>
          </w:p>
        </w:tc>
        <w:tc>
          <w:tcPr>
            <w:tcW w:w="1134" w:type="dxa"/>
            <w:tcBorders>
              <w:top w:val="single" w:sz="8" w:space="0" w:color="auto"/>
              <w:left w:val="nil"/>
              <w:bottom w:val="single" w:sz="8" w:space="0" w:color="auto"/>
              <w:right w:val="single" w:sz="8" w:space="0" w:color="auto"/>
            </w:tcBorders>
          </w:tcPr>
          <w:p w14:paraId="150C848F"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2F6EB26"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DA8FB67"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6DE08303" w14:textId="77777777" w:rsidR="004C393D" w:rsidRPr="006603F5" w:rsidRDefault="004C393D" w:rsidP="002C70FC">
            <w:pPr>
              <w:spacing w:after="60"/>
              <w:jc w:val="center"/>
            </w:pPr>
          </w:p>
        </w:tc>
      </w:tr>
      <w:tr w:rsidR="00094492" w:rsidRPr="006603F5" w14:paraId="2AFCD2BA" w14:textId="590F093E" w:rsidTr="00492022">
        <w:trPr>
          <w:trHeight w:val="645"/>
        </w:trPr>
        <w:tc>
          <w:tcPr>
            <w:tcW w:w="532" w:type="dxa"/>
            <w:tcBorders>
              <w:top w:val="nil"/>
              <w:left w:val="nil"/>
              <w:bottom w:val="nil"/>
              <w:right w:val="single" w:sz="8" w:space="0" w:color="auto"/>
            </w:tcBorders>
            <w:shd w:val="clear" w:color="auto" w:fill="auto"/>
            <w:vAlign w:val="center"/>
            <w:hideMark/>
          </w:tcPr>
          <w:p w14:paraId="2BEE075F"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659D95A9" w14:textId="2932EBF6" w:rsidR="004C393D" w:rsidRPr="006603F5" w:rsidRDefault="004C393D" w:rsidP="002C70FC">
            <w:pPr>
              <w:spacing w:after="60"/>
              <w:jc w:val="center"/>
            </w:pPr>
            <w:r w:rsidRPr="006603F5">
              <w:t>3.11</w:t>
            </w:r>
          </w:p>
        </w:tc>
        <w:tc>
          <w:tcPr>
            <w:tcW w:w="3402" w:type="dxa"/>
            <w:tcBorders>
              <w:top w:val="nil"/>
              <w:left w:val="nil"/>
              <w:bottom w:val="single" w:sz="8" w:space="0" w:color="auto"/>
              <w:right w:val="single" w:sz="8" w:space="0" w:color="auto"/>
            </w:tcBorders>
            <w:shd w:val="clear" w:color="auto" w:fill="auto"/>
            <w:hideMark/>
          </w:tcPr>
          <w:p w14:paraId="69835F8A" w14:textId="77777777" w:rsidR="004C393D" w:rsidRPr="006603F5" w:rsidRDefault="004C393D" w:rsidP="002C70FC">
            <w:pPr>
              <w:spacing w:after="60"/>
              <w:jc w:val="both"/>
            </w:pPr>
            <w:r w:rsidRPr="006603F5">
              <w:t>Basılmış ders notu veya uzaktan eğitimde yayımlanmış ders notu yazarlığı</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FF52798" w14:textId="77777777" w:rsidR="004C393D" w:rsidRPr="006603F5" w:rsidRDefault="004C393D" w:rsidP="002C70FC">
            <w:pPr>
              <w:spacing w:after="60"/>
              <w:jc w:val="center"/>
            </w:pPr>
            <w:r w:rsidRPr="006603F5">
              <w:t>25</w:t>
            </w:r>
          </w:p>
        </w:tc>
        <w:tc>
          <w:tcPr>
            <w:tcW w:w="1134" w:type="dxa"/>
            <w:tcBorders>
              <w:top w:val="single" w:sz="8" w:space="0" w:color="auto"/>
              <w:left w:val="nil"/>
              <w:bottom w:val="single" w:sz="8" w:space="0" w:color="auto"/>
              <w:right w:val="single" w:sz="8" w:space="0" w:color="auto"/>
            </w:tcBorders>
          </w:tcPr>
          <w:p w14:paraId="4A00EDA1"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0B4693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CAA0E9C"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30E272CE" w14:textId="77777777" w:rsidR="004C393D" w:rsidRPr="006603F5" w:rsidRDefault="004C393D" w:rsidP="002C70FC">
            <w:pPr>
              <w:spacing w:after="60"/>
              <w:jc w:val="center"/>
            </w:pPr>
          </w:p>
        </w:tc>
      </w:tr>
      <w:tr w:rsidR="00F77724" w:rsidRPr="006603F5" w14:paraId="0D1BD037" w14:textId="77777777" w:rsidTr="00492022">
        <w:trPr>
          <w:trHeight w:val="645"/>
        </w:trPr>
        <w:tc>
          <w:tcPr>
            <w:tcW w:w="532" w:type="dxa"/>
            <w:tcBorders>
              <w:top w:val="nil"/>
              <w:left w:val="nil"/>
              <w:right w:val="single" w:sz="8" w:space="0" w:color="auto"/>
            </w:tcBorders>
            <w:shd w:val="clear" w:color="auto" w:fill="auto"/>
            <w:vAlign w:val="center"/>
          </w:tcPr>
          <w:p w14:paraId="07E340EB" w14:textId="77777777" w:rsidR="00F77724" w:rsidRPr="006603F5" w:rsidRDefault="00F77724"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41A94DC6" w14:textId="39F59815"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8" w:space="0" w:color="auto"/>
              <w:left w:val="nil"/>
              <w:bottom w:val="single" w:sz="8" w:space="0" w:color="auto"/>
              <w:right w:val="single" w:sz="8" w:space="0" w:color="auto"/>
            </w:tcBorders>
          </w:tcPr>
          <w:p w14:paraId="17198C1C"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4A20C638"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66612716" w14:textId="77777777" w:rsidR="00F77724" w:rsidRPr="006603F5" w:rsidRDefault="00F77724" w:rsidP="002C70FC">
            <w:pPr>
              <w:spacing w:after="60"/>
              <w:jc w:val="center"/>
            </w:pPr>
          </w:p>
        </w:tc>
        <w:tc>
          <w:tcPr>
            <w:tcW w:w="981" w:type="dxa"/>
            <w:tcBorders>
              <w:top w:val="single" w:sz="8" w:space="0" w:color="auto"/>
              <w:left w:val="nil"/>
              <w:bottom w:val="single" w:sz="8" w:space="0" w:color="auto"/>
              <w:right w:val="single" w:sz="8" w:space="0" w:color="auto"/>
            </w:tcBorders>
          </w:tcPr>
          <w:p w14:paraId="3825618B" w14:textId="77777777" w:rsidR="00F77724" w:rsidRPr="006603F5" w:rsidRDefault="00F77724" w:rsidP="002C70FC">
            <w:pPr>
              <w:spacing w:after="60"/>
              <w:jc w:val="center"/>
            </w:pPr>
          </w:p>
        </w:tc>
      </w:tr>
      <w:tr w:rsidR="00094492" w:rsidRPr="006603F5" w14:paraId="0650F376" w14:textId="7A5B1629" w:rsidTr="00492022">
        <w:trPr>
          <w:trHeight w:val="330"/>
        </w:trPr>
        <w:tc>
          <w:tcPr>
            <w:tcW w:w="532" w:type="dxa"/>
            <w:tcBorders>
              <w:top w:val="nil"/>
              <w:left w:val="nil"/>
              <w:right w:val="nil"/>
            </w:tcBorders>
            <w:shd w:val="clear" w:color="auto" w:fill="auto"/>
            <w:vAlign w:val="center"/>
            <w:hideMark/>
          </w:tcPr>
          <w:p w14:paraId="402D019D" w14:textId="77777777" w:rsidR="004C393D" w:rsidRPr="006603F5" w:rsidRDefault="004C393D" w:rsidP="002C70FC">
            <w:pPr>
              <w:spacing w:after="60"/>
              <w:jc w:val="center"/>
            </w:pPr>
          </w:p>
          <w:p w14:paraId="19A3A7EC" w14:textId="77777777" w:rsidR="004C393D" w:rsidRPr="006603F5" w:rsidRDefault="004C393D" w:rsidP="002C70FC">
            <w:pPr>
              <w:spacing w:after="60"/>
              <w:jc w:val="center"/>
            </w:pPr>
          </w:p>
        </w:tc>
        <w:tc>
          <w:tcPr>
            <w:tcW w:w="592" w:type="dxa"/>
            <w:tcBorders>
              <w:top w:val="single" w:sz="8" w:space="0" w:color="auto"/>
              <w:left w:val="nil"/>
              <w:right w:val="nil"/>
            </w:tcBorders>
            <w:shd w:val="clear" w:color="auto" w:fill="auto"/>
            <w:vAlign w:val="center"/>
            <w:hideMark/>
          </w:tcPr>
          <w:p w14:paraId="366DD1F1" w14:textId="77777777" w:rsidR="004C393D" w:rsidRPr="006603F5" w:rsidRDefault="004C393D" w:rsidP="002C70FC">
            <w:pPr>
              <w:spacing w:after="60"/>
              <w:jc w:val="center"/>
            </w:pPr>
            <w:r w:rsidRPr="006603F5">
              <w:t> </w:t>
            </w:r>
          </w:p>
        </w:tc>
        <w:tc>
          <w:tcPr>
            <w:tcW w:w="3402" w:type="dxa"/>
            <w:tcBorders>
              <w:top w:val="single" w:sz="8" w:space="0" w:color="auto"/>
              <w:left w:val="nil"/>
              <w:right w:val="nil"/>
            </w:tcBorders>
            <w:shd w:val="clear" w:color="auto" w:fill="auto"/>
            <w:hideMark/>
          </w:tcPr>
          <w:p w14:paraId="4C5FA9C7" w14:textId="77777777" w:rsidR="004C393D" w:rsidRPr="006603F5" w:rsidRDefault="004C393D" w:rsidP="002C70FC">
            <w:pPr>
              <w:spacing w:after="60"/>
              <w:jc w:val="both"/>
            </w:pPr>
            <w:r w:rsidRPr="006603F5">
              <w:t> </w:t>
            </w:r>
          </w:p>
          <w:p w14:paraId="2E1BCFC9" w14:textId="1E01F6A4" w:rsidR="00A1728B" w:rsidRPr="006603F5" w:rsidRDefault="00A1728B" w:rsidP="002C70FC">
            <w:pPr>
              <w:spacing w:after="60"/>
              <w:jc w:val="both"/>
            </w:pPr>
          </w:p>
        </w:tc>
        <w:tc>
          <w:tcPr>
            <w:tcW w:w="709" w:type="dxa"/>
            <w:tcBorders>
              <w:top w:val="single" w:sz="8" w:space="0" w:color="auto"/>
              <w:left w:val="nil"/>
              <w:right w:val="nil"/>
            </w:tcBorders>
            <w:shd w:val="clear" w:color="auto" w:fill="auto"/>
            <w:vAlign w:val="center"/>
            <w:hideMark/>
          </w:tcPr>
          <w:p w14:paraId="7BFF2590" w14:textId="77777777" w:rsidR="004C393D" w:rsidRPr="006603F5" w:rsidRDefault="004C393D" w:rsidP="002C70FC">
            <w:pPr>
              <w:spacing w:after="60"/>
              <w:jc w:val="center"/>
            </w:pPr>
            <w:r w:rsidRPr="006603F5">
              <w:t> </w:t>
            </w:r>
          </w:p>
        </w:tc>
        <w:tc>
          <w:tcPr>
            <w:tcW w:w="1134" w:type="dxa"/>
            <w:tcBorders>
              <w:top w:val="single" w:sz="8" w:space="0" w:color="auto"/>
              <w:left w:val="nil"/>
              <w:right w:val="nil"/>
            </w:tcBorders>
          </w:tcPr>
          <w:p w14:paraId="10885881" w14:textId="77777777" w:rsidR="004C393D" w:rsidRPr="006603F5" w:rsidRDefault="004C393D" w:rsidP="002C70FC">
            <w:pPr>
              <w:spacing w:after="60"/>
              <w:jc w:val="center"/>
            </w:pPr>
          </w:p>
        </w:tc>
        <w:tc>
          <w:tcPr>
            <w:tcW w:w="1134" w:type="dxa"/>
            <w:tcBorders>
              <w:top w:val="single" w:sz="8" w:space="0" w:color="auto"/>
              <w:left w:val="nil"/>
              <w:right w:val="nil"/>
            </w:tcBorders>
          </w:tcPr>
          <w:p w14:paraId="035B2B39" w14:textId="77777777" w:rsidR="004C393D" w:rsidRPr="006603F5" w:rsidRDefault="004C393D" w:rsidP="002C70FC">
            <w:pPr>
              <w:spacing w:after="60"/>
              <w:jc w:val="center"/>
            </w:pPr>
          </w:p>
        </w:tc>
        <w:tc>
          <w:tcPr>
            <w:tcW w:w="1134" w:type="dxa"/>
            <w:tcBorders>
              <w:top w:val="single" w:sz="8" w:space="0" w:color="auto"/>
              <w:left w:val="nil"/>
              <w:right w:val="nil"/>
            </w:tcBorders>
          </w:tcPr>
          <w:p w14:paraId="1C0D71BB" w14:textId="77777777" w:rsidR="004C393D" w:rsidRPr="006603F5" w:rsidRDefault="004C393D" w:rsidP="002C70FC">
            <w:pPr>
              <w:spacing w:after="60"/>
              <w:jc w:val="center"/>
            </w:pPr>
          </w:p>
        </w:tc>
        <w:tc>
          <w:tcPr>
            <w:tcW w:w="981" w:type="dxa"/>
            <w:tcBorders>
              <w:top w:val="single" w:sz="8" w:space="0" w:color="auto"/>
              <w:left w:val="nil"/>
              <w:right w:val="nil"/>
            </w:tcBorders>
          </w:tcPr>
          <w:p w14:paraId="136E0E1F" w14:textId="77777777" w:rsidR="004C393D" w:rsidRPr="006603F5" w:rsidRDefault="004C393D" w:rsidP="002C70FC">
            <w:pPr>
              <w:spacing w:after="60"/>
              <w:jc w:val="center"/>
            </w:pPr>
          </w:p>
        </w:tc>
      </w:tr>
    </w:tbl>
    <w:p w14:paraId="2947B0C1" w14:textId="77777777" w:rsidR="00492022" w:rsidRDefault="00492022"/>
    <w:p w14:paraId="3E54AC11" w14:textId="77777777" w:rsidR="00492022" w:rsidRDefault="00492022"/>
    <w:p w14:paraId="5159CB63" w14:textId="77777777" w:rsidR="00492022" w:rsidRDefault="00492022"/>
    <w:p w14:paraId="7CDC6C2E" w14:textId="77777777" w:rsidR="00492022" w:rsidRDefault="00492022"/>
    <w:p w14:paraId="2F2F0B09" w14:textId="77777777" w:rsidR="00492022" w:rsidRDefault="00492022"/>
    <w:p w14:paraId="3AC72885" w14:textId="77777777" w:rsidR="00492022" w:rsidRDefault="00492022"/>
    <w:p w14:paraId="056A3E67" w14:textId="77777777" w:rsidR="00492022" w:rsidRDefault="00492022"/>
    <w:p w14:paraId="57E89EDA" w14:textId="77777777" w:rsidR="00492022" w:rsidRDefault="00492022"/>
    <w:p w14:paraId="1222FC32" w14:textId="77777777" w:rsidR="00492022" w:rsidRDefault="00492022"/>
    <w:p w14:paraId="6331CC53" w14:textId="77777777" w:rsidR="00492022" w:rsidRDefault="00492022"/>
    <w:p w14:paraId="087874E8" w14:textId="77777777" w:rsidR="00492022" w:rsidRDefault="00492022"/>
    <w:tbl>
      <w:tblPr>
        <w:tblW w:w="9618" w:type="dxa"/>
        <w:tblInd w:w="-20"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A1728B" w:rsidRPr="006603F5" w14:paraId="58A92523" w14:textId="77777777" w:rsidTr="00492022">
        <w:trPr>
          <w:trHeight w:val="330"/>
        </w:trPr>
        <w:tc>
          <w:tcPr>
            <w:tcW w:w="532" w:type="dxa"/>
            <w:tcBorders>
              <w:top w:val="nil"/>
              <w:left w:val="nil"/>
              <w:right w:val="nil"/>
            </w:tcBorders>
            <w:shd w:val="clear" w:color="auto" w:fill="auto"/>
            <w:vAlign w:val="center"/>
          </w:tcPr>
          <w:p w14:paraId="5E37A835" w14:textId="77777777" w:rsidR="00A1728B" w:rsidRPr="006603F5" w:rsidRDefault="00A1728B" w:rsidP="002C70FC">
            <w:pPr>
              <w:spacing w:after="60"/>
              <w:jc w:val="center"/>
            </w:pPr>
          </w:p>
        </w:tc>
        <w:tc>
          <w:tcPr>
            <w:tcW w:w="592" w:type="dxa"/>
            <w:tcBorders>
              <w:top w:val="nil"/>
              <w:left w:val="nil"/>
              <w:right w:val="nil"/>
            </w:tcBorders>
            <w:shd w:val="clear" w:color="auto" w:fill="auto"/>
            <w:vAlign w:val="center"/>
          </w:tcPr>
          <w:p w14:paraId="183CF2DE" w14:textId="77777777" w:rsidR="00A1728B" w:rsidRPr="006603F5" w:rsidRDefault="00A1728B" w:rsidP="002C70FC">
            <w:pPr>
              <w:spacing w:after="60"/>
              <w:jc w:val="center"/>
            </w:pPr>
          </w:p>
        </w:tc>
        <w:tc>
          <w:tcPr>
            <w:tcW w:w="3402" w:type="dxa"/>
            <w:tcBorders>
              <w:top w:val="nil"/>
              <w:left w:val="nil"/>
              <w:right w:val="nil"/>
            </w:tcBorders>
            <w:shd w:val="clear" w:color="auto" w:fill="auto"/>
          </w:tcPr>
          <w:p w14:paraId="753DDA8E" w14:textId="77777777" w:rsidR="00A1728B" w:rsidRPr="006603F5" w:rsidRDefault="00A1728B" w:rsidP="002C70FC">
            <w:pPr>
              <w:spacing w:after="60"/>
              <w:jc w:val="both"/>
            </w:pPr>
          </w:p>
        </w:tc>
        <w:tc>
          <w:tcPr>
            <w:tcW w:w="709" w:type="dxa"/>
            <w:tcBorders>
              <w:top w:val="nil"/>
              <w:left w:val="nil"/>
              <w:right w:val="nil"/>
            </w:tcBorders>
            <w:shd w:val="clear" w:color="auto" w:fill="auto"/>
            <w:vAlign w:val="center"/>
          </w:tcPr>
          <w:p w14:paraId="60F6645B" w14:textId="77777777" w:rsidR="00A1728B" w:rsidRPr="006603F5" w:rsidRDefault="00A1728B" w:rsidP="002C70FC">
            <w:pPr>
              <w:spacing w:after="60"/>
              <w:jc w:val="center"/>
            </w:pPr>
          </w:p>
        </w:tc>
        <w:tc>
          <w:tcPr>
            <w:tcW w:w="1134" w:type="dxa"/>
            <w:tcBorders>
              <w:top w:val="nil"/>
              <w:left w:val="nil"/>
              <w:right w:val="nil"/>
            </w:tcBorders>
          </w:tcPr>
          <w:p w14:paraId="6774F11D" w14:textId="77777777" w:rsidR="00A1728B" w:rsidRPr="006603F5" w:rsidRDefault="00A1728B" w:rsidP="002C70FC">
            <w:pPr>
              <w:spacing w:after="60"/>
              <w:jc w:val="center"/>
            </w:pPr>
          </w:p>
        </w:tc>
        <w:tc>
          <w:tcPr>
            <w:tcW w:w="1134" w:type="dxa"/>
            <w:tcBorders>
              <w:top w:val="nil"/>
              <w:left w:val="nil"/>
              <w:right w:val="nil"/>
            </w:tcBorders>
          </w:tcPr>
          <w:p w14:paraId="0C52E19F" w14:textId="77777777" w:rsidR="00A1728B" w:rsidRPr="006603F5" w:rsidRDefault="00A1728B" w:rsidP="002C70FC">
            <w:pPr>
              <w:spacing w:after="60"/>
              <w:jc w:val="center"/>
            </w:pPr>
          </w:p>
        </w:tc>
        <w:tc>
          <w:tcPr>
            <w:tcW w:w="1134" w:type="dxa"/>
            <w:tcBorders>
              <w:top w:val="nil"/>
              <w:left w:val="nil"/>
              <w:right w:val="nil"/>
            </w:tcBorders>
          </w:tcPr>
          <w:p w14:paraId="62A63C71" w14:textId="77777777" w:rsidR="00A1728B" w:rsidRPr="006603F5" w:rsidRDefault="00A1728B" w:rsidP="002C70FC">
            <w:pPr>
              <w:spacing w:after="60"/>
              <w:jc w:val="center"/>
            </w:pPr>
          </w:p>
        </w:tc>
        <w:tc>
          <w:tcPr>
            <w:tcW w:w="981" w:type="dxa"/>
            <w:tcBorders>
              <w:top w:val="nil"/>
              <w:left w:val="nil"/>
              <w:right w:val="nil"/>
            </w:tcBorders>
          </w:tcPr>
          <w:p w14:paraId="1E69B749" w14:textId="77777777" w:rsidR="00A1728B" w:rsidRPr="006603F5" w:rsidRDefault="00A1728B" w:rsidP="002C70FC">
            <w:pPr>
              <w:spacing w:after="60"/>
              <w:jc w:val="center"/>
            </w:pPr>
          </w:p>
        </w:tc>
      </w:tr>
      <w:tr w:rsidR="00094492" w:rsidRPr="006603F5" w14:paraId="7D5FCC03" w14:textId="00206C0B" w:rsidTr="00492022">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98A9F1" w14:textId="77777777" w:rsidR="00094492" w:rsidRPr="006603F5" w:rsidRDefault="00094492" w:rsidP="002C70FC">
            <w:pPr>
              <w:spacing w:after="60"/>
              <w:jc w:val="center"/>
              <w:rPr>
                <w:b/>
                <w:bCs/>
              </w:rPr>
            </w:pPr>
            <w:r w:rsidRPr="006603F5">
              <w:rPr>
                <w:b/>
                <w:bCs/>
              </w:rPr>
              <w:t>4</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DBC659A" w14:textId="77777777" w:rsidR="00094492" w:rsidRPr="006603F5" w:rsidRDefault="00094492" w:rsidP="002C70FC">
            <w:pPr>
              <w:spacing w:after="60"/>
              <w:rPr>
                <w:b/>
                <w:bCs/>
              </w:rPr>
            </w:pPr>
            <w:r w:rsidRPr="006603F5">
              <w:rPr>
                <w:b/>
                <w:bCs/>
              </w:rPr>
              <w:t>PROJELER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F92CA18" w14:textId="2C5B9649" w:rsidR="00094492" w:rsidRPr="006603F5" w:rsidRDefault="00094492"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50A12C09" w14:textId="77777777" w:rsidR="00094492" w:rsidRPr="006603F5" w:rsidRDefault="00094492" w:rsidP="002C70FC">
            <w:pPr>
              <w:spacing w:after="60"/>
              <w:jc w:val="center"/>
              <w:rPr>
                <w:b/>
              </w:rPr>
            </w:pPr>
            <w:r w:rsidRPr="006603F5">
              <w:rPr>
                <w:b/>
              </w:rPr>
              <w:t>Doçentlik</w:t>
            </w:r>
          </w:p>
          <w:p w14:paraId="0159ADA5" w14:textId="522333FA" w:rsidR="00094492" w:rsidRPr="006603F5" w:rsidRDefault="00094492" w:rsidP="002C70FC">
            <w:pPr>
              <w:spacing w:after="60"/>
              <w:jc w:val="center"/>
              <w:rPr>
                <w:b/>
              </w:rPr>
            </w:pPr>
            <w:r w:rsidRPr="006603F5">
              <w:rPr>
                <w:b/>
              </w:rPr>
              <w:lastRenderedPageBreak/>
              <w:t>Sonrası Faaliyet Sayısı</w:t>
            </w:r>
          </w:p>
        </w:tc>
        <w:tc>
          <w:tcPr>
            <w:tcW w:w="1134" w:type="dxa"/>
            <w:tcBorders>
              <w:top w:val="single" w:sz="8" w:space="0" w:color="auto"/>
              <w:left w:val="single" w:sz="8" w:space="0" w:color="auto"/>
              <w:bottom w:val="single" w:sz="8" w:space="0" w:color="auto"/>
              <w:right w:val="single" w:sz="8" w:space="0" w:color="auto"/>
            </w:tcBorders>
          </w:tcPr>
          <w:p w14:paraId="2B8DEE70" w14:textId="77777777" w:rsidR="00094492" w:rsidRPr="006603F5" w:rsidRDefault="00094492" w:rsidP="002C70FC">
            <w:pPr>
              <w:spacing w:after="60"/>
              <w:jc w:val="center"/>
              <w:rPr>
                <w:b/>
              </w:rPr>
            </w:pPr>
          </w:p>
          <w:p w14:paraId="7F0118BF" w14:textId="77777777" w:rsidR="00094492" w:rsidRPr="006603F5" w:rsidRDefault="00094492" w:rsidP="002C70FC">
            <w:pPr>
              <w:spacing w:after="60"/>
              <w:jc w:val="center"/>
              <w:rPr>
                <w:b/>
              </w:rPr>
            </w:pPr>
            <w:r w:rsidRPr="006603F5">
              <w:rPr>
                <w:b/>
              </w:rPr>
              <w:t>Doçentlik</w:t>
            </w:r>
          </w:p>
          <w:p w14:paraId="1E6D3018" w14:textId="681F6453" w:rsidR="00094492" w:rsidRPr="006603F5" w:rsidRDefault="00094492" w:rsidP="002C70FC">
            <w:pPr>
              <w:spacing w:after="60"/>
              <w:jc w:val="center"/>
              <w:rPr>
                <w:b/>
              </w:rPr>
            </w:pPr>
            <w:r w:rsidRPr="006603F5">
              <w:rPr>
                <w:b/>
              </w:rPr>
              <w:lastRenderedPageBreak/>
              <w:t>Sonrası Puan</w:t>
            </w:r>
          </w:p>
        </w:tc>
        <w:tc>
          <w:tcPr>
            <w:tcW w:w="1134" w:type="dxa"/>
            <w:tcBorders>
              <w:top w:val="single" w:sz="8" w:space="0" w:color="auto"/>
              <w:left w:val="single" w:sz="8" w:space="0" w:color="auto"/>
              <w:bottom w:val="single" w:sz="8" w:space="0" w:color="auto"/>
              <w:right w:val="single" w:sz="8" w:space="0" w:color="auto"/>
            </w:tcBorders>
          </w:tcPr>
          <w:p w14:paraId="1758B79F" w14:textId="77777777" w:rsidR="00094492" w:rsidRPr="006603F5" w:rsidRDefault="00094492" w:rsidP="002C70FC">
            <w:pPr>
              <w:spacing w:after="60"/>
              <w:jc w:val="center"/>
              <w:rPr>
                <w:b/>
              </w:rPr>
            </w:pPr>
          </w:p>
          <w:p w14:paraId="4188FEB7" w14:textId="77777777" w:rsidR="00094492" w:rsidRPr="006603F5" w:rsidRDefault="00094492" w:rsidP="002C70FC">
            <w:pPr>
              <w:spacing w:after="60"/>
              <w:jc w:val="center"/>
              <w:rPr>
                <w:b/>
              </w:rPr>
            </w:pPr>
            <w:r w:rsidRPr="006603F5">
              <w:rPr>
                <w:b/>
              </w:rPr>
              <w:t>Toplam</w:t>
            </w:r>
          </w:p>
          <w:p w14:paraId="3FA095E9" w14:textId="77777777" w:rsidR="00094492" w:rsidRPr="006603F5" w:rsidRDefault="00094492" w:rsidP="002C70FC">
            <w:pPr>
              <w:spacing w:after="60"/>
              <w:jc w:val="center"/>
              <w:rPr>
                <w:b/>
              </w:rPr>
            </w:pPr>
            <w:r w:rsidRPr="006603F5">
              <w:rPr>
                <w:b/>
              </w:rPr>
              <w:t>Faaliyet</w:t>
            </w:r>
          </w:p>
          <w:p w14:paraId="4B353AD2" w14:textId="77777777" w:rsidR="00094492" w:rsidRPr="006603F5" w:rsidRDefault="00094492"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0EA3E6E9" w14:textId="77777777" w:rsidR="00094492" w:rsidRPr="006603F5" w:rsidRDefault="00094492" w:rsidP="002C70FC">
            <w:pPr>
              <w:spacing w:after="60"/>
              <w:jc w:val="center"/>
              <w:rPr>
                <w:b/>
              </w:rPr>
            </w:pPr>
          </w:p>
          <w:p w14:paraId="40DE3543" w14:textId="77777777" w:rsidR="00094492" w:rsidRPr="006603F5" w:rsidRDefault="00094492" w:rsidP="002C70FC">
            <w:pPr>
              <w:spacing w:after="60"/>
              <w:jc w:val="center"/>
              <w:rPr>
                <w:b/>
              </w:rPr>
            </w:pPr>
            <w:r w:rsidRPr="006603F5">
              <w:rPr>
                <w:b/>
              </w:rPr>
              <w:t>Toplam</w:t>
            </w:r>
          </w:p>
          <w:p w14:paraId="76DD9EFC" w14:textId="27AE2328" w:rsidR="00094492" w:rsidRPr="006603F5" w:rsidRDefault="00094492" w:rsidP="002C70FC">
            <w:pPr>
              <w:spacing w:after="60"/>
              <w:jc w:val="center"/>
              <w:rPr>
                <w:b/>
              </w:rPr>
            </w:pPr>
            <w:r w:rsidRPr="006603F5">
              <w:rPr>
                <w:b/>
              </w:rPr>
              <w:t>Puan</w:t>
            </w:r>
          </w:p>
        </w:tc>
      </w:tr>
      <w:tr w:rsidR="00094492" w:rsidRPr="006603F5" w14:paraId="59D4F60E" w14:textId="2F292435" w:rsidTr="00492022">
        <w:trPr>
          <w:trHeight w:val="638"/>
        </w:trPr>
        <w:tc>
          <w:tcPr>
            <w:tcW w:w="532" w:type="dxa"/>
            <w:tcBorders>
              <w:top w:val="nil"/>
              <w:left w:val="nil"/>
              <w:bottom w:val="nil"/>
              <w:right w:val="single" w:sz="8" w:space="0" w:color="auto"/>
            </w:tcBorders>
            <w:shd w:val="clear" w:color="auto" w:fill="auto"/>
            <w:vAlign w:val="center"/>
            <w:hideMark/>
          </w:tcPr>
          <w:p w14:paraId="5F22925D"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4C55DC9D" w14:textId="2192FFA8" w:rsidR="004C393D" w:rsidRPr="006603F5" w:rsidRDefault="004C393D" w:rsidP="002C70FC">
            <w:pPr>
              <w:spacing w:after="60"/>
              <w:jc w:val="center"/>
            </w:pPr>
            <w:r w:rsidRPr="006603F5">
              <w:t>4.1</w:t>
            </w:r>
          </w:p>
        </w:tc>
        <w:tc>
          <w:tcPr>
            <w:tcW w:w="3402" w:type="dxa"/>
            <w:tcBorders>
              <w:top w:val="nil"/>
              <w:left w:val="nil"/>
              <w:bottom w:val="single" w:sz="8" w:space="0" w:color="auto"/>
              <w:right w:val="single" w:sz="8" w:space="0" w:color="auto"/>
            </w:tcBorders>
            <w:shd w:val="clear" w:color="auto" w:fill="auto"/>
            <w:vAlign w:val="bottom"/>
            <w:hideMark/>
          </w:tcPr>
          <w:p w14:paraId="14FD6348" w14:textId="77777777" w:rsidR="004C393D" w:rsidRPr="006603F5" w:rsidRDefault="004C393D" w:rsidP="002C70FC">
            <w:pPr>
              <w:spacing w:after="60"/>
            </w:pPr>
            <w:r w:rsidRPr="006603F5">
              <w:t xml:space="preserve">Dünya Bankası, Avrupa Birliği ve Avrupa </w:t>
            </w:r>
            <w:proofErr w:type="gramStart"/>
            <w:r w:rsidRPr="006603F5">
              <w:t>Konseyi  tarafından</w:t>
            </w:r>
            <w:proofErr w:type="gramEnd"/>
            <w:r w:rsidRPr="006603F5">
              <w:t xml:space="preserve"> desteklenmiş proje (Yalnızca Ar-Ge niteliğindeki projeler)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7D67861" w14:textId="77777777" w:rsidR="004C393D" w:rsidRPr="006603F5" w:rsidRDefault="004C393D" w:rsidP="002C70FC">
            <w:pPr>
              <w:spacing w:after="60"/>
              <w:jc w:val="center"/>
            </w:pPr>
            <w:r w:rsidRPr="006603F5">
              <w:t>100</w:t>
            </w:r>
          </w:p>
        </w:tc>
        <w:tc>
          <w:tcPr>
            <w:tcW w:w="1134" w:type="dxa"/>
            <w:tcBorders>
              <w:top w:val="single" w:sz="8" w:space="0" w:color="auto"/>
              <w:left w:val="nil"/>
              <w:bottom w:val="single" w:sz="8" w:space="0" w:color="auto"/>
              <w:right w:val="single" w:sz="8" w:space="0" w:color="auto"/>
            </w:tcBorders>
          </w:tcPr>
          <w:p w14:paraId="5E69B882"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ECB354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E52C7E2"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585ED474" w14:textId="77777777" w:rsidR="004C393D" w:rsidRPr="006603F5" w:rsidRDefault="004C393D" w:rsidP="002C70FC">
            <w:pPr>
              <w:spacing w:after="60"/>
              <w:jc w:val="center"/>
            </w:pPr>
          </w:p>
        </w:tc>
      </w:tr>
      <w:tr w:rsidR="00094492" w:rsidRPr="006603F5" w14:paraId="38C273A9" w14:textId="49093FC1" w:rsidTr="00492022">
        <w:trPr>
          <w:trHeight w:val="652"/>
        </w:trPr>
        <w:tc>
          <w:tcPr>
            <w:tcW w:w="532" w:type="dxa"/>
            <w:tcBorders>
              <w:top w:val="nil"/>
              <w:left w:val="nil"/>
              <w:bottom w:val="nil"/>
              <w:right w:val="single" w:sz="8" w:space="0" w:color="auto"/>
            </w:tcBorders>
            <w:shd w:val="clear" w:color="auto" w:fill="auto"/>
            <w:vAlign w:val="center"/>
            <w:hideMark/>
          </w:tcPr>
          <w:p w14:paraId="59F0689A"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6E9BCE6" w14:textId="1F669EDC" w:rsidR="004C393D" w:rsidRPr="006603F5" w:rsidRDefault="004C393D" w:rsidP="002C70FC">
            <w:pPr>
              <w:spacing w:after="60"/>
              <w:jc w:val="center"/>
            </w:pPr>
            <w:r w:rsidRPr="006603F5">
              <w:t>4.2</w:t>
            </w:r>
          </w:p>
        </w:tc>
        <w:tc>
          <w:tcPr>
            <w:tcW w:w="3402" w:type="dxa"/>
            <w:tcBorders>
              <w:top w:val="nil"/>
              <w:left w:val="nil"/>
              <w:bottom w:val="single" w:sz="8" w:space="0" w:color="auto"/>
              <w:right w:val="single" w:sz="8" w:space="0" w:color="auto"/>
            </w:tcBorders>
            <w:shd w:val="clear" w:color="auto" w:fill="auto"/>
            <w:vAlign w:val="bottom"/>
            <w:hideMark/>
          </w:tcPr>
          <w:p w14:paraId="0000C569" w14:textId="77777777" w:rsidR="004C393D" w:rsidRPr="006603F5" w:rsidRDefault="004C393D" w:rsidP="002C70FC">
            <w:pPr>
              <w:spacing w:after="60"/>
            </w:pPr>
            <w:r w:rsidRPr="006603F5">
              <w:t>Diğer uluslararası özel veya resmi kurum ve kuruluşlar tarafından desteklenmiş proje (Yalnızca Ar-Ge niteliğindeki projeler)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8A1F861" w14:textId="77777777" w:rsidR="004C393D" w:rsidRPr="006603F5" w:rsidRDefault="004C393D" w:rsidP="002C70FC">
            <w:pPr>
              <w:spacing w:after="60"/>
              <w:jc w:val="center"/>
            </w:pPr>
            <w:r w:rsidRPr="006603F5">
              <w:t>90</w:t>
            </w:r>
          </w:p>
        </w:tc>
        <w:tc>
          <w:tcPr>
            <w:tcW w:w="1134" w:type="dxa"/>
            <w:tcBorders>
              <w:top w:val="single" w:sz="8" w:space="0" w:color="auto"/>
              <w:left w:val="nil"/>
              <w:bottom w:val="single" w:sz="8" w:space="0" w:color="auto"/>
              <w:right w:val="single" w:sz="8" w:space="0" w:color="auto"/>
            </w:tcBorders>
          </w:tcPr>
          <w:p w14:paraId="3814D90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A85550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E9030FB"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2DFB23F" w14:textId="77777777" w:rsidR="004C393D" w:rsidRPr="006603F5" w:rsidRDefault="004C393D" w:rsidP="002C70FC">
            <w:pPr>
              <w:spacing w:after="60"/>
              <w:jc w:val="center"/>
            </w:pPr>
          </w:p>
        </w:tc>
      </w:tr>
      <w:tr w:rsidR="00094492" w:rsidRPr="006603F5" w14:paraId="3B7182AE" w14:textId="5AC5DA46" w:rsidTr="00492022">
        <w:trPr>
          <w:trHeight w:val="330"/>
        </w:trPr>
        <w:tc>
          <w:tcPr>
            <w:tcW w:w="532" w:type="dxa"/>
            <w:tcBorders>
              <w:top w:val="nil"/>
              <w:left w:val="nil"/>
              <w:bottom w:val="nil"/>
              <w:right w:val="single" w:sz="8" w:space="0" w:color="auto"/>
            </w:tcBorders>
            <w:shd w:val="clear" w:color="auto" w:fill="auto"/>
            <w:vAlign w:val="center"/>
            <w:hideMark/>
          </w:tcPr>
          <w:p w14:paraId="16DBFA88"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026E89C" w14:textId="3EE914B2" w:rsidR="004C393D" w:rsidRPr="006603F5" w:rsidRDefault="004C393D" w:rsidP="002C70FC">
            <w:pPr>
              <w:spacing w:after="60"/>
              <w:jc w:val="center"/>
            </w:pPr>
            <w:r w:rsidRPr="006603F5">
              <w:t>4.3</w:t>
            </w:r>
          </w:p>
        </w:tc>
        <w:tc>
          <w:tcPr>
            <w:tcW w:w="3402" w:type="dxa"/>
            <w:tcBorders>
              <w:top w:val="nil"/>
              <w:left w:val="nil"/>
              <w:bottom w:val="single" w:sz="8" w:space="0" w:color="auto"/>
              <w:right w:val="single" w:sz="8" w:space="0" w:color="auto"/>
            </w:tcBorders>
            <w:shd w:val="clear" w:color="auto" w:fill="auto"/>
            <w:noWrap/>
            <w:vAlign w:val="bottom"/>
            <w:hideMark/>
          </w:tcPr>
          <w:p w14:paraId="3FB65ACD" w14:textId="77777777" w:rsidR="004C393D" w:rsidRPr="006603F5" w:rsidRDefault="004C393D" w:rsidP="002C70FC">
            <w:pPr>
              <w:spacing w:after="60"/>
            </w:pPr>
            <w:r w:rsidRPr="006603F5">
              <w:t>TÜBA ve TÜBİTAK destekli proje</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1C631CE" w14:textId="77777777" w:rsidR="004C393D" w:rsidRPr="006603F5" w:rsidRDefault="004C393D" w:rsidP="002C70FC">
            <w:pPr>
              <w:spacing w:after="60"/>
              <w:jc w:val="center"/>
            </w:pPr>
            <w:r w:rsidRPr="006603F5">
              <w:t>85</w:t>
            </w:r>
          </w:p>
        </w:tc>
        <w:tc>
          <w:tcPr>
            <w:tcW w:w="1134" w:type="dxa"/>
            <w:tcBorders>
              <w:top w:val="single" w:sz="8" w:space="0" w:color="auto"/>
              <w:left w:val="nil"/>
              <w:bottom w:val="single" w:sz="8" w:space="0" w:color="auto"/>
              <w:right w:val="single" w:sz="8" w:space="0" w:color="auto"/>
            </w:tcBorders>
          </w:tcPr>
          <w:p w14:paraId="6E8D117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616C96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F30C623"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7353A2E5" w14:textId="77777777" w:rsidR="004C393D" w:rsidRPr="006603F5" w:rsidRDefault="004C393D" w:rsidP="002C70FC">
            <w:pPr>
              <w:spacing w:after="60"/>
              <w:jc w:val="center"/>
            </w:pPr>
          </w:p>
        </w:tc>
      </w:tr>
      <w:tr w:rsidR="00094492" w:rsidRPr="006603F5" w14:paraId="3C3B4DFC" w14:textId="6A9D1882" w:rsidTr="00492022">
        <w:trPr>
          <w:trHeight w:val="444"/>
        </w:trPr>
        <w:tc>
          <w:tcPr>
            <w:tcW w:w="532" w:type="dxa"/>
            <w:tcBorders>
              <w:top w:val="nil"/>
              <w:left w:val="nil"/>
              <w:bottom w:val="nil"/>
              <w:right w:val="single" w:sz="8" w:space="0" w:color="auto"/>
            </w:tcBorders>
            <w:shd w:val="clear" w:color="auto" w:fill="auto"/>
            <w:vAlign w:val="center"/>
            <w:hideMark/>
          </w:tcPr>
          <w:p w14:paraId="0CAF14B2"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33B9AF15" w14:textId="0ECBC20A" w:rsidR="004C393D" w:rsidRPr="006603F5" w:rsidRDefault="004C393D" w:rsidP="002C70FC">
            <w:pPr>
              <w:spacing w:after="60"/>
              <w:jc w:val="center"/>
            </w:pPr>
            <w:r w:rsidRPr="006603F5">
              <w:t>4.4</w:t>
            </w:r>
          </w:p>
        </w:tc>
        <w:tc>
          <w:tcPr>
            <w:tcW w:w="3402" w:type="dxa"/>
            <w:tcBorders>
              <w:top w:val="nil"/>
              <w:left w:val="nil"/>
              <w:bottom w:val="single" w:sz="8" w:space="0" w:color="auto"/>
              <w:right w:val="single" w:sz="8" w:space="0" w:color="auto"/>
            </w:tcBorders>
            <w:shd w:val="clear" w:color="auto" w:fill="auto"/>
            <w:vAlign w:val="bottom"/>
            <w:hideMark/>
          </w:tcPr>
          <w:p w14:paraId="757E77DE" w14:textId="77777777" w:rsidR="004C393D" w:rsidRPr="006603F5" w:rsidRDefault="004C393D" w:rsidP="002C70FC">
            <w:pPr>
              <w:spacing w:after="60"/>
            </w:pPr>
            <w:r w:rsidRPr="006603F5">
              <w:t>Kalkınma Bakanlığı destekli proje (Yalnızca Ar-Ge niteliğindeki projeler)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FC9652E" w14:textId="77777777" w:rsidR="004C393D" w:rsidRPr="006603F5" w:rsidRDefault="004C393D" w:rsidP="002C70FC">
            <w:pPr>
              <w:spacing w:after="60"/>
              <w:jc w:val="center"/>
            </w:pPr>
            <w:r w:rsidRPr="006603F5">
              <w:t>85</w:t>
            </w:r>
          </w:p>
        </w:tc>
        <w:tc>
          <w:tcPr>
            <w:tcW w:w="1134" w:type="dxa"/>
            <w:tcBorders>
              <w:top w:val="single" w:sz="8" w:space="0" w:color="auto"/>
              <w:left w:val="nil"/>
              <w:bottom w:val="single" w:sz="8" w:space="0" w:color="auto"/>
              <w:right w:val="single" w:sz="8" w:space="0" w:color="auto"/>
            </w:tcBorders>
          </w:tcPr>
          <w:p w14:paraId="4259B87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8345699"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04CFBCF"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27C23408" w14:textId="77777777" w:rsidR="004C393D" w:rsidRPr="006603F5" w:rsidRDefault="004C393D" w:rsidP="002C70FC">
            <w:pPr>
              <w:spacing w:after="60"/>
              <w:jc w:val="center"/>
            </w:pPr>
          </w:p>
        </w:tc>
      </w:tr>
      <w:tr w:rsidR="00094492" w:rsidRPr="006603F5" w14:paraId="322EC775" w14:textId="6052D399" w:rsidTr="00492022">
        <w:trPr>
          <w:trHeight w:val="330"/>
        </w:trPr>
        <w:tc>
          <w:tcPr>
            <w:tcW w:w="532" w:type="dxa"/>
            <w:tcBorders>
              <w:top w:val="nil"/>
              <w:left w:val="nil"/>
              <w:bottom w:val="nil"/>
              <w:right w:val="single" w:sz="8" w:space="0" w:color="auto"/>
            </w:tcBorders>
            <w:shd w:val="clear" w:color="auto" w:fill="auto"/>
            <w:vAlign w:val="center"/>
            <w:hideMark/>
          </w:tcPr>
          <w:p w14:paraId="4A2B7FD5"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01D3EC91" w14:textId="39DFB726" w:rsidR="004C393D" w:rsidRPr="006603F5" w:rsidRDefault="004C393D" w:rsidP="002C70FC">
            <w:pPr>
              <w:spacing w:after="60"/>
              <w:jc w:val="center"/>
            </w:pPr>
            <w:r w:rsidRPr="006603F5">
              <w:t>4.5</w:t>
            </w:r>
          </w:p>
        </w:tc>
        <w:tc>
          <w:tcPr>
            <w:tcW w:w="3402" w:type="dxa"/>
            <w:tcBorders>
              <w:top w:val="nil"/>
              <w:left w:val="nil"/>
              <w:bottom w:val="single" w:sz="8" w:space="0" w:color="auto"/>
              <w:right w:val="single" w:sz="8" w:space="0" w:color="auto"/>
            </w:tcBorders>
            <w:shd w:val="clear" w:color="auto" w:fill="auto"/>
            <w:noWrap/>
            <w:vAlign w:val="bottom"/>
            <w:hideMark/>
          </w:tcPr>
          <w:p w14:paraId="3A273684" w14:textId="22B08213" w:rsidR="004C393D" w:rsidRPr="006603F5" w:rsidRDefault="00855701" w:rsidP="002C70FC">
            <w:pPr>
              <w:spacing w:after="60"/>
            </w:pPr>
            <w:r w:rsidRPr="006603F5">
              <w:t>Diğer kamu kuruluşları (Yükseköğretim kurumlan hariç) tarafından desteklenmiş projeler (Yalnızca Ar-Ge niteliğindeki projeler)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D633682" w14:textId="77777777" w:rsidR="004C393D" w:rsidRPr="006603F5" w:rsidRDefault="004C393D" w:rsidP="002C70FC">
            <w:pPr>
              <w:spacing w:after="60"/>
              <w:jc w:val="center"/>
            </w:pPr>
            <w:r w:rsidRPr="006603F5">
              <w:t>85</w:t>
            </w:r>
          </w:p>
        </w:tc>
        <w:tc>
          <w:tcPr>
            <w:tcW w:w="1134" w:type="dxa"/>
            <w:tcBorders>
              <w:top w:val="single" w:sz="8" w:space="0" w:color="auto"/>
              <w:left w:val="nil"/>
              <w:bottom w:val="single" w:sz="8" w:space="0" w:color="auto"/>
              <w:right w:val="single" w:sz="8" w:space="0" w:color="auto"/>
            </w:tcBorders>
          </w:tcPr>
          <w:p w14:paraId="3B9676E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D31AE8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099ACAF"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648C735D" w14:textId="77777777" w:rsidR="004C393D" w:rsidRPr="006603F5" w:rsidRDefault="004C393D" w:rsidP="002C70FC">
            <w:pPr>
              <w:spacing w:after="60"/>
              <w:jc w:val="center"/>
            </w:pPr>
          </w:p>
        </w:tc>
      </w:tr>
      <w:tr w:rsidR="00094492" w:rsidRPr="006603F5" w14:paraId="3B655C32" w14:textId="7B32AE5E" w:rsidTr="00492022">
        <w:trPr>
          <w:trHeight w:val="664"/>
        </w:trPr>
        <w:tc>
          <w:tcPr>
            <w:tcW w:w="532" w:type="dxa"/>
            <w:tcBorders>
              <w:top w:val="nil"/>
              <w:left w:val="nil"/>
              <w:bottom w:val="nil"/>
              <w:right w:val="single" w:sz="8" w:space="0" w:color="auto"/>
            </w:tcBorders>
            <w:shd w:val="clear" w:color="auto" w:fill="auto"/>
            <w:vAlign w:val="center"/>
            <w:hideMark/>
          </w:tcPr>
          <w:p w14:paraId="47A6B01D"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60BF35DB" w14:textId="56820B83" w:rsidR="004C393D" w:rsidRPr="006603F5" w:rsidRDefault="004C393D" w:rsidP="002C70FC">
            <w:pPr>
              <w:spacing w:after="60"/>
              <w:jc w:val="center"/>
            </w:pPr>
            <w:r w:rsidRPr="006603F5">
              <w:t>4.6</w:t>
            </w:r>
          </w:p>
        </w:tc>
        <w:tc>
          <w:tcPr>
            <w:tcW w:w="3402" w:type="dxa"/>
            <w:tcBorders>
              <w:top w:val="nil"/>
              <w:left w:val="nil"/>
              <w:bottom w:val="single" w:sz="8" w:space="0" w:color="auto"/>
              <w:right w:val="single" w:sz="8" w:space="0" w:color="auto"/>
            </w:tcBorders>
            <w:shd w:val="clear" w:color="auto" w:fill="auto"/>
            <w:vAlign w:val="bottom"/>
            <w:hideMark/>
          </w:tcPr>
          <w:p w14:paraId="2281ECED" w14:textId="2410D16A" w:rsidR="004C393D" w:rsidRPr="006603F5" w:rsidRDefault="00855701" w:rsidP="002C70FC">
            <w:pPr>
              <w:spacing w:after="60"/>
            </w:pPr>
            <w:r w:rsidRPr="006603F5">
              <w:t>Yükseköğretim kurumlan tarafından desteklenmiş bilimsel araştırma projesi (Yalnızca Ar-Ge niteliğindeki Projeler)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D6AF5D2" w14:textId="77777777" w:rsidR="004C393D" w:rsidRPr="006603F5" w:rsidRDefault="004C393D"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tcPr>
          <w:p w14:paraId="5B9288A2"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794659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035C733"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62584874" w14:textId="77777777" w:rsidR="004C393D" w:rsidRPr="006603F5" w:rsidRDefault="004C393D" w:rsidP="002C70FC">
            <w:pPr>
              <w:spacing w:after="60"/>
              <w:jc w:val="center"/>
            </w:pPr>
          </w:p>
        </w:tc>
      </w:tr>
      <w:tr w:rsidR="00094492" w:rsidRPr="006603F5" w14:paraId="5CF9C63C" w14:textId="6FE0712A" w:rsidTr="00492022">
        <w:trPr>
          <w:trHeight w:val="688"/>
        </w:trPr>
        <w:tc>
          <w:tcPr>
            <w:tcW w:w="532" w:type="dxa"/>
            <w:tcBorders>
              <w:top w:val="nil"/>
              <w:left w:val="nil"/>
              <w:bottom w:val="nil"/>
              <w:right w:val="single" w:sz="8" w:space="0" w:color="auto"/>
            </w:tcBorders>
            <w:shd w:val="clear" w:color="auto" w:fill="auto"/>
            <w:vAlign w:val="center"/>
            <w:hideMark/>
          </w:tcPr>
          <w:p w14:paraId="3A8EBB03"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0A93B8F" w14:textId="56009135" w:rsidR="004C393D" w:rsidRPr="006603F5" w:rsidRDefault="004C393D" w:rsidP="002C70FC">
            <w:pPr>
              <w:spacing w:after="60"/>
              <w:jc w:val="center"/>
            </w:pPr>
            <w:r w:rsidRPr="006603F5">
              <w:t>4.7</w:t>
            </w:r>
          </w:p>
        </w:tc>
        <w:tc>
          <w:tcPr>
            <w:tcW w:w="3402" w:type="dxa"/>
            <w:tcBorders>
              <w:top w:val="nil"/>
              <w:left w:val="nil"/>
              <w:bottom w:val="single" w:sz="8" w:space="0" w:color="auto"/>
              <w:right w:val="single" w:sz="8" w:space="0" w:color="auto"/>
            </w:tcBorders>
            <w:shd w:val="clear" w:color="auto" w:fill="auto"/>
            <w:vAlign w:val="bottom"/>
            <w:hideMark/>
          </w:tcPr>
          <w:p w14:paraId="475E8BC7" w14:textId="5FCFE1B7" w:rsidR="004C393D" w:rsidRPr="006603F5" w:rsidRDefault="00855701" w:rsidP="002C70FC">
            <w:pPr>
              <w:spacing w:after="60"/>
            </w:pPr>
            <w:r w:rsidRPr="006603F5">
              <w:t>Özel kuruluşlar (Ar-Ge, yenilik ve özgün tasarım projeleri)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1253F4A" w14:textId="77777777" w:rsidR="004C393D" w:rsidRPr="006603F5" w:rsidRDefault="004C393D" w:rsidP="002C70FC">
            <w:pPr>
              <w:spacing w:after="60"/>
              <w:jc w:val="center"/>
            </w:pPr>
            <w:r w:rsidRPr="006603F5">
              <w:t>35</w:t>
            </w:r>
          </w:p>
        </w:tc>
        <w:tc>
          <w:tcPr>
            <w:tcW w:w="1134" w:type="dxa"/>
            <w:tcBorders>
              <w:top w:val="single" w:sz="8" w:space="0" w:color="auto"/>
              <w:left w:val="nil"/>
              <w:bottom w:val="single" w:sz="8" w:space="0" w:color="auto"/>
              <w:right w:val="single" w:sz="8" w:space="0" w:color="auto"/>
            </w:tcBorders>
          </w:tcPr>
          <w:p w14:paraId="068563B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C9972B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E96A42C"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10624F19" w14:textId="77777777" w:rsidR="004C393D" w:rsidRPr="006603F5" w:rsidRDefault="004C393D" w:rsidP="002C70FC">
            <w:pPr>
              <w:spacing w:after="60"/>
              <w:jc w:val="center"/>
            </w:pPr>
          </w:p>
        </w:tc>
      </w:tr>
      <w:tr w:rsidR="00F77724" w:rsidRPr="006603F5" w14:paraId="1C8FF869" w14:textId="77777777" w:rsidTr="00492022">
        <w:trPr>
          <w:trHeight w:val="405"/>
        </w:trPr>
        <w:tc>
          <w:tcPr>
            <w:tcW w:w="532" w:type="dxa"/>
            <w:tcBorders>
              <w:top w:val="nil"/>
              <w:left w:val="nil"/>
              <w:bottom w:val="nil"/>
              <w:right w:val="single" w:sz="8" w:space="0" w:color="auto"/>
            </w:tcBorders>
            <w:shd w:val="clear" w:color="auto" w:fill="auto"/>
            <w:vAlign w:val="center"/>
          </w:tcPr>
          <w:p w14:paraId="65546C72" w14:textId="77777777" w:rsidR="00F77724" w:rsidRPr="006603F5" w:rsidRDefault="00F77724" w:rsidP="002C70FC">
            <w:pPr>
              <w:spacing w:after="60"/>
              <w:jc w:val="both"/>
            </w:pPr>
          </w:p>
        </w:tc>
        <w:tc>
          <w:tcPr>
            <w:tcW w:w="3994" w:type="dxa"/>
            <w:gridSpan w:val="2"/>
            <w:tcBorders>
              <w:top w:val="nil"/>
              <w:left w:val="nil"/>
              <w:bottom w:val="single" w:sz="8" w:space="0" w:color="auto"/>
              <w:right w:val="single" w:sz="8" w:space="0" w:color="auto"/>
            </w:tcBorders>
            <w:shd w:val="clear" w:color="auto" w:fill="auto"/>
            <w:vAlign w:val="center"/>
          </w:tcPr>
          <w:p w14:paraId="61468250" w14:textId="575A8F87" w:rsidR="00F77724" w:rsidRPr="006603F5" w:rsidRDefault="00F77724" w:rsidP="002C70FC">
            <w:pPr>
              <w:pStyle w:val="ListeParagraf"/>
              <w:numPr>
                <w:ilvl w:val="0"/>
                <w:numId w:val="11"/>
              </w:numPr>
              <w:spacing w:after="60"/>
              <w:rPr>
                <w:b/>
              </w:rPr>
            </w:pPr>
            <w:r w:rsidRPr="006603F5">
              <w:rPr>
                <w:b/>
              </w:rPr>
              <w:t>TOPLAM</w:t>
            </w:r>
          </w:p>
        </w:tc>
        <w:tc>
          <w:tcPr>
            <w:tcW w:w="709" w:type="dxa"/>
            <w:tcBorders>
              <w:top w:val="single" w:sz="8" w:space="0" w:color="auto"/>
              <w:left w:val="nil"/>
              <w:bottom w:val="single" w:sz="8" w:space="0" w:color="auto"/>
              <w:right w:val="single" w:sz="8" w:space="0" w:color="auto"/>
            </w:tcBorders>
            <w:shd w:val="clear" w:color="auto" w:fill="auto"/>
            <w:vAlign w:val="center"/>
          </w:tcPr>
          <w:p w14:paraId="690222E2"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1201208E"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504AA301"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5A5C38C6" w14:textId="77777777" w:rsidR="00F77724" w:rsidRPr="006603F5" w:rsidRDefault="00F77724" w:rsidP="002C70FC">
            <w:pPr>
              <w:spacing w:after="60"/>
              <w:jc w:val="center"/>
            </w:pPr>
          </w:p>
        </w:tc>
        <w:tc>
          <w:tcPr>
            <w:tcW w:w="981" w:type="dxa"/>
            <w:tcBorders>
              <w:top w:val="single" w:sz="8" w:space="0" w:color="auto"/>
              <w:left w:val="nil"/>
              <w:bottom w:val="single" w:sz="8" w:space="0" w:color="auto"/>
              <w:right w:val="single" w:sz="8" w:space="0" w:color="auto"/>
            </w:tcBorders>
          </w:tcPr>
          <w:p w14:paraId="1EFAF4D9" w14:textId="77777777" w:rsidR="00F77724" w:rsidRPr="006603F5" w:rsidRDefault="00F77724" w:rsidP="002C70FC">
            <w:pPr>
              <w:spacing w:after="60"/>
              <w:jc w:val="center"/>
            </w:pPr>
          </w:p>
        </w:tc>
      </w:tr>
    </w:tbl>
    <w:p w14:paraId="795A3CD0" w14:textId="77777777" w:rsidR="00492022" w:rsidRDefault="00492022"/>
    <w:p w14:paraId="15DBEAA8" w14:textId="77777777" w:rsidR="00492022" w:rsidRDefault="00492022"/>
    <w:tbl>
      <w:tblPr>
        <w:tblW w:w="9618" w:type="dxa"/>
        <w:tblInd w:w="-40"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094492" w:rsidRPr="006603F5" w14:paraId="3FA3FF47" w14:textId="0AE585AF" w:rsidTr="00492022">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64650C8" w14:textId="77777777" w:rsidR="00094492" w:rsidRPr="006603F5" w:rsidRDefault="00094492" w:rsidP="002C70FC">
            <w:pPr>
              <w:spacing w:after="60"/>
              <w:jc w:val="center"/>
              <w:rPr>
                <w:b/>
                <w:bCs/>
              </w:rPr>
            </w:pPr>
            <w:r w:rsidRPr="006603F5">
              <w:rPr>
                <w:b/>
                <w:bCs/>
              </w:rPr>
              <w:t>5</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295C74C" w14:textId="77777777" w:rsidR="00094492" w:rsidRPr="006603F5" w:rsidRDefault="00094492" w:rsidP="002C70FC">
            <w:pPr>
              <w:spacing w:after="60"/>
              <w:rPr>
                <w:b/>
                <w:bCs/>
              </w:rPr>
            </w:pPr>
            <w:r w:rsidRPr="006603F5">
              <w:rPr>
                <w:b/>
                <w:bCs/>
              </w:rPr>
              <w:t>ARAŞTIRMA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70B82C0" w14:textId="07BFC5A5" w:rsidR="00094492" w:rsidRPr="006603F5" w:rsidRDefault="00094492"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630E0F20" w14:textId="77777777" w:rsidR="00094492" w:rsidRPr="006603F5" w:rsidRDefault="00094492" w:rsidP="002C70FC">
            <w:pPr>
              <w:spacing w:after="60"/>
              <w:jc w:val="center"/>
              <w:rPr>
                <w:b/>
              </w:rPr>
            </w:pPr>
            <w:r w:rsidRPr="006603F5">
              <w:rPr>
                <w:b/>
              </w:rPr>
              <w:t>Doçentlik</w:t>
            </w:r>
          </w:p>
          <w:p w14:paraId="18403FF0" w14:textId="2D6723B4" w:rsidR="00094492" w:rsidRPr="006603F5" w:rsidRDefault="00094492" w:rsidP="002C70FC">
            <w:pPr>
              <w:spacing w:after="60"/>
              <w:jc w:val="center"/>
              <w:rPr>
                <w:b/>
              </w:rPr>
            </w:pPr>
            <w:r w:rsidRPr="006603F5">
              <w:rPr>
                <w:b/>
              </w:rPr>
              <w:t>Sonrası Faaliyet Sayısı</w:t>
            </w:r>
          </w:p>
        </w:tc>
        <w:tc>
          <w:tcPr>
            <w:tcW w:w="1134" w:type="dxa"/>
            <w:tcBorders>
              <w:top w:val="single" w:sz="8" w:space="0" w:color="auto"/>
              <w:left w:val="single" w:sz="8" w:space="0" w:color="auto"/>
              <w:bottom w:val="single" w:sz="8" w:space="0" w:color="auto"/>
              <w:right w:val="single" w:sz="8" w:space="0" w:color="auto"/>
            </w:tcBorders>
          </w:tcPr>
          <w:p w14:paraId="68D18B80" w14:textId="77777777" w:rsidR="00094492" w:rsidRPr="006603F5" w:rsidRDefault="00094492" w:rsidP="002C70FC">
            <w:pPr>
              <w:spacing w:after="60"/>
              <w:jc w:val="center"/>
              <w:rPr>
                <w:b/>
              </w:rPr>
            </w:pPr>
          </w:p>
          <w:p w14:paraId="49E1A8E8" w14:textId="77777777" w:rsidR="00094492" w:rsidRPr="006603F5" w:rsidRDefault="00094492" w:rsidP="002C70FC">
            <w:pPr>
              <w:spacing w:after="60"/>
              <w:jc w:val="center"/>
              <w:rPr>
                <w:b/>
              </w:rPr>
            </w:pPr>
            <w:r w:rsidRPr="006603F5">
              <w:rPr>
                <w:b/>
              </w:rPr>
              <w:t>Doçentlik</w:t>
            </w:r>
          </w:p>
          <w:p w14:paraId="479B6D68" w14:textId="7119AC56" w:rsidR="00094492" w:rsidRPr="006603F5" w:rsidRDefault="00094492" w:rsidP="002C70FC">
            <w:pPr>
              <w:spacing w:after="60"/>
              <w:jc w:val="center"/>
              <w:rPr>
                <w:b/>
              </w:rPr>
            </w:pPr>
            <w:r w:rsidRPr="006603F5">
              <w:rPr>
                <w:b/>
              </w:rPr>
              <w:t>Sonrası Puan</w:t>
            </w:r>
          </w:p>
        </w:tc>
        <w:tc>
          <w:tcPr>
            <w:tcW w:w="1134" w:type="dxa"/>
            <w:tcBorders>
              <w:top w:val="single" w:sz="8" w:space="0" w:color="auto"/>
              <w:left w:val="single" w:sz="8" w:space="0" w:color="auto"/>
              <w:bottom w:val="single" w:sz="8" w:space="0" w:color="auto"/>
              <w:right w:val="single" w:sz="8" w:space="0" w:color="auto"/>
            </w:tcBorders>
          </w:tcPr>
          <w:p w14:paraId="00F55A34" w14:textId="77777777" w:rsidR="00094492" w:rsidRPr="006603F5" w:rsidRDefault="00094492" w:rsidP="002C70FC">
            <w:pPr>
              <w:spacing w:after="60"/>
              <w:jc w:val="center"/>
              <w:rPr>
                <w:b/>
              </w:rPr>
            </w:pPr>
          </w:p>
          <w:p w14:paraId="5F923336" w14:textId="77777777" w:rsidR="00094492" w:rsidRPr="006603F5" w:rsidRDefault="00094492" w:rsidP="002C70FC">
            <w:pPr>
              <w:spacing w:after="60"/>
              <w:jc w:val="center"/>
              <w:rPr>
                <w:b/>
              </w:rPr>
            </w:pPr>
            <w:r w:rsidRPr="006603F5">
              <w:rPr>
                <w:b/>
              </w:rPr>
              <w:t>Toplam</w:t>
            </w:r>
          </w:p>
          <w:p w14:paraId="06C392E9" w14:textId="77777777" w:rsidR="00094492" w:rsidRPr="006603F5" w:rsidRDefault="00094492" w:rsidP="002C70FC">
            <w:pPr>
              <w:spacing w:after="60"/>
              <w:jc w:val="center"/>
              <w:rPr>
                <w:b/>
              </w:rPr>
            </w:pPr>
            <w:r w:rsidRPr="006603F5">
              <w:rPr>
                <w:b/>
              </w:rPr>
              <w:t>Faaliyet</w:t>
            </w:r>
          </w:p>
          <w:p w14:paraId="75EF1ED7" w14:textId="77777777" w:rsidR="00094492" w:rsidRPr="006603F5" w:rsidRDefault="00094492"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17E7AFFE" w14:textId="77777777" w:rsidR="00094492" w:rsidRPr="006603F5" w:rsidRDefault="00094492" w:rsidP="002C70FC">
            <w:pPr>
              <w:spacing w:after="60"/>
              <w:jc w:val="center"/>
              <w:rPr>
                <w:b/>
              </w:rPr>
            </w:pPr>
          </w:p>
          <w:p w14:paraId="2E57515B" w14:textId="77777777" w:rsidR="00094492" w:rsidRPr="006603F5" w:rsidRDefault="00094492" w:rsidP="002C70FC">
            <w:pPr>
              <w:spacing w:after="60"/>
              <w:jc w:val="center"/>
              <w:rPr>
                <w:b/>
              </w:rPr>
            </w:pPr>
            <w:r w:rsidRPr="006603F5">
              <w:rPr>
                <w:b/>
              </w:rPr>
              <w:t>Toplam</w:t>
            </w:r>
          </w:p>
          <w:p w14:paraId="22463E47" w14:textId="66D8DEBB" w:rsidR="00094492" w:rsidRPr="006603F5" w:rsidRDefault="00094492" w:rsidP="002C70FC">
            <w:pPr>
              <w:spacing w:after="60"/>
              <w:jc w:val="center"/>
              <w:rPr>
                <w:b/>
              </w:rPr>
            </w:pPr>
            <w:r w:rsidRPr="006603F5">
              <w:rPr>
                <w:b/>
              </w:rPr>
              <w:t>Puan</w:t>
            </w:r>
          </w:p>
        </w:tc>
      </w:tr>
      <w:tr w:rsidR="00094492" w:rsidRPr="006603F5" w14:paraId="1866BFE4" w14:textId="7BCFEA01" w:rsidTr="00492022">
        <w:trPr>
          <w:trHeight w:val="330"/>
        </w:trPr>
        <w:tc>
          <w:tcPr>
            <w:tcW w:w="532" w:type="dxa"/>
            <w:tcBorders>
              <w:top w:val="nil"/>
              <w:left w:val="nil"/>
              <w:bottom w:val="nil"/>
              <w:right w:val="single" w:sz="8" w:space="0" w:color="auto"/>
            </w:tcBorders>
            <w:shd w:val="clear" w:color="auto" w:fill="auto"/>
            <w:vAlign w:val="center"/>
            <w:hideMark/>
          </w:tcPr>
          <w:p w14:paraId="1185267B"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3C21EE70" w14:textId="2847A201" w:rsidR="004C393D" w:rsidRPr="006603F5" w:rsidRDefault="004C393D" w:rsidP="002C70FC">
            <w:pPr>
              <w:spacing w:after="60"/>
              <w:jc w:val="center"/>
            </w:pPr>
            <w:r w:rsidRPr="006603F5">
              <w:t>5.1</w:t>
            </w:r>
          </w:p>
        </w:tc>
        <w:tc>
          <w:tcPr>
            <w:tcW w:w="3402" w:type="dxa"/>
            <w:tcBorders>
              <w:top w:val="nil"/>
              <w:left w:val="nil"/>
              <w:bottom w:val="single" w:sz="8" w:space="0" w:color="auto"/>
              <w:right w:val="single" w:sz="8" w:space="0" w:color="auto"/>
            </w:tcBorders>
            <w:shd w:val="clear" w:color="000000" w:fill="FFFFFF"/>
            <w:vAlign w:val="bottom"/>
            <w:hideMark/>
          </w:tcPr>
          <w:p w14:paraId="7CC5098A" w14:textId="77777777" w:rsidR="004C393D" w:rsidRPr="006603F5" w:rsidRDefault="004C393D" w:rsidP="002C70FC">
            <w:pPr>
              <w:spacing w:after="60"/>
              <w:jc w:val="both"/>
            </w:pPr>
            <w:r w:rsidRPr="006603F5">
              <w:t>Yurtdışı Araştırma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E0BDE95" w14:textId="77777777" w:rsidR="004C393D" w:rsidRPr="006603F5" w:rsidRDefault="004C393D" w:rsidP="002C70FC">
            <w:pPr>
              <w:spacing w:after="60"/>
              <w:jc w:val="center"/>
            </w:pPr>
            <w:r w:rsidRPr="006603F5">
              <w:t>50</w:t>
            </w:r>
          </w:p>
        </w:tc>
        <w:tc>
          <w:tcPr>
            <w:tcW w:w="1134" w:type="dxa"/>
            <w:tcBorders>
              <w:top w:val="single" w:sz="8" w:space="0" w:color="auto"/>
              <w:left w:val="nil"/>
              <w:bottom w:val="single" w:sz="8" w:space="0" w:color="auto"/>
              <w:right w:val="single" w:sz="8" w:space="0" w:color="auto"/>
            </w:tcBorders>
          </w:tcPr>
          <w:p w14:paraId="3390B00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A49185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14AF605"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72511BC0" w14:textId="77777777" w:rsidR="004C393D" w:rsidRPr="006603F5" w:rsidRDefault="004C393D" w:rsidP="002C70FC">
            <w:pPr>
              <w:spacing w:after="60"/>
              <w:jc w:val="center"/>
            </w:pPr>
          </w:p>
        </w:tc>
      </w:tr>
      <w:tr w:rsidR="00094492" w:rsidRPr="006603F5" w14:paraId="37BA46AC" w14:textId="2CA28A77" w:rsidTr="00492022">
        <w:trPr>
          <w:trHeight w:val="330"/>
        </w:trPr>
        <w:tc>
          <w:tcPr>
            <w:tcW w:w="532" w:type="dxa"/>
            <w:tcBorders>
              <w:top w:val="nil"/>
              <w:left w:val="nil"/>
              <w:right w:val="single" w:sz="8" w:space="0" w:color="auto"/>
            </w:tcBorders>
            <w:shd w:val="clear" w:color="auto" w:fill="auto"/>
            <w:vAlign w:val="center"/>
            <w:hideMark/>
          </w:tcPr>
          <w:p w14:paraId="38DC456D" w14:textId="77777777" w:rsidR="004C393D" w:rsidRPr="006603F5" w:rsidRDefault="004C393D" w:rsidP="002C70FC">
            <w:pPr>
              <w:spacing w:after="60"/>
              <w:jc w:val="both"/>
            </w:pPr>
            <w:r w:rsidRPr="006603F5">
              <w:t> </w:t>
            </w:r>
          </w:p>
        </w:tc>
        <w:tc>
          <w:tcPr>
            <w:tcW w:w="592" w:type="dxa"/>
            <w:tcBorders>
              <w:top w:val="single" w:sz="8" w:space="0" w:color="auto"/>
              <w:left w:val="nil"/>
              <w:bottom w:val="single" w:sz="8" w:space="0" w:color="auto"/>
              <w:right w:val="single" w:sz="8" w:space="0" w:color="auto"/>
            </w:tcBorders>
            <w:shd w:val="clear" w:color="auto" w:fill="auto"/>
            <w:vAlign w:val="center"/>
          </w:tcPr>
          <w:p w14:paraId="756037E4" w14:textId="5F1ECD77" w:rsidR="004C393D" w:rsidRPr="006603F5" w:rsidRDefault="004C393D" w:rsidP="002C70FC">
            <w:pPr>
              <w:spacing w:after="60"/>
              <w:jc w:val="center"/>
            </w:pPr>
            <w:r w:rsidRPr="006603F5">
              <w:t>5.2</w:t>
            </w:r>
          </w:p>
        </w:tc>
        <w:tc>
          <w:tcPr>
            <w:tcW w:w="3402" w:type="dxa"/>
            <w:tcBorders>
              <w:top w:val="single" w:sz="8" w:space="0" w:color="auto"/>
              <w:left w:val="nil"/>
              <w:bottom w:val="single" w:sz="8" w:space="0" w:color="auto"/>
              <w:right w:val="single" w:sz="8" w:space="0" w:color="auto"/>
            </w:tcBorders>
            <w:shd w:val="clear" w:color="000000" w:fill="FFFFFF"/>
            <w:vAlign w:val="bottom"/>
            <w:hideMark/>
          </w:tcPr>
          <w:p w14:paraId="074D291B" w14:textId="77777777" w:rsidR="004C393D" w:rsidRPr="006603F5" w:rsidRDefault="004C393D" w:rsidP="002C70FC">
            <w:pPr>
              <w:spacing w:after="60"/>
              <w:jc w:val="both"/>
            </w:pPr>
            <w:r w:rsidRPr="006603F5">
              <w:t>Yurtiçi Araştırma</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62EAD47" w14:textId="77777777" w:rsidR="004C393D" w:rsidRPr="006603F5" w:rsidRDefault="004C393D" w:rsidP="002C70FC">
            <w:pPr>
              <w:spacing w:after="60"/>
              <w:jc w:val="center"/>
            </w:pPr>
            <w:r w:rsidRPr="006603F5">
              <w:t>30</w:t>
            </w:r>
          </w:p>
        </w:tc>
        <w:tc>
          <w:tcPr>
            <w:tcW w:w="1134" w:type="dxa"/>
            <w:tcBorders>
              <w:top w:val="single" w:sz="8" w:space="0" w:color="auto"/>
              <w:left w:val="nil"/>
              <w:bottom w:val="single" w:sz="8" w:space="0" w:color="auto"/>
              <w:right w:val="single" w:sz="8" w:space="0" w:color="auto"/>
            </w:tcBorders>
          </w:tcPr>
          <w:p w14:paraId="431D91E9"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152AFC2"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984F6DD"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72A6B87E" w14:textId="77777777" w:rsidR="004C393D" w:rsidRPr="006603F5" w:rsidRDefault="004C393D" w:rsidP="002C70FC">
            <w:pPr>
              <w:spacing w:after="60"/>
              <w:jc w:val="center"/>
            </w:pPr>
          </w:p>
        </w:tc>
      </w:tr>
      <w:tr w:rsidR="00F77724" w:rsidRPr="006603F5" w14:paraId="558256FD" w14:textId="77777777" w:rsidTr="00492022">
        <w:trPr>
          <w:trHeight w:val="330"/>
        </w:trPr>
        <w:tc>
          <w:tcPr>
            <w:tcW w:w="532" w:type="dxa"/>
            <w:tcBorders>
              <w:top w:val="nil"/>
              <w:left w:val="nil"/>
              <w:right w:val="single" w:sz="8" w:space="0" w:color="auto"/>
            </w:tcBorders>
            <w:shd w:val="clear" w:color="auto" w:fill="auto"/>
            <w:vAlign w:val="center"/>
          </w:tcPr>
          <w:p w14:paraId="220C4D5D" w14:textId="77777777" w:rsidR="00F77724" w:rsidRPr="006603F5" w:rsidRDefault="00F77724" w:rsidP="002C70FC">
            <w:pPr>
              <w:spacing w:after="60"/>
              <w:jc w:val="both"/>
            </w:pPr>
          </w:p>
        </w:tc>
        <w:tc>
          <w:tcPr>
            <w:tcW w:w="4703" w:type="dxa"/>
            <w:gridSpan w:val="3"/>
            <w:tcBorders>
              <w:top w:val="single" w:sz="8" w:space="0" w:color="auto"/>
              <w:left w:val="nil"/>
              <w:bottom w:val="single" w:sz="8" w:space="0" w:color="auto"/>
              <w:right w:val="single" w:sz="8" w:space="0" w:color="auto"/>
            </w:tcBorders>
            <w:shd w:val="clear" w:color="auto" w:fill="auto"/>
            <w:vAlign w:val="center"/>
          </w:tcPr>
          <w:p w14:paraId="34897ED7" w14:textId="287F8367"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8" w:space="0" w:color="auto"/>
              <w:left w:val="nil"/>
              <w:bottom w:val="single" w:sz="8" w:space="0" w:color="auto"/>
              <w:right w:val="single" w:sz="8" w:space="0" w:color="auto"/>
            </w:tcBorders>
          </w:tcPr>
          <w:p w14:paraId="19D3DCF8"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6FD0C7EB"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37927A8F" w14:textId="77777777" w:rsidR="00F77724" w:rsidRPr="006603F5" w:rsidRDefault="00F77724" w:rsidP="002C70FC">
            <w:pPr>
              <w:spacing w:after="60"/>
              <w:jc w:val="center"/>
            </w:pPr>
          </w:p>
        </w:tc>
        <w:tc>
          <w:tcPr>
            <w:tcW w:w="981" w:type="dxa"/>
            <w:tcBorders>
              <w:top w:val="single" w:sz="8" w:space="0" w:color="auto"/>
              <w:left w:val="nil"/>
              <w:bottom w:val="single" w:sz="8" w:space="0" w:color="auto"/>
              <w:right w:val="single" w:sz="8" w:space="0" w:color="auto"/>
            </w:tcBorders>
          </w:tcPr>
          <w:p w14:paraId="097480EA" w14:textId="77777777" w:rsidR="00F77724" w:rsidRPr="006603F5" w:rsidRDefault="00F77724" w:rsidP="002C70FC">
            <w:pPr>
              <w:spacing w:after="60"/>
              <w:jc w:val="center"/>
            </w:pPr>
          </w:p>
        </w:tc>
      </w:tr>
    </w:tbl>
    <w:p w14:paraId="30C5E282" w14:textId="77777777" w:rsidR="00492022" w:rsidRDefault="00492022"/>
    <w:p w14:paraId="328F66E6" w14:textId="77777777" w:rsidR="00492022" w:rsidRDefault="00492022"/>
    <w:p w14:paraId="426B5EF2" w14:textId="77777777" w:rsidR="00492022" w:rsidRDefault="00492022"/>
    <w:p w14:paraId="2C263824" w14:textId="77777777" w:rsidR="00492022" w:rsidRDefault="00492022"/>
    <w:tbl>
      <w:tblPr>
        <w:tblW w:w="9618" w:type="dxa"/>
        <w:tblInd w:w="-70"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094492" w:rsidRPr="006603F5" w14:paraId="69BD13BE" w14:textId="56DA5E30" w:rsidTr="007552FE">
        <w:trPr>
          <w:trHeight w:val="799"/>
        </w:trPr>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361213" w14:textId="77777777" w:rsidR="00094492" w:rsidRPr="006603F5" w:rsidRDefault="00094492" w:rsidP="002C70FC">
            <w:pPr>
              <w:spacing w:after="60"/>
              <w:jc w:val="center"/>
              <w:rPr>
                <w:b/>
                <w:bCs/>
              </w:rPr>
            </w:pPr>
            <w:r w:rsidRPr="006603F5">
              <w:rPr>
                <w:b/>
                <w:bCs/>
              </w:rPr>
              <w:t>6</w:t>
            </w:r>
          </w:p>
        </w:tc>
        <w:tc>
          <w:tcPr>
            <w:tcW w:w="39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60115C" w14:textId="77777777" w:rsidR="00094492" w:rsidRPr="006603F5" w:rsidRDefault="00094492" w:rsidP="002C70FC">
            <w:pPr>
              <w:spacing w:after="60"/>
              <w:rPr>
                <w:b/>
                <w:bCs/>
              </w:rPr>
            </w:pPr>
            <w:r w:rsidRPr="006603F5">
              <w:rPr>
                <w:b/>
                <w:bCs/>
              </w:rPr>
              <w:t>PATENT</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186C194" w14:textId="1E7CA870" w:rsidR="00094492" w:rsidRPr="006603F5" w:rsidRDefault="00094492" w:rsidP="002C70FC">
            <w:pPr>
              <w:spacing w:after="60"/>
              <w:jc w:val="center"/>
              <w:rPr>
                <w:b/>
              </w:rPr>
            </w:pPr>
            <w:r w:rsidRPr="006603F5">
              <w:rPr>
                <w:b/>
              </w:rPr>
              <w:t>Puanı</w:t>
            </w:r>
          </w:p>
        </w:tc>
        <w:tc>
          <w:tcPr>
            <w:tcW w:w="1134" w:type="dxa"/>
            <w:tcBorders>
              <w:top w:val="single" w:sz="8" w:space="0" w:color="auto"/>
              <w:left w:val="nil"/>
              <w:bottom w:val="single" w:sz="8" w:space="0" w:color="auto"/>
              <w:right w:val="single" w:sz="8" w:space="0" w:color="auto"/>
            </w:tcBorders>
          </w:tcPr>
          <w:p w14:paraId="2F568583" w14:textId="77777777" w:rsidR="00094492" w:rsidRPr="006603F5" w:rsidRDefault="00094492" w:rsidP="002C70FC">
            <w:pPr>
              <w:spacing w:after="60"/>
              <w:jc w:val="center"/>
              <w:rPr>
                <w:b/>
              </w:rPr>
            </w:pPr>
            <w:r w:rsidRPr="006603F5">
              <w:rPr>
                <w:b/>
              </w:rPr>
              <w:t>Doçentlik</w:t>
            </w:r>
          </w:p>
          <w:p w14:paraId="0D5B171E" w14:textId="254CCE9B" w:rsidR="00094492" w:rsidRPr="006603F5" w:rsidRDefault="00094492" w:rsidP="002C70FC">
            <w:pPr>
              <w:spacing w:after="60"/>
              <w:jc w:val="center"/>
              <w:rPr>
                <w:b/>
              </w:rPr>
            </w:pPr>
            <w:r w:rsidRPr="006603F5">
              <w:rPr>
                <w:b/>
              </w:rPr>
              <w:lastRenderedPageBreak/>
              <w:t>Sonrası Faaliyet Sayısı</w:t>
            </w:r>
          </w:p>
        </w:tc>
        <w:tc>
          <w:tcPr>
            <w:tcW w:w="1134" w:type="dxa"/>
            <w:tcBorders>
              <w:top w:val="single" w:sz="8" w:space="0" w:color="auto"/>
              <w:left w:val="nil"/>
              <w:bottom w:val="single" w:sz="8" w:space="0" w:color="auto"/>
              <w:right w:val="single" w:sz="8" w:space="0" w:color="auto"/>
            </w:tcBorders>
          </w:tcPr>
          <w:p w14:paraId="0E9EC5E3" w14:textId="77777777" w:rsidR="00094492" w:rsidRPr="006603F5" w:rsidRDefault="00094492" w:rsidP="002C70FC">
            <w:pPr>
              <w:spacing w:after="60"/>
              <w:jc w:val="center"/>
              <w:rPr>
                <w:b/>
              </w:rPr>
            </w:pPr>
          </w:p>
          <w:p w14:paraId="7C1A4411" w14:textId="77777777" w:rsidR="00094492" w:rsidRPr="006603F5" w:rsidRDefault="00094492" w:rsidP="002C70FC">
            <w:pPr>
              <w:spacing w:after="60"/>
              <w:jc w:val="center"/>
              <w:rPr>
                <w:b/>
              </w:rPr>
            </w:pPr>
            <w:r w:rsidRPr="006603F5">
              <w:rPr>
                <w:b/>
              </w:rPr>
              <w:t>Doçentlik</w:t>
            </w:r>
          </w:p>
          <w:p w14:paraId="7CEA0DE9" w14:textId="16B23FA2" w:rsidR="00094492" w:rsidRPr="006603F5" w:rsidRDefault="00094492" w:rsidP="002C70FC">
            <w:pPr>
              <w:spacing w:after="60"/>
              <w:jc w:val="center"/>
              <w:rPr>
                <w:b/>
              </w:rPr>
            </w:pPr>
            <w:r w:rsidRPr="006603F5">
              <w:rPr>
                <w:b/>
              </w:rPr>
              <w:lastRenderedPageBreak/>
              <w:t>Sonrası Puan</w:t>
            </w:r>
          </w:p>
        </w:tc>
        <w:tc>
          <w:tcPr>
            <w:tcW w:w="1134" w:type="dxa"/>
            <w:tcBorders>
              <w:top w:val="single" w:sz="8" w:space="0" w:color="auto"/>
              <w:left w:val="nil"/>
              <w:bottom w:val="single" w:sz="8" w:space="0" w:color="auto"/>
              <w:right w:val="single" w:sz="8" w:space="0" w:color="auto"/>
            </w:tcBorders>
          </w:tcPr>
          <w:p w14:paraId="4F3FDC47" w14:textId="77777777" w:rsidR="00094492" w:rsidRPr="006603F5" w:rsidRDefault="00094492" w:rsidP="002C70FC">
            <w:pPr>
              <w:spacing w:after="60"/>
              <w:jc w:val="center"/>
              <w:rPr>
                <w:b/>
              </w:rPr>
            </w:pPr>
          </w:p>
          <w:p w14:paraId="5FF272FF" w14:textId="77777777" w:rsidR="00094492" w:rsidRPr="006603F5" w:rsidRDefault="00094492" w:rsidP="002C70FC">
            <w:pPr>
              <w:spacing w:after="60"/>
              <w:jc w:val="center"/>
              <w:rPr>
                <w:b/>
              </w:rPr>
            </w:pPr>
            <w:r w:rsidRPr="006603F5">
              <w:rPr>
                <w:b/>
              </w:rPr>
              <w:t>Toplam</w:t>
            </w:r>
          </w:p>
          <w:p w14:paraId="73328D5B" w14:textId="77777777" w:rsidR="00094492" w:rsidRPr="006603F5" w:rsidRDefault="00094492" w:rsidP="002C70FC">
            <w:pPr>
              <w:spacing w:after="60"/>
              <w:jc w:val="center"/>
              <w:rPr>
                <w:b/>
              </w:rPr>
            </w:pPr>
            <w:r w:rsidRPr="006603F5">
              <w:rPr>
                <w:b/>
              </w:rPr>
              <w:lastRenderedPageBreak/>
              <w:t>Faaliyet</w:t>
            </w:r>
          </w:p>
          <w:p w14:paraId="3CF65B8E" w14:textId="77777777" w:rsidR="00094492" w:rsidRPr="006603F5" w:rsidRDefault="00094492" w:rsidP="002C70FC">
            <w:pPr>
              <w:spacing w:after="60"/>
              <w:jc w:val="center"/>
              <w:rPr>
                <w:b/>
              </w:rPr>
            </w:pPr>
          </w:p>
        </w:tc>
        <w:tc>
          <w:tcPr>
            <w:tcW w:w="981" w:type="dxa"/>
            <w:tcBorders>
              <w:top w:val="single" w:sz="8" w:space="0" w:color="auto"/>
              <w:left w:val="nil"/>
              <w:bottom w:val="single" w:sz="8" w:space="0" w:color="auto"/>
              <w:right w:val="single" w:sz="8" w:space="0" w:color="auto"/>
            </w:tcBorders>
          </w:tcPr>
          <w:p w14:paraId="7565CB66" w14:textId="77777777" w:rsidR="00094492" w:rsidRPr="006603F5" w:rsidRDefault="00094492" w:rsidP="002C70FC">
            <w:pPr>
              <w:spacing w:after="60"/>
              <w:jc w:val="center"/>
              <w:rPr>
                <w:b/>
              </w:rPr>
            </w:pPr>
          </w:p>
          <w:p w14:paraId="5D390542" w14:textId="77777777" w:rsidR="00094492" w:rsidRPr="006603F5" w:rsidRDefault="00094492" w:rsidP="002C70FC">
            <w:pPr>
              <w:spacing w:after="60"/>
              <w:jc w:val="center"/>
              <w:rPr>
                <w:b/>
              </w:rPr>
            </w:pPr>
            <w:r w:rsidRPr="006603F5">
              <w:rPr>
                <w:b/>
              </w:rPr>
              <w:t>Toplam</w:t>
            </w:r>
          </w:p>
          <w:p w14:paraId="125C2AA6" w14:textId="6F8BA2E5" w:rsidR="00094492" w:rsidRPr="006603F5" w:rsidRDefault="00094492" w:rsidP="002C70FC">
            <w:pPr>
              <w:spacing w:after="60"/>
              <w:jc w:val="center"/>
              <w:rPr>
                <w:b/>
              </w:rPr>
            </w:pPr>
            <w:r w:rsidRPr="006603F5">
              <w:rPr>
                <w:b/>
              </w:rPr>
              <w:lastRenderedPageBreak/>
              <w:t>Puan</w:t>
            </w:r>
          </w:p>
        </w:tc>
      </w:tr>
      <w:tr w:rsidR="00094492" w:rsidRPr="006603F5" w14:paraId="42D1DE8D" w14:textId="74DCDDF2" w:rsidTr="007552FE">
        <w:trPr>
          <w:trHeight w:val="330"/>
        </w:trPr>
        <w:tc>
          <w:tcPr>
            <w:tcW w:w="532" w:type="dxa"/>
            <w:tcBorders>
              <w:top w:val="nil"/>
              <w:left w:val="nil"/>
              <w:bottom w:val="nil"/>
              <w:right w:val="single" w:sz="8" w:space="0" w:color="auto"/>
            </w:tcBorders>
            <w:shd w:val="clear" w:color="auto" w:fill="auto"/>
            <w:vAlign w:val="center"/>
            <w:hideMark/>
          </w:tcPr>
          <w:p w14:paraId="15AB5D15" w14:textId="77777777" w:rsidR="004C393D" w:rsidRPr="006603F5" w:rsidRDefault="004C393D" w:rsidP="002C70FC">
            <w:pPr>
              <w:spacing w:after="60"/>
              <w:jc w:val="both"/>
            </w:pPr>
            <w:r w:rsidRPr="006603F5">
              <w:lastRenderedPageBreak/>
              <w:t> </w:t>
            </w:r>
          </w:p>
        </w:tc>
        <w:tc>
          <w:tcPr>
            <w:tcW w:w="592" w:type="dxa"/>
            <w:tcBorders>
              <w:top w:val="nil"/>
              <w:left w:val="nil"/>
              <w:bottom w:val="single" w:sz="8" w:space="0" w:color="auto"/>
              <w:right w:val="single" w:sz="8" w:space="0" w:color="auto"/>
            </w:tcBorders>
            <w:shd w:val="clear" w:color="auto" w:fill="auto"/>
            <w:vAlign w:val="center"/>
          </w:tcPr>
          <w:p w14:paraId="6A1EA82C" w14:textId="3BBD248C" w:rsidR="004C393D" w:rsidRPr="006603F5" w:rsidRDefault="004C393D" w:rsidP="002C70FC">
            <w:pPr>
              <w:spacing w:after="60"/>
              <w:jc w:val="center"/>
            </w:pPr>
            <w:r w:rsidRPr="006603F5">
              <w:t>6.1</w:t>
            </w:r>
          </w:p>
        </w:tc>
        <w:tc>
          <w:tcPr>
            <w:tcW w:w="3402" w:type="dxa"/>
            <w:tcBorders>
              <w:top w:val="nil"/>
              <w:left w:val="nil"/>
              <w:bottom w:val="single" w:sz="8" w:space="0" w:color="auto"/>
              <w:right w:val="single" w:sz="8" w:space="0" w:color="auto"/>
            </w:tcBorders>
            <w:shd w:val="clear" w:color="000000" w:fill="FFFFFF"/>
            <w:vAlign w:val="bottom"/>
            <w:hideMark/>
          </w:tcPr>
          <w:p w14:paraId="35268D02" w14:textId="77777777" w:rsidR="004C393D" w:rsidRPr="006603F5" w:rsidRDefault="004C393D" w:rsidP="002C70FC">
            <w:pPr>
              <w:spacing w:after="60"/>
            </w:pPr>
            <w:r w:rsidRPr="006603F5">
              <w:t>Alanında uluslararası tescillenmiş patent</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2FC4438" w14:textId="77777777" w:rsidR="004C393D" w:rsidRPr="006603F5" w:rsidRDefault="004C393D" w:rsidP="002C70FC">
            <w:pPr>
              <w:spacing w:after="60"/>
              <w:jc w:val="center"/>
            </w:pPr>
            <w:r w:rsidRPr="006603F5">
              <w:t>100</w:t>
            </w:r>
          </w:p>
        </w:tc>
        <w:tc>
          <w:tcPr>
            <w:tcW w:w="1134" w:type="dxa"/>
            <w:tcBorders>
              <w:top w:val="single" w:sz="8" w:space="0" w:color="auto"/>
              <w:left w:val="nil"/>
              <w:bottom w:val="single" w:sz="8" w:space="0" w:color="auto"/>
              <w:right w:val="single" w:sz="8" w:space="0" w:color="auto"/>
            </w:tcBorders>
            <w:shd w:val="clear" w:color="000000" w:fill="FFFFFF"/>
          </w:tcPr>
          <w:p w14:paraId="64F59A2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2B8623F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27CF7C42"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583B7D3B" w14:textId="77777777" w:rsidR="004C393D" w:rsidRPr="006603F5" w:rsidRDefault="004C393D" w:rsidP="002C70FC">
            <w:pPr>
              <w:spacing w:after="60"/>
              <w:jc w:val="center"/>
            </w:pPr>
          </w:p>
        </w:tc>
      </w:tr>
      <w:tr w:rsidR="00094492" w:rsidRPr="006603F5" w14:paraId="59DD3507" w14:textId="7D40250F" w:rsidTr="007552FE">
        <w:trPr>
          <w:trHeight w:val="330"/>
        </w:trPr>
        <w:tc>
          <w:tcPr>
            <w:tcW w:w="532" w:type="dxa"/>
            <w:tcBorders>
              <w:top w:val="nil"/>
              <w:left w:val="nil"/>
              <w:bottom w:val="nil"/>
              <w:right w:val="single" w:sz="8" w:space="0" w:color="auto"/>
            </w:tcBorders>
            <w:shd w:val="clear" w:color="auto" w:fill="auto"/>
            <w:vAlign w:val="center"/>
            <w:hideMark/>
          </w:tcPr>
          <w:p w14:paraId="0853A8A2"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0C79076D" w14:textId="622FF24A" w:rsidR="004C393D" w:rsidRPr="006603F5" w:rsidRDefault="004C393D" w:rsidP="002C70FC">
            <w:pPr>
              <w:spacing w:after="60"/>
              <w:jc w:val="center"/>
            </w:pPr>
            <w:r w:rsidRPr="006603F5">
              <w:t>6.2</w:t>
            </w:r>
          </w:p>
        </w:tc>
        <w:tc>
          <w:tcPr>
            <w:tcW w:w="3402" w:type="dxa"/>
            <w:tcBorders>
              <w:top w:val="nil"/>
              <w:left w:val="nil"/>
              <w:bottom w:val="single" w:sz="8" w:space="0" w:color="auto"/>
              <w:right w:val="single" w:sz="8" w:space="0" w:color="auto"/>
            </w:tcBorders>
            <w:shd w:val="clear" w:color="000000" w:fill="FFFFFF"/>
            <w:vAlign w:val="bottom"/>
            <w:hideMark/>
          </w:tcPr>
          <w:p w14:paraId="1A1E9965" w14:textId="77777777" w:rsidR="004C393D" w:rsidRPr="006603F5" w:rsidRDefault="004C393D" w:rsidP="002C70FC">
            <w:pPr>
              <w:spacing w:after="60"/>
            </w:pPr>
            <w:r w:rsidRPr="006603F5">
              <w:t>Alanında ulusal tescillenmiş patent</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2EF8565" w14:textId="77777777" w:rsidR="004C393D" w:rsidRPr="006603F5" w:rsidRDefault="004C393D" w:rsidP="002C70FC">
            <w:pPr>
              <w:spacing w:after="60"/>
              <w:jc w:val="center"/>
            </w:pPr>
            <w:r w:rsidRPr="006603F5">
              <w:t>80</w:t>
            </w:r>
          </w:p>
        </w:tc>
        <w:tc>
          <w:tcPr>
            <w:tcW w:w="1134" w:type="dxa"/>
            <w:tcBorders>
              <w:top w:val="single" w:sz="8" w:space="0" w:color="auto"/>
              <w:left w:val="nil"/>
              <w:bottom w:val="single" w:sz="8" w:space="0" w:color="auto"/>
              <w:right w:val="single" w:sz="8" w:space="0" w:color="auto"/>
            </w:tcBorders>
            <w:shd w:val="clear" w:color="000000" w:fill="FFFFFF"/>
          </w:tcPr>
          <w:p w14:paraId="2E53FCE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24A949D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4547BBBD"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20DAAE7B" w14:textId="77777777" w:rsidR="004C393D" w:rsidRPr="006603F5" w:rsidRDefault="004C393D" w:rsidP="002C70FC">
            <w:pPr>
              <w:spacing w:after="60"/>
              <w:jc w:val="center"/>
            </w:pPr>
          </w:p>
        </w:tc>
      </w:tr>
      <w:tr w:rsidR="00F77724" w:rsidRPr="006603F5" w14:paraId="1A3C5344" w14:textId="77777777" w:rsidTr="007552FE">
        <w:trPr>
          <w:trHeight w:val="330"/>
        </w:trPr>
        <w:tc>
          <w:tcPr>
            <w:tcW w:w="532" w:type="dxa"/>
            <w:tcBorders>
              <w:top w:val="nil"/>
              <w:left w:val="nil"/>
              <w:bottom w:val="nil"/>
              <w:right w:val="single" w:sz="8" w:space="0" w:color="auto"/>
            </w:tcBorders>
            <w:shd w:val="clear" w:color="auto" w:fill="auto"/>
            <w:vAlign w:val="center"/>
          </w:tcPr>
          <w:p w14:paraId="587AA323" w14:textId="77777777" w:rsidR="00F77724" w:rsidRPr="006603F5" w:rsidRDefault="00F77724"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2C2BB8D8" w14:textId="348C6BBD"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8" w:space="0" w:color="auto"/>
              <w:left w:val="nil"/>
              <w:bottom w:val="single" w:sz="8" w:space="0" w:color="auto"/>
              <w:right w:val="single" w:sz="8" w:space="0" w:color="auto"/>
            </w:tcBorders>
            <w:shd w:val="clear" w:color="000000" w:fill="FFFFFF"/>
          </w:tcPr>
          <w:p w14:paraId="245F048C"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6C3E2CAC"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2844BD12" w14:textId="77777777" w:rsidR="00F77724" w:rsidRPr="006603F5" w:rsidRDefault="00F77724"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7016154E" w14:textId="77777777" w:rsidR="00F77724" w:rsidRPr="006603F5" w:rsidRDefault="00F77724" w:rsidP="002C70FC">
            <w:pPr>
              <w:spacing w:after="60"/>
              <w:jc w:val="center"/>
            </w:pPr>
          </w:p>
        </w:tc>
      </w:tr>
      <w:tr w:rsidR="00094492" w:rsidRPr="006603F5" w14:paraId="54000560" w14:textId="00646C3F" w:rsidTr="007552FE">
        <w:trPr>
          <w:trHeight w:val="330"/>
        </w:trPr>
        <w:tc>
          <w:tcPr>
            <w:tcW w:w="532" w:type="dxa"/>
            <w:tcBorders>
              <w:top w:val="nil"/>
              <w:left w:val="nil"/>
              <w:bottom w:val="single" w:sz="4" w:space="0" w:color="auto"/>
              <w:right w:val="nil"/>
            </w:tcBorders>
            <w:shd w:val="clear" w:color="auto" w:fill="auto"/>
            <w:vAlign w:val="center"/>
            <w:hideMark/>
          </w:tcPr>
          <w:p w14:paraId="1648365F" w14:textId="77777777" w:rsidR="004C393D" w:rsidRPr="006603F5" w:rsidRDefault="004C393D" w:rsidP="002C70FC">
            <w:pPr>
              <w:spacing w:after="60"/>
            </w:pPr>
            <w:r w:rsidRPr="006603F5">
              <w:t> </w:t>
            </w:r>
          </w:p>
        </w:tc>
        <w:tc>
          <w:tcPr>
            <w:tcW w:w="592" w:type="dxa"/>
            <w:tcBorders>
              <w:top w:val="nil"/>
              <w:left w:val="nil"/>
              <w:bottom w:val="single" w:sz="4" w:space="0" w:color="auto"/>
              <w:right w:val="nil"/>
            </w:tcBorders>
            <w:shd w:val="clear" w:color="auto" w:fill="auto"/>
            <w:vAlign w:val="center"/>
            <w:hideMark/>
          </w:tcPr>
          <w:p w14:paraId="6B5A9268" w14:textId="77777777" w:rsidR="004C393D" w:rsidRPr="006603F5" w:rsidRDefault="004C393D" w:rsidP="002C70FC">
            <w:pPr>
              <w:spacing w:after="60"/>
            </w:pPr>
            <w:r w:rsidRPr="006603F5">
              <w:t> </w:t>
            </w:r>
          </w:p>
        </w:tc>
        <w:tc>
          <w:tcPr>
            <w:tcW w:w="3402" w:type="dxa"/>
            <w:tcBorders>
              <w:top w:val="nil"/>
              <w:left w:val="nil"/>
              <w:bottom w:val="single" w:sz="4" w:space="0" w:color="auto"/>
              <w:right w:val="nil"/>
            </w:tcBorders>
            <w:shd w:val="clear" w:color="auto" w:fill="auto"/>
            <w:vAlign w:val="center"/>
            <w:hideMark/>
          </w:tcPr>
          <w:p w14:paraId="1882D8A0" w14:textId="77777777" w:rsidR="004C393D" w:rsidRPr="006603F5" w:rsidRDefault="004C393D" w:rsidP="002C70FC">
            <w:pPr>
              <w:spacing w:after="60"/>
            </w:pPr>
            <w:r w:rsidRPr="006603F5">
              <w:t> </w:t>
            </w:r>
          </w:p>
          <w:p w14:paraId="0CAF8CF5" w14:textId="77777777" w:rsidR="004C393D" w:rsidRPr="006603F5" w:rsidRDefault="004C393D" w:rsidP="002C70FC">
            <w:pPr>
              <w:spacing w:after="60"/>
            </w:pPr>
          </w:p>
        </w:tc>
        <w:tc>
          <w:tcPr>
            <w:tcW w:w="709" w:type="dxa"/>
            <w:tcBorders>
              <w:top w:val="nil"/>
              <w:left w:val="nil"/>
              <w:bottom w:val="single" w:sz="4" w:space="0" w:color="auto"/>
              <w:right w:val="nil"/>
            </w:tcBorders>
            <w:shd w:val="clear" w:color="auto" w:fill="auto"/>
            <w:vAlign w:val="center"/>
            <w:hideMark/>
          </w:tcPr>
          <w:p w14:paraId="45BF3924" w14:textId="77777777" w:rsidR="004C393D" w:rsidRPr="006603F5" w:rsidRDefault="004C393D" w:rsidP="002C70FC">
            <w:pPr>
              <w:spacing w:after="60"/>
              <w:jc w:val="center"/>
            </w:pPr>
            <w:r w:rsidRPr="006603F5">
              <w:t> </w:t>
            </w:r>
          </w:p>
        </w:tc>
        <w:tc>
          <w:tcPr>
            <w:tcW w:w="1134" w:type="dxa"/>
            <w:tcBorders>
              <w:top w:val="nil"/>
              <w:left w:val="nil"/>
              <w:bottom w:val="single" w:sz="4" w:space="0" w:color="auto"/>
              <w:right w:val="nil"/>
            </w:tcBorders>
          </w:tcPr>
          <w:p w14:paraId="5A068AD8" w14:textId="77777777" w:rsidR="004C393D" w:rsidRPr="006603F5" w:rsidRDefault="004C393D" w:rsidP="002C70FC">
            <w:pPr>
              <w:spacing w:after="60"/>
              <w:jc w:val="center"/>
            </w:pPr>
          </w:p>
        </w:tc>
        <w:tc>
          <w:tcPr>
            <w:tcW w:w="1134" w:type="dxa"/>
            <w:tcBorders>
              <w:top w:val="nil"/>
              <w:left w:val="nil"/>
              <w:bottom w:val="single" w:sz="4" w:space="0" w:color="auto"/>
              <w:right w:val="nil"/>
            </w:tcBorders>
          </w:tcPr>
          <w:p w14:paraId="5350499F" w14:textId="77777777" w:rsidR="004C393D" w:rsidRPr="006603F5" w:rsidRDefault="004C393D" w:rsidP="002C70FC">
            <w:pPr>
              <w:spacing w:after="60"/>
              <w:jc w:val="center"/>
            </w:pPr>
          </w:p>
        </w:tc>
        <w:tc>
          <w:tcPr>
            <w:tcW w:w="1134" w:type="dxa"/>
            <w:tcBorders>
              <w:top w:val="nil"/>
              <w:left w:val="nil"/>
              <w:bottom w:val="single" w:sz="4" w:space="0" w:color="auto"/>
              <w:right w:val="nil"/>
            </w:tcBorders>
          </w:tcPr>
          <w:p w14:paraId="745716AB" w14:textId="77777777" w:rsidR="004C393D" w:rsidRPr="006603F5" w:rsidRDefault="004C393D" w:rsidP="002C70FC">
            <w:pPr>
              <w:spacing w:after="60"/>
              <w:jc w:val="center"/>
            </w:pPr>
          </w:p>
        </w:tc>
        <w:tc>
          <w:tcPr>
            <w:tcW w:w="981" w:type="dxa"/>
            <w:tcBorders>
              <w:top w:val="nil"/>
              <w:left w:val="nil"/>
              <w:bottom w:val="single" w:sz="4" w:space="0" w:color="auto"/>
              <w:right w:val="nil"/>
            </w:tcBorders>
          </w:tcPr>
          <w:p w14:paraId="27994BE9" w14:textId="77777777" w:rsidR="004C393D" w:rsidRPr="006603F5" w:rsidRDefault="004C393D" w:rsidP="002C70FC">
            <w:pPr>
              <w:spacing w:after="60"/>
              <w:jc w:val="center"/>
            </w:pPr>
          </w:p>
        </w:tc>
      </w:tr>
      <w:tr w:rsidR="00094492" w:rsidRPr="006603F5" w14:paraId="32B20388" w14:textId="3F01E4C4" w:rsidTr="007552FE">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DB11EA" w14:textId="77777777" w:rsidR="00094492" w:rsidRPr="006603F5" w:rsidRDefault="00094492" w:rsidP="002C70FC">
            <w:pPr>
              <w:spacing w:after="60"/>
              <w:jc w:val="center"/>
              <w:rPr>
                <w:b/>
                <w:bCs/>
              </w:rPr>
            </w:pPr>
            <w:r w:rsidRPr="006603F5">
              <w:rPr>
                <w:b/>
                <w:bCs/>
              </w:rPr>
              <w:t>7</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24AEFE9" w14:textId="77777777" w:rsidR="00094492" w:rsidRPr="006603F5" w:rsidRDefault="00094492" w:rsidP="002C70FC">
            <w:pPr>
              <w:spacing w:after="60"/>
              <w:rPr>
                <w:b/>
                <w:bCs/>
              </w:rPr>
            </w:pPr>
            <w:r w:rsidRPr="006603F5">
              <w:rPr>
                <w:b/>
                <w:bCs/>
              </w:rPr>
              <w:t>SANAT ETKİNLİKLERİ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FE2966E" w14:textId="1A0DAE54" w:rsidR="00094492" w:rsidRPr="006603F5" w:rsidRDefault="00094492" w:rsidP="002C70FC">
            <w:pPr>
              <w:spacing w:after="60"/>
              <w:jc w:val="cente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19E59CD7" w14:textId="77777777" w:rsidR="00094492" w:rsidRPr="006603F5" w:rsidRDefault="00094492" w:rsidP="002C70FC">
            <w:pPr>
              <w:spacing w:after="60"/>
              <w:jc w:val="center"/>
              <w:rPr>
                <w:b/>
              </w:rPr>
            </w:pPr>
            <w:r w:rsidRPr="006603F5">
              <w:rPr>
                <w:b/>
              </w:rPr>
              <w:t>Doçentlik</w:t>
            </w:r>
          </w:p>
          <w:p w14:paraId="2CC5B8BF" w14:textId="18BEB328" w:rsidR="00094492" w:rsidRPr="006603F5" w:rsidRDefault="00094492" w:rsidP="002C70FC">
            <w:pPr>
              <w:spacing w:after="60"/>
              <w:jc w:val="center"/>
            </w:pPr>
            <w:r w:rsidRPr="006603F5">
              <w:rPr>
                <w:b/>
              </w:rPr>
              <w:t>Sonrası Faaliyet Sayısı</w:t>
            </w:r>
          </w:p>
        </w:tc>
        <w:tc>
          <w:tcPr>
            <w:tcW w:w="1134" w:type="dxa"/>
            <w:tcBorders>
              <w:top w:val="single" w:sz="8" w:space="0" w:color="auto"/>
              <w:left w:val="single" w:sz="8" w:space="0" w:color="auto"/>
              <w:bottom w:val="single" w:sz="8" w:space="0" w:color="auto"/>
              <w:right w:val="single" w:sz="8" w:space="0" w:color="auto"/>
            </w:tcBorders>
          </w:tcPr>
          <w:p w14:paraId="66EBD135" w14:textId="77777777" w:rsidR="00094492" w:rsidRPr="006603F5" w:rsidRDefault="00094492" w:rsidP="002C70FC">
            <w:pPr>
              <w:spacing w:after="60"/>
              <w:jc w:val="center"/>
              <w:rPr>
                <w:b/>
              </w:rPr>
            </w:pPr>
          </w:p>
          <w:p w14:paraId="7FC5C99F" w14:textId="77777777" w:rsidR="00094492" w:rsidRPr="006603F5" w:rsidRDefault="00094492" w:rsidP="002C70FC">
            <w:pPr>
              <w:spacing w:after="60"/>
              <w:jc w:val="center"/>
              <w:rPr>
                <w:b/>
              </w:rPr>
            </w:pPr>
            <w:r w:rsidRPr="006603F5">
              <w:rPr>
                <w:b/>
              </w:rPr>
              <w:t>Doçentlik</w:t>
            </w:r>
          </w:p>
          <w:p w14:paraId="0EC2BEC0" w14:textId="61D4E420" w:rsidR="00094492" w:rsidRPr="006603F5" w:rsidRDefault="00094492" w:rsidP="002C70FC">
            <w:pPr>
              <w:spacing w:after="60"/>
              <w:jc w:val="center"/>
            </w:pPr>
            <w:r w:rsidRPr="006603F5">
              <w:rPr>
                <w:b/>
              </w:rPr>
              <w:t>Sonrası Puan</w:t>
            </w:r>
          </w:p>
        </w:tc>
        <w:tc>
          <w:tcPr>
            <w:tcW w:w="1134" w:type="dxa"/>
            <w:tcBorders>
              <w:top w:val="single" w:sz="8" w:space="0" w:color="auto"/>
              <w:left w:val="single" w:sz="8" w:space="0" w:color="auto"/>
              <w:bottom w:val="single" w:sz="8" w:space="0" w:color="auto"/>
              <w:right w:val="single" w:sz="8" w:space="0" w:color="auto"/>
            </w:tcBorders>
          </w:tcPr>
          <w:p w14:paraId="3F409A22" w14:textId="77777777" w:rsidR="00094492" w:rsidRPr="006603F5" w:rsidRDefault="00094492" w:rsidP="002C70FC">
            <w:pPr>
              <w:spacing w:after="60"/>
              <w:jc w:val="center"/>
              <w:rPr>
                <w:b/>
              </w:rPr>
            </w:pPr>
          </w:p>
          <w:p w14:paraId="2C65E385" w14:textId="77777777" w:rsidR="00094492" w:rsidRPr="006603F5" w:rsidRDefault="00094492" w:rsidP="002C70FC">
            <w:pPr>
              <w:spacing w:after="60"/>
              <w:jc w:val="center"/>
              <w:rPr>
                <w:b/>
              </w:rPr>
            </w:pPr>
            <w:r w:rsidRPr="006603F5">
              <w:rPr>
                <w:b/>
              </w:rPr>
              <w:t>Toplam</w:t>
            </w:r>
          </w:p>
          <w:p w14:paraId="5BD61EA3" w14:textId="77777777" w:rsidR="00094492" w:rsidRPr="006603F5" w:rsidRDefault="00094492" w:rsidP="002C70FC">
            <w:pPr>
              <w:spacing w:after="60"/>
              <w:jc w:val="center"/>
              <w:rPr>
                <w:b/>
              </w:rPr>
            </w:pPr>
            <w:r w:rsidRPr="006603F5">
              <w:rPr>
                <w:b/>
              </w:rPr>
              <w:t>Faaliyet</w:t>
            </w:r>
          </w:p>
          <w:p w14:paraId="42C1996A" w14:textId="77777777" w:rsidR="00094492" w:rsidRPr="006603F5" w:rsidRDefault="00094492"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40622B55" w14:textId="77777777" w:rsidR="00094492" w:rsidRPr="006603F5" w:rsidRDefault="00094492" w:rsidP="002C70FC">
            <w:pPr>
              <w:spacing w:after="60"/>
              <w:jc w:val="center"/>
              <w:rPr>
                <w:b/>
              </w:rPr>
            </w:pPr>
          </w:p>
          <w:p w14:paraId="112526BC" w14:textId="77777777" w:rsidR="00094492" w:rsidRPr="006603F5" w:rsidRDefault="00094492" w:rsidP="002C70FC">
            <w:pPr>
              <w:spacing w:after="60"/>
              <w:jc w:val="center"/>
              <w:rPr>
                <w:b/>
              </w:rPr>
            </w:pPr>
            <w:r w:rsidRPr="006603F5">
              <w:rPr>
                <w:b/>
              </w:rPr>
              <w:t>Toplam</w:t>
            </w:r>
          </w:p>
          <w:p w14:paraId="46B20121" w14:textId="594BBF61" w:rsidR="00094492" w:rsidRPr="006603F5" w:rsidRDefault="00094492" w:rsidP="002C70FC">
            <w:pPr>
              <w:spacing w:after="60"/>
              <w:jc w:val="center"/>
            </w:pPr>
            <w:r w:rsidRPr="006603F5">
              <w:rPr>
                <w:b/>
              </w:rPr>
              <w:t>Puan</w:t>
            </w:r>
          </w:p>
        </w:tc>
      </w:tr>
      <w:tr w:rsidR="00094492" w:rsidRPr="006603F5" w14:paraId="68DEE4F9" w14:textId="35E2253B" w:rsidTr="007552FE">
        <w:trPr>
          <w:trHeight w:val="645"/>
        </w:trPr>
        <w:tc>
          <w:tcPr>
            <w:tcW w:w="532" w:type="dxa"/>
            <w:tcBorders>
              <w:top w:val="nil"/>
              <w:left w:val="nil"/>
              <w:bottom w:val="nil"/>
              <w:right w:val="single" w:sz="8" w:space="0" w:color="auto"/>
            </w:tcBorders>
            <w:shd w:val="clear" w:color="auto" w:fill="auto"/>
            <w:vAlign w:val="center"/>
            <w:hideMark/>
          </w:tcPr>
          <w:p w14:paraId="723E3EC3"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8FAAE2F" w14:textId="646EDC25" w:rsidR="004C393D" w:rsidRPr="006603F5" w:rsidRDefault="004C393D" w:rsidP="002C70FC">
            <w:pPr>
              <w:spacing w:after="60"/>
              <w:jc w:val="center"/>
            </w:pPr>
            <w:r w:rsidRPr="006603F5">
              <w:t>7.1</w:t>
            </w:r>
          </w:p>
        </w:tc>
        <w:tc>
          <w:tcPr>
            <w:tcW w:w="3402" w:type="dxa"/>
            <w:tcBorders>
              <w:top w:val="nil"/>
              <w:left w:val="nil"/>
              <w:bottom w:val="single" w:sz="8" w:space="0" w:color="auto"/>
              <w:right w:val="single" w:sz="8" w:space="0" w:color="auto"/>
            </w:tcBorders>
            <w:shd w:val="clear" w:color="000000" w:fill="FFFFFF"/>
            <w:vAlign w:val="center"/>
            <w:hideMark/>
          </w:tcPr>
          <w:p w14:paraId="23F917EB" w14:textId="77777777" w:rsidR="004C393D" w:rsidRPr="006603F5" w:rsidRDefault="004C393D" w:rsidP="002C70FC">
            <w:pPr>
              <w:spacing w:after="60"/>
              <w:jc w:val="both"/>
            </w:pPr>
            <w:r w:rsidRPr="006603F5">
              <w:t>Uluslararası boyutta performansa dayalı yayımlanmış özgün kişisel ses ve/veya görüntü kaydı bulunmak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61759DB" w14:textId="77777777" w:rsidR="004C393D" w:rsidRPr="006603F5" w:rsidRDefault="004C393D" w:rsidP="002C70FC">
            <w:pPr>
              <w:spacing w:after="60"/>
              <w:jc w:val="center"/>
            </w:pPr>
            <w:r w:rsidRPr="006603F5">
              <w:t>100</w:t>
            </w:r>
          </w:p>
        </w:tc>
        <w:tc>
          <w:tcPr>
            <w:tcW w:w="1134" w:type="dxa"/>
            <w:tcBorders>
              <w:top w:val="single" w:sz="8" w:space="0" w:color="auto"/>
              <w:left w:val="nil"/>
              <w:bottom w:val="single" w:sz="8" w:space="0" w:color="auto"/>
              <w:right w:val="single" w:sz="8" w:space="0" w:color="auto"/>
            </w:tcBorders>
          </w:tcPr>
          <w:p w14:paraId="09882BD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37CE0E2"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834ABD3"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3FBB24E5" w14:textId="77777777" w:rsidR="004C393D" w:rsidRPr="006603F5" w:rsidRDefault="004C393D" w:rsidP="002C70FC">
            <w:pPr>
              <w:spacing w:after="60"/>
              <w:jc w:val="center"/>
            </w:pPr>
          </w:p>
        </w:tc>
      </w:tr>
      <w:tr w:rsidR="00094492" w:rsidRPr="006603F5" w14:paraId="6140537E" w14:textId="09834494" w:rsidTr="007552FE">
        <w:trPr>
          <w:trHeight w:val="645"/>
        </w:trPr>
        <w:tc>
          <w:tcPr>
            <w:tcW w:w="532" w:type="dxa"/>
            <w:tcBorders>
              <w:top w:val="nil"/>
              <w:left w:val="nil"/>
              <w:bottom w:val="nil"/>
              <w:right w:val="single" w:sz="8" w:space="0" w:color="auto"/>
            </w:tcBorders>
            <w:shd w:val="clear" w:color="auto" w:fill="auto"/>
            <w:vAlign w:val="center"/>
            <w:hideMark/>
          </w:tcPr>
          <w:p w14:paraId="4A030A0F"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1A5C6F9" w14:textId="0C005A6D" w:rsidR="004C393D" w:rsidRPr="006603F5" w:rsidRDefault="004C393D" w:rsidP="002C70FC">
            <w:pPr>
              <w:spacing w:after="60"/>
              <w:jc w:val="center"/>
            </w:pPr>
            <w:r w:rsidRPr="006603F5">
              <w:t>7.2</w:t>
            </w:r>
          </w:p>
        </w:tc>
        <w:tc>
          <w:tcPr>
            <w:tcW w:w="3402" w:type="dxa"/>
            <w:tcBorders>
              <w:top w:val="nil"/>
              <w:left w:val="nil"/>
              <w:bottom w:val="single" w:sz="8" w:space="0" w:color="auto"/>
              <w:right w:val="single" w:sz="8" w:space="0" w:color="auto"/>
            </w:tcBorders>
            <w:shd w:val="clear" w:color="000000" w:fill="FFFFFF"/>
            <w:vAlign w:val="center"/>
            <w:hideMark/>
          </w:tcPr>
          <w:p w14:paraId="7FCF4360" w14:textId="77777777" w:rsidR="004C393D" w:rsidRPr="006603F5" w:rsidRDefault="004C393D" w:rsidP="002C70FC">
            <w:pPr>
              <w:spacing w:after="60"/>
              <w:jc w:val="both"/>
            </w:pPr>
            <w:r w:rsidRPr="006603F5">
              <w:t>Ulusal boyutta performansa dayalı yayımlanmış özgün kişisel ses ve/veya görüntü kaydı bulunmak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D58C311" w14:textId="77777777" w:rsidR="004C393D" w:rsidRPr="006603F5" w:rsidRDefault="004C393D" w:rsidP="002C70FC">
            <w:pPr>
              <w:spacing w:after="60"/>
              <w:jc w:val="center"/>
            </w:pPr>
            <w:r w:rsidRPr="006603F5">
              <w:t>75</w:t>
            </w:r>
          </w:p>
        </w:tc>
        <w:tc>
          <w:tcPr>
            <w:tcW w:w="1134" w:type="dxa"/>
            <w:tcBorders>
              <w:top w:val="single" w:sz="8" w:space="0" w:color="auto"/>
              <w:left w:val="nil"/>
              <w:bottom w:val="single" w:sz="8" w:space="0" w:color="auto"/>
              <w:right w:val="single" w:sz="8" w:space="0" w:color="auto"/>
            </w:tcBorders>
          </w:tcPr>
          <w:p w14:paraId="64E487D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AE45186"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90498BD"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BEA9E03" w14:textId="77777777" w:rsidR="004C393D" w:rsidRPr="006603F5" w:rsidRDefault="004C393D" w:rsidP="002C70FC">
            <w:pPr>
              <w:spacing w:after="60"/>
              <w:jc w:val="center"/>
            </w:pPr>
          </w:p>
        </w:tc>
      </w:tr>
      <w:tr w:rsidR="00094492" w:rsidRPr="006603F5" w14:paraId="557B1366" w14:textId="42BC8E10" w:rsidTr="007552FE">
        <w:trPr>
          <w:trHeight w:val="645"/>
        </w:trPr>
        <w:tc>
          <w:tcPr>
            <w:tcW w:w="532" w:type="dxa"/>
            <w:tcBorders>
              <w:top w:val="nil"/>
              <w:left w:val="nil"/>
              <w:bottom w:val="nil"/>
              <w:right w:val="single" w:sz="8" w:space="0" w:color="auto"/>
            </w:tcBorders>
            <w:shd w:val="clear" w:color="auto" w:fill="auto"/>
            <w:vAlign w:val="center"/>
            <w:hideMark/>
          </w:tcPr>
          <w:p w14:paraId="7BCFED53"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2D08036" w14:textId="0499B90E" w:rsidR="004C393D" w:rsidRPr="006603F5" w:rsidRDefault="004C393D" w:rsidP="002C70FC">
            <w:pPr>
              <w:spacing w:after="60"/>
              <w:jc w:val="center"/>
            </w:pPr>
            <w:r w:rsidRPr="006603F5">
              <w:t>7.3</w:t>
            </w:r>
          </w:p>
        </w:tc>
        <w:tc>
          <w:tcPr>
            <w:tcW w:w="3402" w:type="dxa"/>
            <w:tcBorders>
              <w:top w:val="nil"/>
              <w:left w:val="nil"/>
              <w:bottom w:val="single" w:sz="8" w:space="0" w:color="auto"/>
              <w:right w:val="single" w:sz="8" w:space="0" w:color="auto"/>
            </w:tcBorders>
            <w:shd w:val="clear" w:color="000000" w:fill="FFFFFF"/>
            <w:vAlign w:val="center"/>
            <w:hideMark/>
          </w:tcPr>
          <w:p w14:paraId="43D38995" w14:textId="77777777" w:rsidR="004C393D" w:rsidRPr="006603F5" w:rsidRDefault="004C393D" w:rsidP="002C70FC">
            <w:pPr>
              <w:spacing w:after="60"/>
              <w:jc w:val="both"/>
            </w:pPr>
            <w:r w:rsidRPr="006603F5">
              <w:t>Uluslararası boyutta performansa dayalı yayımlanmış karma ses ve/veya görüntü kaydı bulunmak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551FD9C" w14:textId="77777777" w:rsidR="004C393D" w:rsidRPr="006603F5" w:rsidRDefault="004C393D" w:rsidP="002C70FC">
            <w:pPr>
              <w:spacing w:after="60"/>
              <w:jc w:val="center"/>
            </w:pPr>
            <w:r w:rsidRPr="006603F5">
              <w:t>65</w:t>
            </w:r>
          </w:p>
        </w:tc>
        <w:tc>
          <w:tcPr>
            <w:tcW w:w="1134" w:type="dxa"/>
            <w:tcBorders>
              <w:top w:val="single" w:sz="8" w:space="0" w:color="auto"/>
              <w:left w:val="nil"/>
              <w:bottom w:val="single" w:sz="8" w:space="0" w:color="auto"/>
              <w:right w:val="single" w:sz="8" w:space="0" w:color="auto"/>
            </w:tcBorders>
          </w:tcPr>
          <w:p w14:paraId="2FFE96E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270D20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15A2EC2"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56A2E5C3" w14:textId="77777777" w:rsidR="004C393D" w:rsidRPr="006603F5" w:rsidRDefault="004C393D" w:rsidP="002C70FC">
            <w:pPr>
              <w:spacing w:after="60"/>
              <w:jc w:val="center"/>
            </w:pPr>
          </w:p>
        </w:tc>
      </w:tr>
      <w:tr w:rsidR="00094492" w:rsidRPr="006603F5" w14:paraId="6324AC2D" w14:textId="42553D89" w:rsidTr="007552FE">
        <w:trPr>
          <w:trHeight w:val="645"/>
        </w:trPr>
        <w:tc>
          <w:tcPr>
            <w:tcW w:w="532" w:type="dxa"/>
            <w:tcBorders>
              <w:top w:val="nil"/>
              <w:left w:val="nil"/>
              <w:bottom w:val="nil"/>
              <w:right w:val="single" w:sz="8" w:space="0" w:color="auto"/>
            </w:tcBorders>
            <w:shd w:val="clear" w:color="auto" w:fill="auto"/>
            <w:vAlign w:val="center"/>
            <w:hideMark/>
          </w:tcPr>
          <w:p w14:paraId="6DA42610"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4D55373C" w14:textId="185CFD12" w:rsidR="004C393D" w:rsidRPr="006603F5" w:rsidRDefault="004C393D" w:rsidP="002C70FC">
            <w:pPr>
              <w:spacing w:after="60"/>
              <w:jc w:val="center"/>
            </w:pPr>
            <w:r w:rsidRPr="006603F5">
              <w:t>7.4</w:t>
            </w:r>
          </w:p>
        </w:tc>
        <w:tc>
          <w:tcPr>
            <w:tcW w:w="3402" w:type="dxa"/>
            <w:tcBorders>
              <w:top w:val="nil"/>
              <w:left w:val="nil"/>
              <w:bottom w:val="single" w:sz="8" w:space="0" w:color="auto"/>
              <w:right w:val="single" w:sz="8" w:space="0" w:color="auto"/>
            </w:tcBorders>
            <w:shd w:val="clear" w:color="000000" w:fill="FFFFFF"/>
            <w:vAlign w:val="center"/>
            <w:hideMark/>
          </w:tcPr>
          <w:p w14:paraId="5934E9B6" w14:textId="77777777" w:rsidR="004C393D" w:rsidRPr="006603F5" w:rsidRDefault="004C393D" w:rsidP="002C70FC">
            <w:pPr>
              <w:spacing w:after="60"/>
              <w:jc w:val="both"/>
            </w:pPr>
            <w:r w:rsidRPr="006603F5">
              <w:t>Ulusal boyutta performansa dayalı yayımlanmış karma ses ve/veya görüntü kaydı bulunmak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DF6E10E" w14:textId="77777777" w:rsidR="004C393D" w:rsidRPr="006603F5" w:rsidRDefault="004C393D" w:rsidP="002C70FC">
            <w:pPr>
              <w:spacing w:after="60"/>
              <w:jc w:val="center"/>
            </w:pPr>
            <w:r w:rsidRPr="006603F5">
              <w:t>50</w:t>
            </w:r>
          </w:p>
        </w:tc>
        <w:tc>
          <w:tcPr>
            <w:tcW w:w="1134" w:type="dxa"/>
            <w:tcBorders>
              <w:top w:val="single" w:sz="8" w:space="0" w:color="auto"/>
              <w:left w:val="nil"/>
              <w:bottom w:val="single" w:sz="8" w:space="0" w:color="auto"/>
              <w:right w:val="single" w:sz="8" w:space="0" w:color="auto"/>
            </w:tcBorders>
          </w:tcPr>
          <w:p w14:paraId="072F00D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EFD063F"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61D463F"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5B26867C" w14:textId="77777777" w:rsidR="004C393D" w:rsidRPr="006603F5" w:rsidRDefault="004C393D" w:rsidP="002C70FC">
            <w:pPr>
              <w:spacing w:after="60"/>
              <w:jc w:val="center"/>
            </w:pPr>
          </w:p>
        </w:tc>
      </w:tr>
      <w:tr w:rsidR="00094492" w:rsidRPr="006603F5" w14:paraId="33A1CE18" w14:textId="70023B74" w:rsidTr="007552FE">
        <w:trPr>
          <w:trHeight w:val="330"/>
        </w:trPr>
        <w:tc>
          <w:tcPr>
            <w:tcW w:w="532" w:type="dxa"/>
            <w:tcBorders>
              <w:top w:val="nil"/>
              <w:left w:val="nil"/>
              <w:bottom w:val="nil"/>
              <w:right w:val="single" w:sz="8" w:space="0" w:color="auto"/>
            </w:tcBorders>
            <w:shd w:val="clear" w:color="auto" w:fill="auto"/>
            <w:vAlign w:val="center"/>
            <w:hideMark/>
          </w:tcPr>
          <w:p w14:paraId="10EE2F3D"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C96F86D" w14:textId="42654ABE" w:rsidR="004C393D" w:rsidRPr="006603F5" w:rsidRDefault="004C393D" w:rsidP="002C70FC">
            <w:pPr>
              <w:spacing w:after="60"/>
              <w:jc w:val="center"/>
            </w:pPr>
            <w:r w:rsidRPr="006603F5">
              <w:t>7.5</w:t>
            </w:r>
          </w:p>
        </w:tc>
        <w:tc>
          <w:tcPr>
            <w:tcW w:w="3402" w:type="dxa"/>
            <w:tcBorders>
              <w:top w:val="nil"/>
              <w:left w:val="nil"/>
              <w:bottom w:val="single" w:sz="8" w:space="0" w:color="auto"/>
              <w:right w:val="single" w:sz="8" w:space="0" w:color="auto"/>
            </w:tcBorders>
            <w:shd w:val="clear" w:color="auto" w:fill="auto"/>
            <w:vAlign w:val="center"/>
            <w:hideMark/>
          </w:tcPr>
          <w:p w14:paraId="66C52917" w14:textId="77777777" w:rsidR="004C393D" w:rsidRPr="006603F5" w:rsidRDefault="004C393D" w:rsidP="002C70FC">
            <w:pPr>
              <w:spacing w:after="60"/>
              <w:jc w:val="both"/>
            </w:pPr>
            <w:r w:rsidRPr="006603F5">
              <w:t>Uluslararası özgün kişisel sergi etkinliği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4C639BD" w14:textId="77777777" w:rsidR="004C393D" w:rsidRPr="006603F5" w:rsidRDefault="004C393D" w:rsidP="002C70FC">
            <w:pPr>
              <w:spacing w:after="60"/>
              <w:jc w:val="center"/>
            </w:pPr>
            <w:r w:rsidRPr="006603F5">
              <w:t>100</w:t>
            </w:r>
          </w:p>
        </w:tc>
        <w:tc>
          <w:tcPr>
            <w:tcW w:w="1134" w:type="dxa"/>
            <w:tcBorders>
              <w:top w:val="single" w:sz="8" w:space="0" w:color="auto"/>
              <w:left w:val="nil"/>
              <w:bottom w:val="single" w:sz="8" w:space="0" w:color="auto"/>
              <w:right w:val="single" w:sz="8" w:space="0" w:color="auto"/>
            </w:tcBorders>
          </w:tcPr>
          <w:p w14:paraId="1AD96443"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043877D"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6269AE4"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20AFCD60" w14:textId="77777777" w:rsidR="004C393D" w:rsidRPr="006603F5" w:rsidRDefault="004C393D" w:rsidP="002C70FC">
            <w:pPr>
              <w:spacing w:after="60"/>
              <w:jc w:val="center"/>
            </w:pPr>
          </w:p>
        </w:tc>
      </w:tr>
      <w:tr w:rsidR="00094492" w:rsidRPr="006603F5" w14:paraId="115E07BD" w14:textId="136695A6" w:rsidTr="007552FE">
        <w:trPr>
          <w:trHeight w:val="330"/>
        </w:trPr>
        <w:tc>
          <w:tcPr>
            <w:tcW w:w="532" w:type="dxa"/>
            <w:tcBorders>
              <w:top w:val="nil"/>
              <w:left w:val="nil"/>
              <w:bottom w:val="nil"/>
              <w:right w:val="single" w:sz="8" w:space="0" w:color="auto"/>
            </w:tcBorders>
            <w:shd w:val="clear" w:color="auto" w:fill="auto"/>
            <w:vAlign w:val="center"/>
            <w:hideMark/>
          </w:tcPr>
          <w:p w14:paraId="616C3EAA"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0ACF8B2" w14:textId="42F1457F" w:rsidR="004C393D" w:rsidRPr="006603F5" w:rsidRDefault="004C393D" w:rsidP="002C70FC">
            <w:pPr>
              <w:spacing w:after="60"/>
              <w:jc w:val="center"/>
            </w:pPr>
            <w:r w:rsidRPr="006603F5">
              <w:t>7.6</w:t>
            </w:r>
          </w:p>
        </w:tc>
        <w:tc>
          <w:tcPr>
            <w:tcW w:w="3402" w:type="dxa"/>
            <w:tcBorders>
              <w:top w:val="nil"/>
              <w:left w:val="nil"/>
              <w:bottom w:val="single" w:sz="8" w:space="0" w:color="auto"/>
              <w:right w:val="single" w:sz="8" w:space="0" w:color="auto"/>
            </w:tcBorders>
            <w:shd w:val="clear" w:color="auto" w:fill="auto"/>
            <w:vAlign w:val="center"/>
            <w:hideMark/>
          </w:tcPr>
          <w:p w14:paraId="56CD7E95" w14:textId="77777777" w:rsidR="004C393D" w:rsidRPr="006603F5" w:rsidRDefault="004C393D" w:rsidP="002C70FC">
            <w:pPr>
              <w:spacing w:after="60"/>
              <w:jc w:val="both"/>
            </w:pPr>
            <w:r w:rsidRPr="006603F5">
              <w:t>Ulusal özgün kişisel sergi etkinliği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47E03A1" w14:textId="77777777" w:rsidR="004C393D" w:rsidRPr="006603F5" w:rsidRDefault="004C393D" w:rsidP="002C70FC">
            <w:pPr>
              <w:spacing w:after="60"/>
              <w:jc w:val="center"/>
            </w:pPr>
            <w:r w:rsidRPr="006603F5">
              <w:t>65</w:t>
            </w:r>
          </w:p>
        </w:tc>
        <w:tc>
          <w:tcPr>
            <w:tcW w:w="1134" w:type="dxa"/>
            <w:tcBorders>
              <w:top w:val="single" w:sz="8" w:space="0" w:color="auto"/>
              <w:left w:val="nil"/>
              <w:bottom w:val="single" w:sz="8" w:space="0" w:color="auto"/>
              <w:right w:val="single" w:sz="8" w:space="0" w:color="auto"/>
            </w:tcBorders>
          </w:tcPr>
          <w:p w14:paraId="02E64641"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E15AC28"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A72EDBE"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6187B681" w14:textId="77777777" w:rsidR="004C393D" w:rsidRPr="006603F5" w:rsidRDefault="004C393D" w:rsidP="002C70FC">
            <w:pPr>
              <w:spacing w:after="60"/>
              <w:jc w:val="center"/>
            </w:pPr>
          </w:p>
        </w:tc>
      </w:tr>
      <w:tr w:rsidR="00094492" w:rsidRPr="006603F5" w14:paraId="6E223BBE" w14:textId="2E714B5B" w:rsidTr="007552FE">
        <w:trPr>
          <w:trHeight w:val="330"/>
        </w:trPr>
        <w:tc>
          <w:tcPr>
            <w:tcW w:w="532" w:type="dxa"/>
            <w:tcBorders>
              <w:top w:val="nil"/>
              <w:left w:val="nil"/>
              <w:bottom w:val="nil"/>
              <w:right w:val="single" w:sz="8" w:space="0" w:color="auto"/>
            </w:tcBorders>
            <w:shd w:val="clear" w:color="auto" w:fill="auto"/>
            <w:vAlign w:val="center"/>
            <w:hideMark/>
          </w:tcPr>
          <w:p w14:paraId="5F5BA5BD"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9F239D2" w14:textId="3D03F73F" w:rsidR="004C393D" w:rsidRPr="006603F5" w:rsidRDefault="004C393D" w:rsidP="002C70FC">
            <w:pPr>
              <w:spacing w:after="60"/>
              <w:jc w:val="center"/>
            </w:pPr>
            <w:r w:rsidRPr="006603F5">
              <w:t>7.7</w:t>
            </w:r>
          </w:p>
        </w:tc>
        <w:tc>
          <w:tcPr>
            <w:tcW w:w="3402" w:type="dxa"/>
            <w:tcBorders>
              <w:top w:val="nil"/>
              <w:left w:val="nil"/>
              <w:bottom w:val="single" w:sz="8" w:space="0" w:color="auto"/>
              <w:right w:val="single" w:sz="8" w:space="0" w:color="auto"/>
            </w:tcBorders>
            <w:shd w:val="clear" w:color="000000" w:fill="FFFFFF"/>
            <w:vAlign w:val="center"/>
            <w:hideMark/>
          </w:tcPr>
          <w:p w14:paraId="3CA1184A" w14:textId="77777777" w:rsidR="004C393D" w:rsidRPr="006603F5" w:rsidRDefault="004C393D" w:rsidP="002C70FC">
            <w:pPr>
              <w:spacing w:after="60"/>
              <w:jc w:val="both"/>
            </w:pPr>
            <w:r w:rsidRPr="006603F5">
              <w:t>Davetli/yarışmalı uluslararası karma sergi etkinliği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B2D910C" w14:textId="77777777" w:rsidR="004C393D" w:rsidRPr="006603F5" w:rsidRDefault="004C393D" w:rsidP="002C70FC">
            <w:pPr>
              <w:spacing w:after="60"/>
              <w:jc w:val="center"/>
            </w:pPr>
            <w:r w:rsidRPr="006603F5">
              <w:t>35</w:t>
            </w:r>
          </w:p>
        </w:tc>
        <w:tc>
          <w:tcPr>
            <w:tcW w:w="1134" w:type="dxa"/>
            <w:tcBorders>
              <w:top w:val="single" w:sz="8" w:space="0" w:color="auto"/>
              <w:left w:val="nil"/>
              <w:bottom w:val="single" w:sz="8" w:space="0" w:color="auto"/>
              <w:right w:val="single" w:sz="8" w:space="0" w:color="auto"/>
            </w:tcBorders>
          </w:tcPr>
          <w:p w14:paraId="4BBCECE8"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E2667A7"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85E93D1"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4B64A964" w14:textId="77777777" w:rsidR="004C393D" w:rsidRPr="006603F5" w:rsidRDefault="004C393D" w:rsidP="002C70FC">
            <w:pPr>
              <w:spacing w:after="60"/>
              <w:jc w:val="center"/>
            </w:pPr>
          </w:p>
        </w:tc>
      </w:tr>
      <w:tr w:rsidR="00094492" w:rsidRPr="006603F5" w14:paraId="062AF1B6" w14:textId="6FC3382B" w:rsidTr="007552FE">
        <w:trPr>
          <w:trHeight w:val="330"/>
        </w:trPr>
        <w:tc>
          <w:tcPr>
            <w:tcW w:w="532" w:type="dxa"/>
            <w:tcBorders>
              <w:top w:val="nil"/>
              <w:left w:val="nil"/>
              <w:bottom w:val="nil"/>
              <w:right w:val="single" w:sz="8" w:space="0" w:color="auto"/>
            </w:tcBorders>
            <w:shd w:val="clear" w:color="auto" w:fill="auto"/>
            <w:vAlign w:val="center"/>
            <w:hideMark/>
          </w:tcPr>
          <w:p w14:paraId="325AE5AE"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642A0F36" w14:textId="5C310B1F" w:rsidR="004C393D" w:rsidRPr="006603F5" w:rsidRDefault="004C393D" w:rsidP="002C70FC">
            <w:pPr>
              <w:spacing w:after="60"/>
              <w:jc w:val="center"/>
            </w:pPr>
            <w:r w:rsidRPr="006603F5">
              <w:t>7.8</w:t>
            </w:r>
          </w:p>
        </w:tc>
        <w:tc>
          <w:tcPr>
            <w:tcW w:w="3402" w:type="dxa"/>
            <w:tcBorders>
              <w:top w:val="nil"/>
              <w:left w:val="nil"/>
              <w:bottom w:val="single" w:sz="8" w:space="0" w:color="auto"/>
              <w:right w:val="single" w:sz="8" w:space="0" w:color="auto"/>
            </w:tcBorders>
            <w:shd w:val="clear" w:color="000000" w:fill="FFFFFF"/>
            <w:vAlign w:val="center"/>
            <w:hideMark/>
          </w:tcPr>
          <w:p w14:paraId="3C968400" w14:textId="77777777" w:rsidR="004C393D" w:rsidRPr="006603F5" w:rsidRDefault="004C393D" w:rsidP="002C70FC">
            <w:pPr>
              <w:spacing w:after="60"/>
              <w:jc w:val="both"/>
            </w:pPr>
            <w:r w:rsidRPr="006603F5">
              <w:t>Davetli/yarışmalı ulusal karma sergi etkinliği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552D7BA" w14:textId="77777777" w:rsidR="004C393D" w:rsidRPr="006603F5" w:rsidRDefault="004C393D" w:rsidP="002C70FC">
            <w:pPr>
              <w:spacing w:after="60"/>
              <w:jc w:val="center"/>
            </w:pPr>
            <w:r w:rsidRPr="006603F5">
              <w:t>25</w:t>
            </w:r>
          </w:p>
        </w:tc>
        <w:tc>
          <w:tcPr>
            <w:tcW w:w="1134" w:type="dxa"/>
            <w:tcBorders>
              <w:top w:val="single" w:sz="8" w:space="0" w:color="auto"/>
              <w:left w:val="nil"/>
              <w:bottom w:val="single" w:sz="8" w:space="0" w:color="auto"/>
              <w:right w:val="single" w:sz="8" w:space="0" w:color="auto"/>
            </w:tcBorders>
          </w:tcPr>
          <w:p w14:paraId="11BF504F"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54C17CD"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818B521"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2F4EB778" w14:textId="77777777" w:rsidR="004C393D" w:rsidRPr="006603F5" w:rsidRDefault="004C393D" w:rsidP="002C70FC">
            <w:pPr>
              <w:spacing w:after="60"/>
              <w:jc w:val="center"/>
            </w:pPr>
          </w:p>
        </w:tc>
      </w:tr>
      <w:tr w:rsidR="00094492" w:rsidRPr="006603F5" w14:paraId="324ED287" w14:textId="79E13528" w:rsidTr="007552FE">
        <w:trPr>
          <w:trHeight w:val="330"/>
        </w:trPr>
        <w:tc>
          <w:tcPr>
            <w:tcW w:w="532" w:type="dxa"/>
            <w:tcBorders>
              <w:top w:val="nil"/>
              <w:left w:val="nil"/>
              <w:bottom w:val="nil"/>
              <w:right w:val="single" w:sz="8" w:space="0" w:color="auto"/>
            </w:tcBorders>
            <w:shd w:val="clear" w:color="auto" w:fill="auto"/>
            <w:vAlign w:val="center"/>
          </w:tcPr>
          <w:p w14:paraId="76F13D78" w14:textId="77777777" w:rsidR="004C393D" w:rsidRPr="006603F5" w:rsidRDefault="004C393D" w:rsidP="002C70FC">
            <w:pPr>
              <w:spacing w:after="60"/>
              <w:jc w:val="both"/>
            </w:pPr>
          </w:p>
        </w:tc>
        <w:tc>
          <w:tcPr>
            <w:tcW w:w="592" w:type="dxa"/>
            <w:tcBorders>
              <w:top w:val="nil"/>
              <w:left w:val="nil"/>
              <w:bottom w:val="single" w:sz="8" w:space="0" w:color="auto"/>
              <w:right w:val="single" w:sz="8" w:space="0" w:color="auto"/>
            </w:tcBorders>
            <w:shd w:val="clear" w:color="auto" w:fill="auto"/>
            <w:vAlign w:val="center"/>
          </w:tcPr>
          <w:p w14:paraId="1FD020C1" w14:textId="11EDE5C8" w:rsidR="004C393D" w:rsidRPr="006603F5" w:rsidRDefault="004C393D" w:rsidP="002C70FC">
            <w:pPr>
              <w:spacing w:after="60"/>
              <w:jc w:val="center"/>
            </w:pPr>
            <w:r w:rsidRPr="006603F5">
              <w:t>7.9</w:t>
            </w:r>
          </w:p>
        </w:tc>
        <w:tc>
          <w:tcPr>
            <w:tcW w:w="3402" w:type="dxa"/>
            <w:tcBorders>
              <w:top w:val="nil"/>
              <w:left w:val="nil"/>
              <w:bottom w:val="single" w:sz="8" w:space="0" w:color="auto"/>
              <w:right w:val="single" w:sz="8" w:space="0" w:color="auto"/>
            </w:tcBorders>
            <w:shd w:val="clear" w:color="000000" w:fill="FFFFFF"/>
            <w:vAlign w:val="center"/>
          </w:tcPr>
          <w:p w14:paraId="0E853ED8" w14:textId="0BE2AC05" w:rsidR="004C393D" w:rsidRPr="006603F5" w:rsidRDefault="004C393D" w:rsidP="002C70FC">
            <w:pPr>
              <w:spacing w:after="60"/>
              <w:jc w:val="both"/>
            </w:pPr>
            <w:r w:rsidRPr="006603F5">
              <w:t xml:space="preserve">Uluslararası ölçekte </w:t>
            </w:r>
            <w:proofErr w:type="gramStart"/>
            <w:r w:rsidRPr="006603F5">
              <w:t>sempozyum</w:t>
            </w:r>
            <w:proofErr w:type="gramEnd"/>
            <w:r w:rsidRPr="006603F5">
              <w:t xml:space="preserve">, festival, </w:t>
            </w:r>
            <w:proofErr w:type="spellStart"/>
            <w:r w:rsidRPr="006603F5">
              <w:t>çalıştay</w:t>
            </w:r>
            <w:proofErr w:type="spellEnd"/>
            <w:r w:rsidRPr="006603F5">
              <w:t xml:space="preserve"> (workshop), bienal, </w:t>
            </w:r>
            <w:proofErr w:type="spellStart"/>
            <w:r w:rsidRPr="006603F5">
              <w:t>trienal</w:t>
            </w:r>
            <w:proofErr w:type="spellEnd"/>
            <w:r w:rsidRPr="006603F5">
              <w:t xml:space="preserve"> gibi sanat ve tasarım etkinliklerine katılmak. </w:t>
            </w:r>
          </w:p>
        </w:tc>
        <w:tc>
          <w:tcPr>
            <w:tcW w:w="709" w:type="dxa"/>
            <w:tcBorders>
              <w:top w:val="single" w:sz="8" w:space="0" w:color="auto"/>
              <w:left w:val="nil"/>
              <w:bottom w:val="single" w:sz="8" w:space="0" w:color="auto"/>
              <w:right w:val="single" w:sz="8" w:space="0" w:color="auto"/>
            </w:tcBorders>
            <w:shd w:val="clear" w:color="auto" w:fill="auto"/>
            <w:vAlign w:val="center"/>
          </w:tcPr>
          <w:p w14:paraId="28C896D3" w14:textId="6E94D257" w:rsidR="004C393D" w:rsidRPr="006603F5" w:rsidRDefault="004C393D"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tcPr>
          <w:p w14:paraId="75635AA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9D4727B"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79EA044"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4FC13312" w14:textId="77777777" w:rsidR="004C393D" w:rsidRPr="006603F5" w:rsidRDefault="004C393D" w:rsidP="002C70FC">
            <w:pPr>
              <w:spacing w:after="60"/>
              <w:jc w:val="center"/>
            </w:pPr>
          </w:p>
        </w:tc>
      </w:tr>
      <w:tr w:rsidR="00094492" w:rsidRPr="006603F5" w14:paraId="68D21C00" w14:textId="41D116FA" w:rsidTr="007552FE">
        <w:trPr>
          <w:trHeight w:val="330"/>
        </w:trPr>
        <w:tc>
          <w:tcPr>
            <w:tcW w:w="532" w:type="dxa"/>
            <w:tcBorders>
              <w:top w:val="nil"/>
              <w:left w:val="nil"/>
              <w:bottom w:val="nil"/>
              <w:right w:val="single" w:sz="8" w:space="0" w:color="auto"/>
            </w:tcBorders>
            <w:shd w:val="clear" w:color="auto" w:fill="auto"/>
            <w:vAlign w:val="center"/>
          </w:tcPr>
          <w:p w14:paraId="35613C90" w14:textId="77777777" w:rsidR="004C393D" w:rsidRPr="006603F5" w:rsidRDefault="004C393D" w:rsidP="002C70FC">
            <w:pPr>
              <w:spacing w:after="60"/>
              <w:jc w:val="both"/>
            </w:pPr>
          </w:p>
        </w:tc>
        <w:tc>
          <w:tcPr>
            <w:tcW w:w="592" w:type="dxa"/>
            <w:tcBorders>
              <w:top w:val="nil"/>
              <w:left w:val="nil"/>
              <w:bottom w:val="single" w:sz="8" w:space="0" w:color="auto"/>
              <w:right w:val="single" w:sz="8" w:space="0" w:color="auto"/>
            </w:tcBorders>
            <w:shd w:val="clear" w:color="auto" w:fill="auto"/>
            <w:vAlign w:val="center"/>
          </w:tcPr>
          <w:p w14:paraId="6E5D3069" w14:textId="202ED2B4" w:rsidR="004C393D" w:rsidRPr="006603F5" w:rsidRDefault="004C393D" w:rsidP="002C70FC">
            <w:pPr>
              <w:spacing w:after="60"/>
              <w:jc w:val="center"/>
            </w:pPr>
            <w:r w:rsidRPr="006603F5">
              <w:t>7.10</w:t>
            </w:r>
          </w:p>
        </w:tc>
        <w:tc>
          <w:tcPr>
            <w:tcW w:w="3402" w:type="dxa"/>
            <w:tcBorders>
              <w:top w:val="nil"/>
              <w:left w:val="nil"/>
              <w:bottom w:val="single" w:sz="8" w:space="0" w:color="auto"/>
              <w:right w:val="single" w:sz="8" w:space="0" w:color="auto"/>
            </w:tcBorders>
            <w:shd w:val="clear" w:color="000000" w:fill="FFFFFF"/>
            <w:vAlign w:val="center"/>
          </w:tcPr>
          <w:p w14:paraId="08170CA8" w14:textId="4BF6BFCF" w:rsidR="004C393D" w:rsidRPr="006603F5" w:rsidRDefault="004C393D" w:rsidP="002C70FC">
            <w:pPr>
              <w:spacing w:after="60"/>
              <w:jc w:val="both"/>
            </w:pPr>
            <w:r w:rsidRPr="006603F5">
              <w:t xml:space="preserve">Ulusal ölçekte </w:t>
            </w:r>
            <w:proofErr w:type="gramStart"/>
            <w:r w:rsidRPr="006603F5">
              <w:t>sempozyum</w:t>
            </w:r>
            <w:proofErr w:type="gramEnd"/>
            <w:r w:rsidRPr="006603F5">
              <w:t xml:space="preserve">, festival, </w:t>
            </w:r>
            <w:proofErr w:type="spellStart"/>
            <w:r w:rsidRPr="006603F5">
              <w:t>çalıştay</w:t>
            </w:r>
            <w:proofErr w:type="spellEnd"/>
            <w:r w:rsidRPr="006603F5">
              <w:t xml:space="preserve"> (workshop), bienal, </w:t>
            </w:r>
            <w:proofErr w:type="spellStart"/>
            <w:r w:rsidRPr="006603F5">
              <w:t>trienal</w:t>
            </w:r>
            <w:proofErr w:type="spellEnd"/>
            <w:r w:rsidRPr="006603F5">
              <w:t xml:space="preserve"> gibi sanat ve tasarım etkinliklerine katılmak.</w:t>
            </w:r>
          </w:p>
        </w:tc>
        <w:tc>
          <w:tcPr>
            <w:tcW w:w="709" w:type="dxa"/>
            <w:tcBorders>
              <w:top w:val="single" w:sz="8" w:space="0" w:color="auto"/>
              <w:left w:val="nil"/>
              <w:bottom w:val="single" w:sz="8" w:space="0" w:color="auto"/>
              <w:right w:val="single" w:sz="8" w:space="0" w:color="auto"/>
            </w:tcBorders>
            <w:shd w:val="clear" w:color="auto" w:fill="auto"/>
            <w:vAlign w:val="center"/>
          </w:tcPr>
          <w:p w14:paraId="774D3AB5" w14:textId="2FDBD95F" w:rsidR="004C393D" w:rsidRPr="006603F5" w:rsidRDefault="004C393D" w:rsidP="002C70FC">
            <w:pPr>
              <w:spacing w:after="60"/>
              <w:jc w:val="center"/>
            </w:pPr>
            <w:r w:rsidRPr="006603F5">
              <w:t>30</w:t>
            </w:r>
          </w:p>
        </w:tc>
        <w:tc>
          <w:tcPr>
            <w:tcW w:w="1134" w:type="dxa"/>
            <w:tcBorders>
              <w:top w:val="single" w:sz="8" w:space="0" w:color="auto"/>
              <w:left w:val="nil"/>
              <w:bottom w:val="single" w:sz="8" w:space="0" w:color="auto"/>
              <w:right w:val="single" w:sz="8" w:space="0" w:color="auto"/>
            </w:tcBorders>
          </w:tcPr>
          <w:p w14:paraId="3B1321F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E58490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731B673"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D6B3BB5" w14:textId="77777777" w:rsidR="004C393D" w:rsidRPr="006603F5" w:rsidRDefault="004C393D" w:rsidP="002C70FC">
            <w:pPr>
              <w:spacing w:after="60"/>
              <w:jc w:val="center"/>
            </w:pPr>
          </w:p>
        </w:tc>
      </w:tr>
      <w:tr w:rsidR="00094492" w:rsidRPr="006603F5" w14:paraId="7AD9F59A" w14:textId="65DE3BC9" w:rsidTr="007552FE">
        <w:trPr>
          <w:trHeight w:val="330"/>
        </w:trPr>
        <w:tc>
          <w:tcPr>
            <w:tcW w:w="532" w:type="dxa"/>
            <w:tcBorders>
              <w:top w:val="nil"/>
              <w:left w:val="nil"/>
              <w:bottom w:val="nil"/>
              <w:right w:val="single" w:sz="8" w:space="0" w:color="auto"/>
            </w:tcBorders>
            <w:shd w:val="clear" w:color="auto" w:fill="auto"/>
            <w:vAlign w:val="center"/>
          </w:tcPr>
          <w:p w14:paraId="1E613BF9" w14:textId="77777777" w:rsidR="004C393D" w:rsidRPr="006603F5" w:rsidRDefault="004C393D" w:rsidP="002C70FC">
            <w:pPr>
              <w:spacing w:after="60"/>
              <w:jc w:val="both"/>
            </w:pPr>
          </w:p>
        </w:tc>
        <w:tc>
          <w:tcPr>
            <w:tcW w:w="592" w:type="dxa"/>
            <w:tcBorders>
              <w:top w:val="nil"/>
              <w:left w:val="nil"/>
              <w:bottom w:val="single" w:sz="8" w:space="0" w:color="auto"/>
              <w:right w:val="single" w:sz="8" w:space="0" w:color="auto"/>
            </w:tcBorders>
            <w:shd w:val="clear" w:color="auto" w:fill="auto"/>
            <w:vAlign w:val="center"/>
          </w:tcPr>
          <w:p w14:paraId="134691BB" w14:textId="4BBADDBB" w:rsidR="004C393D" w:rsidRPr="006603F5" w:rsidRDefault="004C393D" w:rsidP="002C70FC">
            <w:pPr>
              <w:spacing w:after="60"/>
              <w:jc w:val="center"/>
            </w:pPr>
            <w:r w:rsidRPr="006603F5">
              <w:t>7.11</w:t>
            </w:r>
          </w:p>
        </w:tc>
        <w:tc>
          <w:tcPr>
            <w:tcW w:w="3402" w:type="dxa"/>
            <w:tcBorders>
              <w:top w:val="nil"/>
              <w:left w:val="nil"/>
              <w:bottom w:val="single" w:sz="8" w:space="0" w:color="auto"/>
              <w:right w:val="single" w:sz="8" w:space="0" w:color="auto"/>
            </w:tcBorders>
            <w:shd w:val="clear" w:color="000000" w:fill="FFFFFF"/>
            <w:vAlign w:val="center"/>
          </w:tcPr>
          <w:p w14:paraId="15517759" w14:textId="151111A7" w:rsidR="004C393D" w:rsidRPr="006603F5" w:rsidRDefault="004C393D" w:rsidP="002C70FC">
            <w:pPr>
              <w:spacing w:after="60"/>
              <w:jc w:val="both"/>
            </w:pPr>
            <w:r w:rsidRPr="006603F5">
              <w:t>Özgün sanat eserlerinin, ses ve görüntü CD’lerinin, bestelerin, tasarımların veya yorum çalışmalarının yurt dışında sanat, eğitim ve kültür kurumları tarafından satın alınması</w:t>
            </w:r>
          </w:p>
        </w:tc>
        <w:tc>
          <w:tcPr>
            <w:tcW w:w="709" w:type="dxa"/>
            <w:tcBorders>
              <w:top w:val="single" w:sz="8" w:space="0" w:color="auto"/>
              <w:left w:val="nil"/>
              <w:bottom w:val="single" w:sz="8" w:space="0" w:color="auto"/>
              <w:right w:val="single" w:sz="8" w:space="0" w:color="auto"/>
            </w:tcBorders>
            <w:shd w:val="clear" w:color="auto" w:fill="auto"/>
            <w:vAlign w:val="center"/>
          </w:tcPr>
          <w:p w14:paraId="715C3E96" w14:textId="5AD923FA" w:rsidR="004C393D" w:rsidRPr="006603F5" w:rsidRDefault="004C393D" w:rsidP="002C70FC">
            <w:pPr>
              <w:spacing w:after="60"/>
              <w:jc w:val="center"/>
            </w:pPr>
            <w:r w:rsidRPr="006603F5">
              <w:t>100</w:t>
            </w:r>
          </w:p>
        </w:tc>
        <w:tc>
          <w:tcPr>
            <w:tcW w:w="1134" w:type="dxa"/>
            <w:tcBorders>
              <w:top w:val="single" w:sz="8" w:space="0" w:color="auto"/>
              <w:left w:val="nil"/>
              <w:bottom w:val="single" w:sz="8" w:space="0" w:color="auto"/>
              <w:right w:val="single" w:sz="8" w:space="0" w:color="auto"/>
            </w:tcBorders>
          </w:tcPr>
          <w:p w14:paraId="1D2C3C4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806C20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1259418"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19A86E3B" w14:textId="77777777" w:rsidR="004C393D" w:rsidRPr="006603F5" w:rsidRDefault="004C393D" w:rsidP="002C70FC">
            <w:pPr>
              <w:spacing w:after="60"/>
              <w:jc w:val="center"/>
            </w:pPr>
          </w:p>
        </w:tc>
      </w:tr>
      <w:tr w:rsidR="00094492" w:rsidRPr="006603F5" w14:paraId="09E81523" w14:textId="6D998999" w:rsidTr="007552FE">
        <w:trPr>
          <w:trHeight w:val="330"/>
        </w:trPr>
        <w:tc>
          <w:tcPr>
            <w:tcW w:w="532" w:type="dxa"/>
            <w:tcBorders>
              <w:top w:val="nil"/>
              <w:left w:val="nil"/>
              <w:bottom w:val="nil"/>
              <w:right w:val="single" w:sz="8" w:space="0" w:color="auto"/>
            </w:tcBorders>
            <w:shd w:val="clear" w:color="auto" w:fill="auto"/>
            <w:vAlign w:val="center"/>
          </w:tcPr>
          <w:p w14:paraId="0B818B08" w14:textId="77777777" w:rsidR="004C393D" w:rsidRPr="006603F5" w:rsidRDefault="004C393D" w:rsidP="002C70FC">
            <w:pPr>
              <w:spacing w:after="60"/>
              <w:jc w:val="both"/>
            </w:pPr>
          </w:p>
        </w:tc>
        <w:tc>
          <w:tcPr>
            <w:tcW w:w="592" w:type="dxa"/>
            <w:tcBorders>
              <w:top w:val="nil"/>
              <w:left w:val="nil"/>
              <w:bottom w:val="single" w:sz="8" w:space="0" w:color="auto"/>
              <w:right w:val="single" w:sz="8" w:space="0" w:color="auto"/>
            </w:tcBorders>
            <w:shd w:val="clear" w:color="auto" w:fill="auto"/>
            <w:vAlign w:val="center"/>
          </w:tcPr>
          <w:p w14:paraId="03BF70B3" w14:textId="340BE6FB" w:rsidR="004C393D" w:rsidRPr="006603F5" w:rsidRDefault="004C393D" w:rsidP="002C70FC">
            <w:pPr>
              <w:spacing w:after="60"/>
              <w:jc w:val="center"/>
            </w:pPr>
            <w:r w:rsidRPr="006603F5">
              <w:t>7.12</w:t>
            </w:r>
          </w:p>
        </w:tc>
        <w:tc>
          <w:tcPr>
            <w:tcW w:w="3402" w:type="dxa"/>
            <w:tcBorders>
              <w:top w:val="nil"/>
              <w:left w:val="nil"/>
              <w:bottom w:val="single" w:sz="8" w:space="0" w:color="auto"/>
              <w:right w:val="single" w:sz="8" w:space="0" w:color="auto"/>
            </w:tcBorders>
            <w:shd w:val="clear" w:color="000000" w:fill="FFFFFF"/>
            <w:vAlign w:val="center"/>
          </w:tcPr>
          <w:p w14:paraId="62533EBE" w14:textId="5463AA7D" w:rsidR="004C393D" w:rsidRPr="006603F5" w:rsidRDefault="004C393D" w:rsidP="002C70FC">
            <w:pPr>
              <w:spacing w:after="60"/>
              <w:jc w:val="both"/>
            </w:pPr>
            <w:r w:rsidRPr="006603F5">
              <w:t>Özgün sanat eserlerinin, ses ve görüntü CD’lerinin, bestelerin, tasarımların veya yorum çalışmalarının yurt içinde sanat, eğitim ve kültür kurumları tarafından satın alınması</w:t>
            </w:r>
          </w:p>
        </w:tc>
        <w:tc>
          <w:tcPr>
            <w:tcW w:w="709" w:type="dxa"/>
            <w:tcBorders>
              <w:top w:val="single" w:sz="8" w:space="0" w:color="auto"/>
              <w:left w:val="nil"/>
              <w:bottom w:val="single" w:sz="8" w:space="0" w:color="auto"/>
              <w:right w:val="single" w:sz="8" w:space="0" w:color="auto"/>
            </w:tcBorders>
            <w:shd w:val="clear" w:color="auto" w:fill="auto"/>
            <w:vAlign w:val="center"/>
          </w:tcPr>
          <w:p w14:paraId="2E9AF650" w14:textId="47A9046C" w:rsidR="004C393D" w:rsidRPr="006603F5" w:rsidRDefault="004C393D" w:rsidP="002C70FC">
            <w:pPr>
              <w:spacing w:after="60"/>
              <w:jc w:val="center"/>
            </w:pPr>
            <w:r w:rsidRPr="006603F5">
              <w:t>80</w:t>
            </w:r>
          </w:p>
        </w:tc>
        <w:tc>
          <w:tcPr>
            <w:tcW w:w="1134" w:type="dxa"/>
            <w:tcBorders>
              <w:top w:val="single" w:sz="8" w:space="0" w:color="auto"/>
              <w:left w:val="nil"/>
              <w:bottom w:val="single" w:sz="8" w:space="0" w:color="auto"/>
              <w:right w:val="single" w:sz="8" w:space="0" w:color="auto"/>
            </w:tcBorders>
          </w:tcPr>
          <w:p w14:paraId="5EB9A131"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328BEC9"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22039DF"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3640AD51" w14:textId="77777777" w:rsidR="004C393D" w:rsidRPr="006603F5" w:rsidRDefault="004C393D" w:rsidP="002C70FC">
            <w:pPr>
              <w:spacing w:after="60"/>
              <w:jc w:val="center"/>
            </w:pPr>
          </w:p>
        </w:tc>
      </w:tr>
      <w:tr w:rsidR="00094492" w:rsidRPr="006603F5" w14:paraId="620BA7F8" w14:textId="6A45C448" w:rsidTr="007552FE">
        <w:trPr>
          <w:trHeight w:val="330"/>
        </w:trPr>
        <w:tc>
          <w:tcPr>
            <w:tcW w:w="532" w:type="dxa"/>
            <w:tcBorders>
              <w:top w:val="nil"/>
              <w:left w:val="nil"/>
              <w:bottom w:val="nil"/>
              <w:right w:val="single" w:sz="8" w:space="0" w:color="auto"/>
            </w:tcBorders>
            <w:shd w:val="clear" w:color="auto" w:fill="auto"/>
            <w:vAlign w:val="center"/>
          </w:tcPr>
          <w:p w14:paraId="42D1C288" w14:textId="77777777" w:rsidR="004C393D" w:rsidRPr="006603F5" w:rsidRDefault="004C393D" w:rsidP="002C70FC">
            <w:pPr>
              <w:spacing w:after="60"/>
              <w:jc w:val="both"/>
            </w:pPr>
          </w:p>
        </w:tc>
        <w:tc>
          <w:tcPr>
            <w:tcW w:w="592" w:type="dxa"/>
            <w:tcBorders>
              <w:top w:val="nil"/>
              <w:left w:val="nil"/>
              <w:bottom w:val="single" w:sz="8" w:space="0" w:color="auto"/>
              <w:right w:val="single" w:sz="8" w:space="0" w:color="auto"/>
            </w:tcBorders>
            <w:shd w:val="clear" w:color="auto" w:fill="auto"/>
            <w:vAlign w:val="center"/>
          </w:tcPr>
          <w:p w14:paraId="0420A151" w14:textId="152D0D52" w:rsidR="004C393D" w:rsidRPr="006603F5" w:rsidRDefault="004C393D" w:rsidP="002C70FC">
            <w:pPr>
              <w:spacing w:after="60"/>
              <w:jc w:val="center"/>
            </w:pPr>
            <w:r w:rsidRPr="006603F5">
              <w:t>7.13</w:t>
            </w:r>
          </w:p>
        </w:tc>
        <w:tc>
          <w:tcPr>
            <w:tcW w:w="3402" w:type="dxa"/>
            <w:tcBorders>
              <w:top w:val="nil"/>
              <w:left w:val="nil"/>
              <w:bottom w:val="single" w:sz="8" w:space="0" w:color="auto"/>
              <w:right w:val="single" w:sz="8" w:space="0" w:color="auto"/>
            </w:tcBorders>
            <w:shd w:val="clear" w:color="000000" w:fill="FFFFFF"/>
            <w:vAlign w:val="center"/>
          </w:tcPr>
          <w:p w14:paraId="72D965F5" w14:textId="011ACEAE" w:rsidR="004C393D" w:rsidRPr="006603F5" w:rsidRDefault="004C393D" w:rsidP="002C70FC">
            <w:pPr>
              <w:spacing w:after="60"/>
              <w:jc w:val="both"/>
            </w:pPr>
            <w:r w:rsidRPr="006603F5">
              <w:t>Uluslararası sanat etkinliklerinde jüri üyeliği yapmak</w:t>
            </w:r>
          </w:p>
        </w:tc>
        <w:tc>
          <w:tcPr>
            <w:tcW w:w="709" w:type="dxa"/>
            <w:tcBorders>
              <w:top w:val="single" w:sz="8" w:space="0" w:color="auto"/>
              <w:left w:val="nil"/>
              <w:bottom w:val="single" w:sz="8" w:space="0" w:color="auto"/>
              <w:right w:val="single" w:sz="8" w:space="0" w:color="auto"/>
            </w:tcBorders>
            <w:shd w:val="clear" w:color="auto" w:fill="auto"/>
            <w:vAlign w:val="center"/>
          </w:tcPr>
          <w:p w14:paraId="1929576D" w14:textId="7C77A620" w:rsidR="004C393D" w:rsidRPr="006603F5" w:rsidRDefault="004C393D"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tcPr>
          <w:p w14:paraId="7CB68BB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98FCA1B"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4BB1A47"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1187DF6B" w14:textId="77777777" w:rsidR="004C393D" w:rsidRPr="006603F5" w:rsidRDefault="004C393D" w:rsidP="002C70FC">
            <w:pPr>
              <w:spacing w:after="60"/>
              <w:jc w:val="center"/>
            </w:pPr>
          </w:p>
        </w:tc>
      </w:tr>
      <w:tr w:rsidR="00094492" w:rsidRPr="006603F5" w14:paraId="3F15B90D" w14:textId="2492B682" w:rsidTr="007552FE">
        <w:trPr>
          <w:trHeight w:val="330"/>
        </w:trPr>
        <w:tc>
          <w:tcPr>
            <w:tcW w:w="532" w:type="dxa"/>
            <w:tcBorders>
              <w:top w:val="nil"/>
              <w:left w:val="nil"/>
              <w:right w:val="single" w:sz="8" w:space="0" w:color="auto"/>
            </w:tcBorders>
            <w:shd w:val="clear" w:color="auto" w:fill="auto"/>
            <w:vAlign w:val="center"/>
          </w:tcPr>
          <w:p w14:paraId="3B3877B8" w14:textId="77777777" w:rsidR="004C393D" w:rsidRPr="006603F5" w:rsidRDefault="004C393D" w:rsidP="002C70FC">
            <w:pPr>
              <w:spacing w:after="60"/>
              <w:jc w:val="both"/>
            </w:pPr>
          </w:p>
        </w:tc>
        <w:tc>
          <w:tcPr>
            <w:tcW w:w="592" w:type="dxa"/>
            <w:tcBorders>
              <w:top w:val="nil"/>
              <w:left w:val="nil"/>
              <w:bottom w:val="single" w:sz="4" w:space="0" w:color="auto"/>
              <w:right w:val="single" w:sz="8" w:space="0" w:color="auto"/>
            </w:tcBorders>
            <w:shd w:val="clear" w:color="auto" w:fill="auto"/>
            <w:vAlign w:val="center"/>
          </w:tcPr>
          <w:p w14:paraId="0055B3C0" w14:textId="23B38723" w:rsidR="004C393D" w:rsidRPr="006603F5" w:rsidRDefault="004C393D" w:rsidP="002C70FC">
            <w:pPr>
              <w:spacing w:after="60"/>
              <w:jc w:val="center"/>
            </w:pPr>
            <w:r w:rsidRPr="006603F5">
              <w:t>7.14</w:t>
            </w:r>
          </w:p>
        </w:tc>
        <w:tc>
          <w:tcPr>
            <w:tcW w:w="3402" w:type="dxa"/>
            <w:tcBorders>
              <w:top w:val="nil"/>
              <w:left w:val="nil"/>
              <w:bottom w:val="single" w:sz="4" w:space="0" w:color="auto"/>
              <w:right w:val="single" w:sz="8" w:space="0" w:color="auto"/>
            </w:tcBorders>
            <w:shd w:val="clear" w:color="000000" w:fill="FFFFFF"/>
            <w:vAlign w:val="center"/>
          </w:tcPr>
          <w:p w14:paraId="72DD816C" w14:textId="3FA29822" w:rsidR="004C393D" w:rsidRPr="006603F5" w:rsidRDefault="004C393D" w:rsidP="002C70FC">
            <w:pPr>
              <w:spacing w:after="60"/>
              <w:jc w:val="both"/>
            </w:pPr>
            <w:r w:rsidRPr="006603F5">
              <w:t>Ulusal sanat etkinliklerinde jüri üyeliği yapmak</w:t>
            </w:r>
          </w:p>
        </w:tc>
        <w:tc>
          <w:tcPr>
            <w:tcW w:w="709" w:type="dxa"/>
            <w:tcBorders>
              <w:top w:val="single" w:sz="8" w:space="0" w:color="auto"/>
              <w:left w:val="nil"/>
              <w:bottom w:val="single" w:sz="4" w:space="0" w:color="auto"/>
              <w:right w:val="single" w:sz="8" w:space="0" w:color="auto"/>
            </w:tcBorders>
            <w:shd w:val="clear" w:color="auto" w:fill="auto"/>
            <w:vAlign w:val="center"/>
          </w:tcPr>
          <w:p w14:paraId="36BB00AD" w14:textId="5BB3373A" w:rsidR="004C393D" w:rsidRPr="006603F5" w:rsidRDefault="004C393D" w:rsidP="002C70FC">
            <w:pPr>
              <w:spacing w:after="60"/>
              <w:jc w:val="center"/>
            </w:pPr>
            <w:r w:rsidRPr="006603F5">
              <w:t>30</w:t>
            </w:r>
          </w:p>
        </w:tc>
        <w:tc>
          <w:tcPr>
            <w:tcW w:w="1134" w:type="dxa"/>
            <w:tcBorders>
              <w:top w:val="single" w:sz="8" w:space="0" w:color="auto"/>
              <w:left w:val="nil"/>
              <w:bottom w:val="single" w:sz="8" w:space="0" w:color="auto"/>
              <w:right w:val="single" w:sz="8" w:space="0" w:color="auto"/>
            </w:tcBorders>
          </w:tcPr>
          <w:p w14:paraId="6F9F5D3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25FBC3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86A0FAE"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2B705A44" w14:textId="77777777" w:rsidR="004C393D" w:rsidRPr="006603F5" w:rsidRDefault="004C393D" w:rsidP="002C70FC">
            <w:pPr>
              <w:spacing w:after="60"/>
              <w:jc w:val="center"/>
            </w:pPr>
          </w:p>
        </w:tc>
      </w:tr>
      <w:tr w:rsidR="00F77724" w:rsidRPr="006603F5" w14:paraId="173C5ACB" w14:textId="77777777" w:rsidTr="007552FE">
        <w:trPr>
          <w:trHeight w:val="330"/>
        </w:trPr>
        <w:tc>
          <w:tcPr>
            <w:tcW w:w="532" w:type="dxa"/>
            <w:tcBorders>
              <w:right w:val="single" w:sz="4" w:space="0" w:color="auto"/>
            </w:tcBorders>
            <w:shd w:val="clear" w:color="auto" w:fill="auto"/>
            <w:vAlign w:val="center"/>
          </w:tcPr>
          <w:p w14:paraId="6F6C9841" w14:textId="77777777" w:rsidR="00F77724" w:rsidRPr="006603F5" w:rsidRDefault="00F77724" w:rsidP="002C70FC">
            <w:pPr>
              <w:spacing w:after="60"/>
              <w:jc w:val="both"/>
            </w:pPr>
          </w:p>
        </w:tc>
        <w:tc>
          <w:tcPr>
            <w:tcW w:w="47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1B1F9E" w14:textId="7522C807"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8" w:space="0" w:color="auto"/>
              <w:left w:val="single" w:sz="4" w:space="0" w:color="auto"/>
              <w:bottom w:val="single" w:sz="4" w:space="0" w:color="auto"/>
              <w:right w:val="single" w:sz="8" w:space="0" w:color="auto"/>
            </w:tcBorders>
          </w:tcPr>
          <w:p w14:paraId="2B98AA9F" w14:textId="77777777" w:rsidR="00F77724" w:rsidRPr="006603F5" w:rsidRDefault="00F77724" w:rsidP="002C70FC">
            <w:pPr>
              <w:spacing w:after="60"/>
              <w:jc w:val="center"/>
            </w:pPr>
          </w:p>
        </w:tc>
        <w:tc>
          <w:tcPr>
            <w:tcW w:w="1134" w:type="dxa"/>
            <w:tcBorders>
              <w:top w:val="single" w:sz="8" w:space="0" w:color="auto"/>
              <w:left w:val="nil"/>
              <w:bottom w:val="single" w:sz="4" w:space="0" w:color="auto"/>
              <w:right w:val="single" w:sz="8" w:space="0" w:color="auto"/>
            </w:tcBorders>
          </w:tcPr>
          <w:p w14:paraId="1AD64E69" w14:textId="77777777" w:rsidR="00F77724" w:rsidRPr="006603F5" w:rsidRDefault="00F77724" w:rsidP="002C70FC">
            <w:pPr>
              <w:spacing w:after="60"/>
              <w:jc w:val="center"/>
            </w:pPr>
          </w:p>
        </w:tc>
        <w:tc>
          <w:tcPr>
            <w:tcW w:w="1134" w:type="dxa"/>
            <w:tcBorders>
              <w:top w:val="single" w:sz="8" w:space="0" w:color="auto"/>
              <w:left w:val="nil"/>
              <w:bottom w:val="single" w:sz="4" w:space="0" w:color="auto"/>
              <w:right w:val="single" w:sz="8" w:space="0" w:color="auto"/>
            </w:tcBorders>
          </w:tcPr>
          <w:p w14:paraId="2A8AE04C" w14:textId="77777777" w:rsidR="00F77724" w:rsidRPr="006603F5" w:rsidRDefault="00F77724" w:rsidP="002C70FC">
            <w:pPr>
              <w:spacing w:after="60"/>
              <w:jc w:val="center"/>
            </w:pPr>
          </w:p>
        </w:tc>
        <w:tc>
          <w:tcPr>
            <w:tcW w:w="981" w:type="dxa"/>
            <w:tcBorders>
              <w:top w:val="single" w:sz="8" w:space="0" w:color="auto"/>
              <w:left w:val="nil"/>
              <w:bottom w:val="single" w:sz="4" w:space="0" w:color="auto"/>
              <w:right w:val="single" w:sz="8" w:space="0" w:color="auto"/>
            </w:tcBorders>
          </w:tcPr>
          <w:p w14:paraId="2CCB8865" w14:textId="77777777" w:rsidR="00F77724" w:rsidRPr="006603F5" w:rsidRDefault="00F77724" w:rsidP="002C70FC">
            <w:pPr>
              <w:spacing w:after="60"/>
              <w:jc w:val="center"/>
            </w:pPr>
          </w:p>
        </w:tc>
      </w:tr>
    </w:tbl>
    <w:p w14:paraId="64E30FDF" w14:textId="77777777" w:rsidR="007552FE" w:rsidRDefault="007552FE"/>
    <w:p w14:paraId="75E4D7C4" w14:textId="77777777" w:rsidR="007552FE" w:rsidRDefault="007552FE"/>
    <w:tbl>
      <w:tblPr>
        <w:tblW w:w="9618" w:type="dxa"/>
        <w:tblInd w:w="-85"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094492" w:rsidRPr="006603F5" w14:paraId="64D87D6D" w14:textId="689C0FD0" w:rsidTr="007552FE">
        <w:trPr>
          <w:trHeight w:val="799"/>
        </w:trPr>
        <w:tc>
          <w:tcPr>
            <w:tcW w:w="532"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26A218B5" w14:textId="77777777" w:rsidR="00094492" w:rsidRPr="006603F5" w:rsidRDefault="00094492" w:rsidP="002C70FC">
            <w:pPr>
              <w:spacing w:after="60"/>
              <w:jc w:val="center"/>
              <w:rPr>
                <w:b/>
                <w:bCs/>
              </w:rPr>
            </w:pPr>
            <w:r w:rsidRPr="006603F5">
              <w:rPr>
                <w:b/>
                <w:bCs/>
              </w:rPr>
              <w:t>8</w:t>
            </w:r>
          </w:p>
        </w:tc>
        <w:tc>
          <w:tcPr>
            <w:tcW w:w="3994"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339A9E43" w14:textId="77777777" w:rsidR="00094492" w:rsidRPr="006603F5" w:rsidRDefault="00094492" w:rsidP="002C70FC">
            <w:pPr>
              <w:spacing w:after="60"/>
              <w:rPr>
                <w:b/>
                <w:bCs/>
              </w:rPr>
            </w:pPr>
            <w:r w:rsidRPr="006603F5">
              <w:rPr>
                <w:b/>
                <w:bCs/>
              </w:rPr>
              <w:t>TASARIM</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4DB64742" w14:textId="6D5244E0" w:rsidR="00094492" w:rsidRPr="006603F5" w:rsidRDefault="00094492" w:rsidP="002C70FC">
            <w:pPr>
              <w:spacing w:after="60"/>
              <w:jc w:val="center"/>
              <w:rPr>
                <w:b/>
              </w:rPr>
            </w:pPr>
            <w:r w:rsidRPr="006603F5">
              <w:rPr>
                <w:b/>
              </w:rPr>
              <w:t>Puanı</w:t>
            </w:r>
          </w:p>
        </w:tc>
        <w:tc>
          <w:tcPr>
            <w:tcW w:w="1134" w:type="dxa"/>
            <w:tcBorders>
              <w:top w:val="single" w:sz="4" w:space="0" w:color="auto"/>
              <w:left w:val="single" w:sz="8" w:space="0" w:color="auto"/>
              <w:bottom w:val="single" w:sz="8" w:space="0" w:color="auto"/>
              <w:right w:val="single" w:sz="8" w:space="0" w:color="auto"/>
            </w:tcBorders>
          </w:tcPr>
          <w:p w14:paraId="08294595" w14:textId="77777777" w:rsidR="00094492" w:rsidRPr="006603F5" w:rsidRDefault="00094492" w:rsidP="002C70FC">
            <w:pPr>
              <w:spacing w:after="60"/>
              <w:jc w:val="center"/>
              <w:rPr>
                <w:b/>
              </w:rPr>
            </w:pPr>
            <w:r w:rsidRPr="006603F5">
              <w:rPr>
                <w:b/>
              </w:rPr>
              <w:t>Doçentlik</w:t>
            </w:r>
          </w:p>
          <w:p w14:paraId="72316952" w14:textId="325F1083" w:rsidR="00094492" w:rsidRPr="006603F5" w:rsidRDefault="00094492" w:rsidP="002C70FC">
            <w:pPr>
              <w:spacing w:after="60"/>
              <w:jc w:val="center"/>
              <w:rPr>
                <w:b/>
              </w:rPr>
            </w:pPr>
            <w:r w:rsidRPr="006603F5">
              <w:rPr>
                <w:b/>
              </w:rPr>
              <w:t>Sonrası Faaliyet Sayısı</w:t>
            </w:r>
          </w:p>
        </w:tc>
        <w:tc>
          <w:tcPr>
            <w:tcW w:w="1134" w:type="dxa"/>
            <w:tcBorders>
              <w:top w:val="single" w:sz="4" w:space="0" w:color="auto"/>
              <w:left w:val="single" w:sz="8" w:space="0" w:color="auto"/>
              <w:bottom w:val="single" w:sz="8" w:space="0" w:color="auto"/>
              <w:right w:val="single" w:sz="8" w:space="0" w:color="auto"/>
            </w:tcBorders>
          </w:tcPr>
          <w:p w14:paraId="040951F4" w14:textId="77777777" w:rsidR="00094492" w:rsidRPr="006603F5" w:rsidRDefault="00094492" w:rsidP="002C70FC">
            <w:pPr>
              <w:spacing w:after="60"/>
              <w:jc w:val="center"/>
              <w:rPr>
                <w:b/>
              </w:rPr>
            </w:pPr>
          </w:p>
          <w:p w14:paraId="7499A161" w14:textId="77777777" w:rsidR="00094492" w:rsidRPr="006603F5" w:rsidRDefault="00094492" w:rsidP="002C70FC">
            <w:pPr>
              <w:spacing w:after="60"/>
              <w:jc w:val="center"/>
              <w:rPr>
                <w:b/>
              </w:rPr>
            </w:pPr>
            <w:r w:rsidRPr="006603F5">
              <w:rPr>
                <w:b/>
              </w:rPr>
              <w:t>Doçentlik</w:t>
            </w:r>
          </w:p>
          <w:p w14:paraId="391082DD" w14:textId="44D0F8BB" w:rsidR="00094492" w:rsidRPr="006603F5" w:rsidRDefault="00094492" w:rsidP="002C70FC">
            <w:pPr>
              <w:spacing w:after="60"/>
              <w:jc w:val="center"/>
              <w:rPr>
                <w:b/>
              </w:rPr>
            </w:pPr>
            <w:r w:rsidRPr="006603F5">
              <w:rPr>
                <w:b/>
              </w:rPr>
              <w:t>Sonrası Puan</w:t>
            </w:r>
          </w:p>
        </w:tc>
        <w:tc>
          <w:tcPr>
            <w:tcW w:w="1134" w:type="dxa"/>
            <w:tcBorders>
              <w:top w:val="single" w:sz="4" w:space="0" w:color="auto"/>
              <w:left w:val="single" w:sz="8" w:space="0" w:color="auto"/>
              <w:bottom w:val="single" w:sz="8" w:space="0" w:color="auto"/>
              <w:right w:val="single" w:sz="8" w:space="0" w:color="auto"/>
            </w:tcBorders>
          </w:tcPr>
          <w:p w14:paraId="1FE2E664" w14:textId="77777777" w:rsidR="00094492" w:rsidRPr="006603F5" w:rsidRDefault="00094492" w:rsidP="002C70FC">
            <w:pPr>
              <w:spacing w:after="60"/>
              <w:jc w:val="center"/>
              <w:rPr>
                <w:b/>
              </w:rPr>
            </w:pPr>
          </w:p>
          <w:p w14:paraId="5EAD569B" w14:textId="77777777" w:rsidR="00094492" w:rsidRPr="006603F5" w:rsidRDefault="00094492" w:rsidP="002C70FC">
            <w:pPr>
              <w:spacing w:after="60"/>
              <w:jc w:val="center"/>
              <w:rPr>
                <w:b/>
              </w:rPr>
            </w:pPr>
            <w:r w:rsidRPr="006603F5">
              <w:rPr>
                <w:b/>
              </w:rPr>
              <w:t>Toplam</w:t>
            </w:r>
          </w:p>
          <w:p w14:paraId="3AE04EB4" w14:textId="77777777" w:rsidR="00094492" w:rsidRPr="006603F5" w:rsidRDefault="00094492" w:rsidP="002C70FC">
            <w:pPr>
              <w:spacing w:after="60"/>
              <w:jc w:val="center"/>
              <w:rPr>
                <w:b/>
              </w:rPr>
            </w:pPr>
            <w:r w:rsidRPr="006603F5">
              <w:rPr>
                <w:b/>
              </w:rPr>
              <w:t>Faaliyet</w:t>
            </w:r>
          </w:p>
          <w:p w14:paraId="2B5C0A4A" w14:textId="77777777" w:rsidR="00094492" w:rsidRPr="006603F5" w:rsidRDefault="00094492" w:rsidP="002C70FC">
            <w:pPr>
              <w:spacing w:after="60"/>
              <w:jc w:val="center"/>
              <w:rPr>
                <w:b/>
              </w:rPr>
            </w:pPr>
          </w:p>
        </w:tc>
        <w:tc>
          <w:tcPr>
            <w:tcW w:w="981" w:type="dxa"/>
            <w:tcBorders>
              <w:top w:val="single" w:sz="4" w:space="0" w:color="auto"/>
              <w:left w:val="single" w:sz="8" w:space="0" w:color="auto"/>
              <w:bottom w:val="single" w:sz="8" w:space="0" w:color="auto"/>
              <w:right w:val="single" w:sz="8" w:space="0" w:color="auto"/>
            </w:tcBorders>
          </w:tcPr>
          <w:p w14:paraId="4A38136D" w14:textId="77777777" w:rsidR="00094492" w:rsidRPr="006603F5" w:rsidRDefault="00094492" w:rsidP="002C70FC">
            <w:pPr>
              <w:spacing w:after="60"/>
              <w:jc w:val="center"/>
              <w:rPr>
                <w:b/>
              </w:rPr>
            </w:pPr>
          </w:p>
          <w:p w14:paraId="644E13BD" w14:textId="77777777" w:rsidR="00094492" w:rsidRPr="006603F5" w:rsidRDefault="00094492" w:rsidP="002C70FC">
            <w:pPr>
              <w:spacing w:after="60"/>
              <w:jc w:val="center"/>
              <w:rPr>
                <w:b/>
              </w:rPr>
            </w:pPr>
            <w:r w:rsidRPr="006603F5">
              <w:rPr>
                <w:b/>
              </w:rPr>
              <w:t>Toplam</w:t>
            </w:r>
          </w:p>
          <w:p w14:paraId="46179F70" w14:textId="22581D04" w:rsidR="00094492" w:rsidRPr="006603F5" w:rsidRDefault="00094492" w:rsidP="002C70FC">
            <w:pPr>
              <w:spacing w:after="60"/>
              <w:jc w:val="center"/>
              <w:rPr>
                <w:b/>
              </w:rPr>
            </w:pPr>
            <w:r w:rsidRPr="006603F5">
              <w:rPr>
                <w:b/>
              </w:rPr>
              <w:t>Puan</w:t>
            </w:r>
          </w:p>
        </w:tc>
      </w:tr>
      <w:tr w:rsidR="00094492" w:rsidRPr="006603F5" w14:paraId="50A260B7" w14:textId="134C75B7" w:rsidTr="007552FE">
        <w:trPr>
          <w:trHeight w:val="960"/>
        </w:trPr>
        <w:tc>
          <w:tcPr>
            <w:tcW w:w="532" w:type="dxa"/>
            <w:tcBorders>
              <w:top w:val="nil"/>
              <w:left w:val="nil"/>
              <w:bottom w:val="nil"/>
              <w:right w:val="single" w:sz="8" w:space="0" w:color="auto"/>
            </w:tcBorders>
            <w:shd w:val="clear" w:color="auto" w:fill="auto"/>
            <w:vAlign w:val="center"/>
            <w:hideMark/>
          </w:tcPr>
          <w:p w14:paraId="60509F41"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0FFA6698" w14:textId="608478EE" w:rsidR="004C393D" w:rsidRPr="006603F5" w:rsidRDefault="004C393D" w:rsidP="002C70FC">
            <w:pPr>
              <w:spacing w:after="60"/>
              <w:jc w:val="center"/>
            </w:pPr>
            <w:r w:rsidRPr="006603F5">
              <w:t>8.1</w:t>
            </w:r>
          </w:p>
        </w:tc>
        <w:tc>
          <w:tcPr>
            <w:tcW w:w="3402" w:type="dxa"/>
            <w:tcBorders>
              <w:top w:val="nil"/>
              <w:left w:val="nil"/>
              <w:bottom w:val="single" w:sz="8" w:space="0" w:color="auto"/>
              <w:right w:val="single" w:sz="8" w:space="0" w:color="auto"/>
            </w:tcBorders>
            <w:shd w:val="clear" w:color="000000" w:fill="FFFFFF"/>
            <w:vAlign w:val="center"/>
            <w:hideMark/>
          </w:tcPr>
          <w:p w14:paraId="143E90DD" w14:textId="77777777" w:rsidR="004C393D" w:rsidRPr="006603F5" w:rsidRDefault="004C393D" w:rsidP="002C70FC">
            <w:pPr>
              <w:spacing w:after="60"/>
              <w:jc w:val="both"/>
            </w:pPr>
            <w:r w:rsidRPr="006603F5">
              <w:t xml:space="preserve">Kamu kurumlan ile özel hukuk tüzel kişileri bünyesinde uygulanmış ve belgelenmiş sanatsal tasarım (Bina, çevre, eser, yayın, </w:t>
            </w:r>
            <w:proofErr w:type="gramStart"/>
            <w:r w:rsidRPr="006603F5">
              <w:t>mekan</w:t>
            </w:r>
            <w:proofErr w:type="gramEnd"/>
            <w:r w:rsidRPr="006603F5">
              <w:t>, obje)</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F48383D" w14:textId="77777777" w:rsidR="004C393D" w:rsidRPr="006603F5" w:rsidRDefault="004C393D" w:rsidP="002C70FC">
            <w:pPr>
              <w:spacing w:after="60"/>
              <w:jc w:val="center"/>
            </w:pPr>
            <w:r w:rsidRPr="006603F5">
              <w:t>50</w:t>
            </w:r>
          </w:p>
        </w:tc>
        <w:tc>
          <w:tcPr>
            <w:tcW w:w="1134" w:type="dxa"/>
            <w:tcBorders>
              <w:top w:val="single" w:sz="8" w:space="0" w:color="auto"/>
              <w:left w:val="nil"/>
              <w:bottom w:val="single" w:sz="8" w:space="0" w:color="auto"/>
              <w:right w:val="single" w:sz="8" w:space="0" w:color="auto"/>
            </w:tcBorders>
            <w:shd w:val="clear" w:color="000000" w:fill="FFFFFF"/>
          </w:tcPr>
          <w:p w14:paraId="2F18918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4B05F5F8"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1F8D937"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774CA1C7" w14:textId="77777777" w:rsidR="004C393D" w:rsidRPr="006603F5" w:rsidRDefault="004C393D" w:rsidP="002C70FC">
            <w:pPr>
              <w:spacing w:after="60"/>
              <w:jc w:val="center"/>
            </w:pPr>
          </w:p>
        </w:tc>
      </w:tr>
      <w:tr w:rsidR="00094492" w:rsidRPr="006603F5" w14:paraId="2214D9F2" w14:textId="51E74741" w:rsidTr="007552FE">
        <w:trPr>
          <w:trHeight w:val="645"/>
        </w:trPr>
        <w:tc>
          <w:tcPr>
            <w:tcW w:w="532" w:type="dxa"/>
            <w:tcBorders>
              <w:top w:val="nil"/>
              <w:left w:val="nil"/>
              <w:bottom w:val="nil"/>
              <w:right w:val="single" w:sz="8" w:space="0" w:color="auto"/>
            </w:tcBorders>
            <w:shd w:val="clear" w:color="auto" w:fill="auto"/>
            <w:vAlign w:val="center"/>
            <w:hideMark/>
          </w:tcPr>
          <w:p w14:paraId="00651D2F"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421D393D" w14:textId="5520260A" w:rsidR="004C393D" w:rsidRPr="006603F5" w:rsidRDefault="004C393D" w:rsidP="002C70FC">
            <w:pPr>
              <w:spacing w:after="60"/>
              <w:jc w:val="center"/>
            </w:pPr>
            <w:r w:rsidRPr="006603F5">
              <w:t>8.2</w:t>
            </w:r>
          </w:p>
        </w:tc>
        <w:tc>
          <w:tcPr>
            <w:tcW w:w="3402" w:type="dxa"/>
            <w:tcBorders>
              <w:top w:val="nil"/>
              <w:left w:val="nil"/>
              <w:bottom w:val="single" w:sz="8" w:space="0" w:color="auto"/>
              <w:right w:val="single" w:sz="8" w:space="0" w:color="auto"/>
            </w:tcBorders>
            <w:shd w:val="clear" w:color="000000" w:fill="FFFFFF"/>
            <w:vAlign w:val="center"/>
            <w:hideMark/>
          </w:tcPr>
          <w:p w14:paraId="7629B698" w14:textId="77777777" w:rsidR="004C393D" w:rsidRPr="006603F5" w:rsidRDefault="004C393D" w:rsidP="002C70FC">
            <w:pPr>
              <w:spacing w:after="60"/>
              <w:jc w:val="both"/>
            </w:pPr>
            <w:r w:rsidRPr="006603F5">
              <w:t xml:space="preserve">Bilimsel yayınla tescillenmiş sanatsal tasarım (Bina, çevre, eser, yayın, </w:t>
            </w:r>
            <w:proofErr w:type="gramStart"/>
            <w:r w:rsidRPr="006603F5">
              <w:t>mekan</w:t>
            </w:r>
            <w:proofErr w:type="gramEnd"/>
            <w:r w:rsidRPr="006603F5">
              <w:t>, obje)</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94EE0DA" w14:textId="77777777" w:rsidR="004C393D" w:rsidRPr="006603F5" w:rsidRDefault="004C393D" w:rsidP="002C70FC">
            <w:pPr>
              <w:spacing w:after="60"/>
              <w:jc w:val="center"/>
            </w:pPr>
            <w:r w:rsidRPr="006603F5">
              <w:t>30</w:t>
            </w:r>
          </w:p>
        </w:tc>
        <w:tc>
          <w:tcPr>
            <w:tcW w:w="1134" w:type="dxa"/>
            <w:tcBorders>
              <w:top w:val="single" w:sz="8" w:space="0" w:color="auto"/>
              <w:left w:val="nil"/>
              <w:bottom w:val="single" w:sz="8" w:space="0" w:color="auto"/>
              <w:right w:val="single" w:sz="8" w:space="0" w:color="auto"/>
            </w:tcBorders>
            <w:shd w:val="clear" w:color="000000" w:fill="FFFFFF"/>
          </w:tcPr>
          <w:p w14:paraId="529ACA76"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F06316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3596983D"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30A55B1C" w14:textId="77777777" w:rsidR="004C393D" w:rsidRPr="006603F5" w:rsidRDefault="004C393D" w:rsidP="002C70FC">
            <w:pPr>
              <w:spacing w:after="60"/>
              <w:jc w:val="center"/>
            </w:pPr>
          </w:p>
        </w:tc>
      </w:tr>
      <w:tr w:rsidR="00094492" w:rsidRPr="006603F5" w14:paraId="5CE5EC2F" w14:textId="52A51A7C" w:rsidTr="007552FE">
        <w:trPr>
          <w:trHeight w:val="330"/>
        </w:trPr>
        <w:tc>
          <w:tcPr>
            <w:tcW w:w="532" w:type="dxa"/>
            <w:tcBorders>
              <w:top w:val="nil"/>
              <w:left w:val="nil"/>
              <w:bottom w:val="nil"/>
              <w:right w:val="single" w:sz="8" w:space="0" w:color="auto"/>
            </w:tcBorders>
            <w:shd w:val="clear" w:color="auto" w:fill="auto"/>
            <w:vAlign w:val="center"/>
            <w:hideMark/>
          </w:tcPr>
          <w:p w14:paraId="14F9EF16"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355CE1F" w14:textId="4D6036D5" w:rsidR="004C393D" w:rsidRPr="006603F5" w:rsidRDefault="004C393D" w:rsidP="002C70FC">
            <w:pPr>
              <w:spacing w:after="60"/>
              <w:jc w:val="center"/>
            </w:pPr>
            <w:r w:rsidRPr="006603F5">
              <w:t>8.3</w:t>
            </w:r>
          </w:p>
        </w:tc>
        <w:tc>
          <w:tcPr>
            <w:tcW w:w="3402" w:type="dxa"/>
            <w:tcBorders>
              <w:top w:val="nil"/>
              <w:left w:val="nil"/>
              <w:bottom w:val="single" w:sz="8" w:space="0" w:color="auto"/>
              <w:right w:val="single" w:sz="8" w:space="0" w:color="auto"/>
            </w:tcBorders>
            <w:shd w:val="clear" w:color="000000" w:fill="FFFFFF"/>
            <w:vAlign w:val="center"/>
            <w:hideMark/>
          </w:tcPr>
          <w:p w14:paraId="1DD15EC5" w14:textId="77777777" w:rsidR="004C393D" w:rsidRPr="006603F5" w:rsidRDefault="004C393D" w:rsidP="002C70FC">
            <w:pPr>
              <w:spacing w:after="60"/>
              <w:jc w:val="both"/>
            </w:pPr>
            <w:r w:rsidRPr="006603F5">
              <w:t>Bilimsel yayınla tescillenmiş tasarım</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042D6770" w14:textId="77777777" w:rsidR="004C393D" w:rsidRPr="006603F5" w:rsidRDefault="004C393D" w:rsidP="002C70FC">
            <w:pPr>
              <w:spacing w:after="60"/>
              <w:jc w:val="center"/>
            </w:pPr>
            <w:r w:rsidRPr="006603F5">
              <w:t>20</w:t>
            </w:r>
          </w:p>
        </w:tc>
        <w:tc>
          <w:tcPr>
            <w:tcW w:w="1134" w:type="dxa"/>
            <w:tcBorders>
              <w:top w:val="single" w:sz="8" w:space="0" w:color="auto"/>
              <w:left w:val="nil"/>
              <w:bottom w:val="single" w:sz="8" w:space="0" w:color="auto"/>
              <w:right w:val="single" w:sz="8" w:space="0" w:color="auto"/>
            </w:tcBorders>
            <w:shd w:val="clear" w:color="000000" w:fill="FFFFFF"/>
          </w:tcPr>
          <w:p w14:paraId="55C9770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AA5E22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5BEC156F"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22F5F4AB" w14:textId="77777777" w:rsidR="004C393D" w:rsidRPr="006603F5" w:rsidRDefault="004C393D" w:rsidP="002C70FC">
            <w:pPr>
              <w:spacing w:after="60"/>
              <w:jc w:val="center"/>
            </w:pPr>
          </w:p>
        </w:tc>
      </w:tr>
      <w:tr w:rsidR="00094492" w:rsidRPr="006603F5" w14:paraId="6F45519E" w14:textId="50B813FE" w:rsidTr="007552FE">
        <w:trPr>
          <w:trHeight w:val="645"/>
        </w:trPr>
        <w:tc>
          <w:tcPr>
            <w:tcW w:w="532" w:type="dxa"/>
            <w:tcBorders>
              <w:top w:val="nil"/>
              <w:left w:val="nil"/>
              <w:bottom w:val="nil"/>
              <w:right w:val="single" w:sz="8" w:space="0" w:color="auto"/>
            </w:tcBorders>
            <w:shd w:val="clear" w:color="auto" w:fill="auto"/>
            <w:vAlign w:val="center"/>
            <w:hideMark/>
          </w:tcPr>
          <w:p w14:paraId="7BA29F43"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28C4C587" w14:textId="7F24641D" w:rsidR="004C393D" w:rsidRPr="006603F5" w:rsidRDefault="004C393D" w:rsidP="002C70FC">
            <w:pPr>
              <w:spacing w:after="60"/>
              <w:jc w:val="center"/>
            </w:pPr>
            <w:r w:rsidRPr="006603F5">
              <w:t>8.4</w:t>
            </w:r>
          </w:p>
        </w:tc>
        <w:tc>
          <w:tcPr>
            <w:tcW w:w="3402" w:type="dxa"/>
            <w:tcBorders>
              <w:top w:val="nil"/>
              <w:left w:val="nil"/>
              <w:bottom w:val="single" w:sz="8" w:space="0" w:color="auto"/>
              <w:right w:val="single" w:sz="8" w:space="0" w:color="auto"/>
            </w:tcBorders>
            <w:shd w:val="clear" w:color="000000" w:fill="FFFFFF"/>
            <w:vAlign w:val="center"/>
            <w:hideMark/>
          </w:tcPr>
          <w:p w14:paraId="1FDA8D02" w14:textId="77777777" w:rsidR="004C393D" w:rsidRPr="006603F5" w:rsidRDefault="004C393D" w:rsidP="002C70FC">
            <w:pPr>
              <w:spacing w:after="60"/>
              <w:jc w:val="both"/>
            </w:pPr>
            <w:r w:rsidRPr="006603F5">
              <w:t>Kamu kurumlan ile özel hukuk tüzel kişileri bünyesinde uygulanmış ve belgelenmiş tasarım</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E604BB6" w14:textId="77777777" w:rsidR="004C393D" w:rsidRPr="006603F5" w:rsidRDefault="004C393D" w:rsidP="002C70FC">
            <w:pPr>
              <w:spacing w:after="60"/>
              <w:jc w:val="center"/>
            </w:pPr>
            <w:r w:rsidRPr="006603F5">
              <w:t>10</w:t>
            </w:r>
          </w:p>
        </w:tc>
        <w:tc>
          <w:tcPr>
            <w:tcW w:w="1134" w:type="dxa"/>
            <w:tcBorders>
              <w:top w:val="single" w:sz="8" w:space="0" w:color="auto"/>
              <w:left w:val="nil"/>
              <w:bottom w:val="single" w:sz="8" w:space="0" w:color="auto"/>
              <w:right w:val="single" w:sz="8" w:space="0" w:color="auto"/>
            </w:tcBorders>
            <w:shd w:val="clear" w:color="000000" w:fill="FFFFFF"/>
          </w:tcPr>
          <w:p w14:paraId="7D0E737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2FD4179E"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A1F8E21"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40E3E93D" w14:textId="77777777" w:rsidR="004C393D" w:rsidRPr="006603F5" w:rsidRDefault="004C393D" w:rsidP="002C70FC">
            <w:pPr>
              <w:spacing w:after="60"/>
              <w:jc w:val="center"/>
            </w:pPr>
          </w:p>
        </w:tc>
      </w:tr>
      <w:tr w:rsidR="00094492" w:rsidRPr="006603F5" w14:paraId="3ABC447A" w14:textId="0277AD91" w:rsidTr="007552FE">
        <w:trPr>
          <w:trHeight w:val="330"/>
        </w:trPr>
        <w:tc>
          <w:tcPr>
            <w:tcW w:w="532" w:type="dxa"/>
            <w:tcBorders>
              <w:top w:val="nil"/>
              <w:left w:val="nil"/>
              <w:bottom w:val="nil"/>
              <w:right w:val="single" w:sz="8" w:space="0" w:color="auto"/>
            </w:tcBorders>
            <w:shd w:val="clear" w:color="auto" w:fill="auto"/>
            <w:vAlign w:val="center"/>
            <w:hideMark/>
          </w:tcPr>
          <w:p w14:paraId="515905B2"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F3C5BB3" w14:textId="3221AB77" w:rsidR="004C393D" w:rsidRPr="006603F5" w:rsidRDefault="004C393D" w:rsidP="002C70FC">
            <w:pPr>
              <w:spacing w:after="60"/>
              <w:jc w:val="center"/>
            </w:pPr>
            <w:r w:rsidRPr="006603F5">
              <w:t>8.5</w:t>
            </w:r>
          </w:p>
        </w:tc>
        <w:tc>
          <w:tcPr>
            <w:tcW w:w="3402" w:type="dxa"/>
            <w:tcBorders>
              <w:top w:val="nil"/>
              <w:left w:val="nil"/>
              <w:bottom w:val="single" w:sz="8" w:space="0" w:color="auto"/>
              <w:right w:val="single" w:sz="8" w:space="0" w:color="auto"/>
            </w:tcBorders>
            <w:shd w:val="clear" w:color="auto" w:fill="auto"/>
            <w:vAlign w:val="center"/>
            <w:hideMark/>
          </w:tcPr>
          <w:p w14:paraId="2996BA4B" w14:textId="77777777" w:rsidR="004C393D" w:rsidRPr="006603F5" w:rsidRDefault="004C393D" w:rsidP="002C70FC">
            <w:pPr>
              <w:spacing w:after="60"/>
              <w:jc w:val="both"/>
            </w:pPr>
            <w:r w:rsidRPr="006603F5">
              <w:t>TSE/TPE tarafından tescillenmiş faydalı obje</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675A80A" w14:textId="77777777" w:rsidR="004C393D" w:rsidRPr="006603F5" w:rsidRDefault="004C393D" w:rsidP="002C70FC">
            <w:pPr>
              <w:spacing w:after="60"/>
              <w:jc w:val="center"/>
            </w:pPr>
            <w:r w:rsidRPr="006603F5">
              <w:t>30</w:t>
            </w:r>
          </w:p>
        </w:tc>
        <w:tc>
          <w:tcPr>
            <w:tcW w:w="1134" w:type="dxa"/>
            <w:tcBorders>
              <w:top w:val="single" w:sz="8" w:space="0" w:color="auto"/>
              <w:left w:val="nil"/>
              <w:bottom w:val="single" w:sz="8" w:space="0" w:color="auto"/>
              <w:right w:val="single" w:sz="8" w:space="0" w:color="auto"/>
            </w:tcBorders>
          </w:tcPr>
          <w:p w14:paraId="2119D94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F1CAD6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C6942CE"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444A5670" w14:textId="77777777" w:rsidR="004C393D" w:rsidRPr="006603F5" w:rsidRDefault="004C393D" w:rsidP="002C70FC">
            <w:pPr>
              <w:spacing w:after="60"/>
              <w:jc w:val="center"/>
            </w:pPr>
          </w:p>
        </w:tc>
      </w:tr>
      <w:tr w:rsidR="00F77724" w:rsidRPr="006603F5" w14:paraId="3AB7A472" w14:textId="77777777" w:rsidTr="007552FE">
        <w:trPr>
          <w:trHeight w:val="330"/>
        </w:trPr>
        <w:tc>
          <w:tcPr>
            <w:tcW w:w="532" w:type="dxa"/>
            <w:tcBorders>
              <w:top w:val="nil"/>
              <w:left w:val="nil"/>
              <w:bottom w:val="nil"/>
              <w:right w:val="single" w:sz="8" w:space="0" w:color="auto"/>
            </w:tcBorders>
            <w:shd w:val="clear" w:color="auto" w:fill="auto"/>
            <w:vAlign w:val="center"/>
          </w:tcPr>
          <w:p w14:paraId="3F2DB7C5" w14:textId="77777777" w:rsidR="00F77724" w:rsidRPr="006603F5" w:rsidRDefault="00F77724"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6B684171" w14:textId="38C7C533"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8" w:space="0" w:color="auto"/>
              <w:left w:val="nil"/>
              <w:bottom w:val="single" w:sz="8" w:space="0" w:color="auto"/>
              <w:right w:val="single" w:sz="8" w:space="0" w:color="auto"/>
            </w:tcBorders>
          </w:tcPr>
          <w:p w14:paraId="19A38C8E"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3253EAD8"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58653057" w14:textId="77777777" w:rsidR="00F77724" w:rsidRPr="006603F5" w:rsidRDefault="00F77724" w:rsidP="002C70FC">
            <w:pPr>
              <w:spacing w:after="60"/>
              <w:jc w:val="center"/>
            </w:pPr>
          </w:p>
        </w:tc>
        <w:tc>
          <w:tcPr>
            <w:tcW w:w="981" w:type="dxa"/>
            <w:tcBorders>
              <w:top w:val="single" w:sz="8" w:space="0" w:color="auto"/>
              <w:left w:val="nil"/>
              <w:bottom w:val="single" w:sz="8" w:space="0" w:color="auto"/>
              <w:right w:val="single" w:sz="8" w:space="0" w:color="auto"/>
            </w:tcBorders>
          </w:tcPr>
          <w:p w14:paraId="3CFC6B92" w14:textId="77777777" w:rsidR="00F77724" w:rsidRPr="006603F5" w:rsidRDefault="00F77724" w:rsidP="002C70FC">
            <w:pPr>
              <w:spacing w:after="60"/>
              <w:jc w:val="center"/>
            </w:pPr>
          </w:p>
        </w:tc>
      </w:tr>
    </w:tbl>
    <w:p w14:paraId="5B6575ED" w14:textId="77777777" w:rsidR="007552FE" w:rsidRDefault="007552FE"/>
    <w:p w14:paraId="5E69ED79" w14:textId="77777777" w:rsidR="007552FE" w:rsidRDefault="007552FE"/>
    <w:tbl>
      <w:tblPr>
        <w:tblW w:w="9618" w:type="dxa"/>
        <w:tblInd w:w="-85"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094492" w:rsidRPr="006603F5" w14:paraId="76E96149" w14:textId="509E7906" w:rsidTr="007552FE">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E5F6C7F" w14:textId="77777777" w:rsidR="00094492" w:rsidRPr="006603F5" w:rsidRDefault="00094492" w:rsidP="002C70FC">
            <w:pPr>
              <w:spacing w:after="60"/>
              <w:jc w:val="center"/>
              <w:rPr>
                <w:b/>
                <w:bCs/>
              </w:rPr>
            </w:pPr>
            <w:r w:rsidRPr="006603F5">
              <w:rPr>
                <w:b/>
                <w:bCs/>
              </w:rPr>
              <w:t>9</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DD1FDAF" w14:textId="77777777" w:rsidR="00094492" w:rsidRPr="006603F5" w:rsidRDefault="00094492" w:rsidP="002C70FC">
            <w:pPr>
              <w:spacing w:after="60"/>
              <w:rPr>
                <w:b/>
                <w:bCs/>
              </w:rPr>
            </w:pPr>
            <w:r w:rsidRPr="006603F5">
              <w:rPr>
                <w:b/>
                <w:bCs/>
              </w:rPr>
              <w:t>EDİTÖRLÜK ve HAKEMLİK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BFDE93C" w14:textId="4710435D" w:rsidR="00094492" w:rsidRPr="006603F5" w:rsidRDefault="00094492"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55F51024" w14:textId="77777777" w:rsidR="00094492" w:rsidRPr="006603F5" w:rsidRDefault="00094492" w:rsidP="002C70FC">
            <w:pPr>
              <w:spacing w:after="60"/>
              <w:jc w:val="center"/>
              <w:rPr>
                <w:b/>
              </w:rPr>
            </w:pPr>
            <w:r w:rsidRPr="006603F5">
              <w:rPr>
                <w:b/>
              </w:rPr>
              <w:t>Doçentlik</w:t>
            </w:r>
          </w:p>
          <w:p w14:paraId="1B8DC0FC" w14:textId="35791F41" w:rsidR="00094492" w:rsidRPr="006603F5" w:rsidRDefault="00094492" w:rsidP="002C70FC">
            <w:pPr>
              <w:spacing w:after="60"/>
              <w:jc w:val="center"/>
              <w:rPr>
                <w:b/>
              </w:rPr>
            </w:pPr>
            <w:r w:rsidRPr="006603F5">
              <w:rPr>
                <w:b/>
              </w:rPr>
              <w:lastRenderedPageBreak/>
              <w:t>Sonrası Faaliyet Sayısı</w:t>
            </w:r>
          </w:p>
        </w:tc>
        <w:tc>
          <w:tcPr>
            <w:tcW w:w="1134" w:type="dxa"/>
            <w:tcBorders>
              <w:top w:val="single" w:sz="8" w:space="0" w:color="auto"/>
              <w:left w:val="single" w:sz="8" w:space="0" w:color="auto"/>
              <w:bottom w:val="single" w:sz="8" w:space="0" w:color="auto"/>
              <w:right w:val="single" w:sz="8" w:space="0" w:color="auto"/>
            </w:tcBorders>
          </w:tcPr>
          <w:p w14:paraId="02B0C2DB" w14:textId="77777777" w:rsidR="00094492" w:rsidRPr="006603F5" w:rsidRDefault="00094492" w:rsidP="002C70FC">
            <w:pPr>
              <w:spacing w:after="60"/>
              <w:jc w:val="center"/>
              <w:rPr>
                <w:b/>
              </w:rPr>
            </w:pPr>
          </w:p>
          <w:p w14:paraId="522FEE8D" w14:textId="77777777" w:rsidR="00094492" w:rsidRPr="006603F5" w:rsidRDefault="00094492" w:rsidP="002C70FC">
            <w:pPr>
              <w:spacing w:after="60"/>
              <w:jc w:val="center"/>
              <w:rPr>
                <w:b/>
              </w:rPr>
            </w:pPr>
            <w:r w:rsidRPr="006603F5">
              <w:rPr>
                <w:b/>
              </w:rPr>
              <w:t>Doçentlik</w:t>
            </w:r>
          </w:p>
          <w:p w14:paraId="0E3D7AE8" w14:textId="13DF6A66" w:rsidR="00094492" w:rsidRPr="006603F5" w:rsidRDefault="00094492" w:rsidP="002C70FC">
            <w:pPr>
              <w:spacing w:after="60"/>
              <w:jc w:val="center"/>
              <w:rPr>
                <w:b/>
              </w:rPr>
            </w:pPr>
            <w:r w:rsidRPr="006603F5">
              <w:rPr>
                <w:b/>
              </w:rPr>
              <w:lastRenderedPageBreak/>
              <w:t>Sonrası Puan</w:t>
            </w:r>
          </w:p>
        </w:tc>
        <w:tc>
          <w:tcPr>
            <w:tcW w:w="1134" w:type="dxa"/>
            <w:tcBorders>
              <w:top w:val="single" w:sz="8" w:space="0" w:color="auto"/>
              <w:left w:val="single" w:sz="8" w:space="0" w:color="auto"/>
              <w:bottom w:val="single" w:sz="8" w:space="0" w:color="auto"/>
              <w:right w:val="single" w:sz="8" w:space="0" w:color="auto"/>
            </w:tcBorders>
          </w:tcPr>
          <w:p w14:paraId="7D0186FE" w14:textId="77777777" w:rsidR="00094492" w:rsidRPr="006603F5" w:rsidRDefault="00094492" w:rsidP="002C70FC">
            <w:pPr>
              <w:spacing w:after="60"/>
              <w:jc w:val="center"/>
              <w:rPr>
                <w:b/>
              </w:rPr>
            </w:pPr>
          </w:p>
          <w:p w14:paraId="3EA4CA77" w14:textId="77777777" w:rsidR="00094492" w:rsidRPr="006603F5" w:rsidRDefault="00094492" w:rsidP="002C70FC">
            <w:pPr>
              <w:spacing w:after="60"/>
              <w:jc w:val="center"/>
              <w:rPr>
                <w:b/>
              </w:rPr>
            </w:pPr>
            <w:r w:rsidRPr="006603F5">
              <w:rPr>
                <w:b/>
              </w:rPr>
              <w:t>Toplam</w:t>
            </w:r>
          </w:p>
          <w:p w14:paraId="52F80B60" w14:textId="77777777" w:rsidR="00094492" w:rsidRPr="006603F5" w:rsidRDefault="00094492" w:rsidP="002C70FC">
            <w:pPr>
              <w:spacing w:after="60"/>
              <w:jc w:val="center"/>
              <w:rPr>
                <w:b/>
              </w:rPr>
            </w:pPr>
            <w:r w:rsidRPr="006603F5">
              <w:rPr>
                <w:b/>
              </w:rPr>
              <w:t>Faaliyet</w:t>
            </w:r>
          </w:p>
          <w:p w14:paraId="43C2A912" w14:textId="77777777" w:rsidR="00094492" w:rsidRPr="006603F5" w:rsidRDefault="00094492"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10D93B0B" w14:textId="77777777" w:rsidR="00094492" w:rsidRPr="006603F5" w:rsidRDefault="00094492" w:rsidP="002C70FC">
            <w:pPr>
              <w:spacing w:after="60"/>
              <w:jc w:val="center"/>
              <w:rPr>
                <w:b/>
              </w:rPr>
            </w:pPr>
          </w:p>
          <w:p w14:paraId="78BACE50" w14:textId="77777777" w:rsidR="00094492" w:rsidRPr="006603F5" w:rsidRDefault="00094492" w:rsidP="002C70FC">
            <w:pPr>
              <w:spacing w:after="60"/>
              <w:jc w:val="center"/>
              <w:rPr>
                <w:b/>
              </w:rPr>
            </w:pPr>
            <w:r w:rsidRPr="006603F5">
              <w:rPr>
                <w:b/>
              </w:rPr>
              <w:t>Toplam</w:t>
            </w:r>
          </w:p>
          <w:p w14:paraId="6A95B23E" w14:textId="3189D18B" w:rsidR="00094492" w:rsidRPr="006603F5" w:rsidRDefault="00094492" w:rsidP="002C70FC">
            <w:pPr>
              <w:spacing w:after="60"/>
              <w:jc w:val="center"/>
              <w:rPr>
                <w:b/>
              </w:rPr>
            </w:pPr>
            <w:r w:rsidRPr="006603F5">
              <w:rPr>
                <w:b/>
              </w:rPr>
              <w:t>Puan</w:t>
            </w:r>
          </w:p>
        </w:tc>
      </w:tr>
      <w:tr w:rsidR="00094492" w:rsidRPr="006603F5" w14:paraId="3C9B6126" w14:textId="0BE3F747" w:rsidTr="007552FE">
        <w:trPr>
          <w:trHeight w:val="330"/>
        </w:trPr>
        <w:tc>
          <w:tcPr>
            <w:tcW w:w="532" w:type="dxa"/>
            <w:tcBorders>
              <w:top w:val="single" w:sz="8" w:space="0" w:color="auto"/>
              <w:right w:val="single" w:sz="8" w:space="0" w:color="auto"/>
            </w:tcBorders>
            <w:shd w:val="clear" w:color="auto" w:fill="auto"/>
            <w:vAlign w:val="center"/>
            <w:hideMark/>
          </w:tcPr>
          <w:p w14:paraId="72461A16"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0663C5D7" w14:textId="50BBC2AE" w:rsidR="004C393D" w:rsidRPr="006603F5" w:rsidRDefault="004C393D" w:rsidP="002C70FC">
            <w:pPr>
              <w:spacing w:after="60"/>
              <w:jc w:val="center"/>
            </w:pPr>
            <w:r w:rsidRPr="006603F5">
              <w:t>9.1</w:t>
            </w:r>
          </w:p>
        </w:tc>
        <w:tc>
          <w:tcPr>
            <w:tcW w:w="3402" w:type="dxa"/>
            <w:tcBorders>
              <w:top w:val="nil"/>
              <w:left w:val="nil"/>
              <w:bottom w:val="single" w:sz="8" w:space="0" w:color="auto"/>
              <w:right w:val="single" w:sz="8" w:space="0" w:color="auto"/>
            </w:tcBorders>
            <w:shd w:val="clear" w:color="000000" w:fill="FFFFFF"/>
            <w:vAlign w:val="center"/>
            <w:hideMark/>
          </w:tcPr>
          <w:p w14:paraId="3CA988B8" w14:textId="77777777" w:rsidR="004C393D" w:rsidRPr="006603F5" w:rsidRDefault="004C393D" w:rsidP="002C70FC">
            <w:pPr>
              <w:spacing w:after="60"/>
              <w:jc w:val="both"/>
            </w:pPr>
            <w:r w:rsidRPr="006603F5">
              <w:t>SSCI, SCI-</w:t>
            </w:r>
            <w:proofErr w:type="spellStart"/>
            <w:r w:rsidRPr="006603F5">
              <w:t>Exp</w:t>
            </w:r>
            <w:proofErr w:type="spellEnd"/>
            <w:r w:rsidRPr="006603F5">
              <w:t>, AHCI kapsamındaki dergilerde editörlük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EEEDCD9" w14:textId="221EEBA7" w:rsidR="004C393D" w:rsidRPr="006603F5" w:rsidRDefault="004C393D" w:rsidP="002C70FC">
            <w:pPr>
              <w:spacing w:after="60"/>
              <w:jc w:val="center"/>
            </w:pPr>
            <w:r w:rsidRPr="006603F5">
              <w:t>60 </w:t>
            </w:r>
          </w:p>
        </w:tc>
        <w:tc>
          <w:tcPr>
            <w:tcW w:w="1134" w:type="dxa"/>
            <w:tcBorders>
              <w:top w:val="single" w:sz="8" w:space="0" w:color="auto"/>
              <w:left w:val="nil"/>
              <w:bottom w:val="single" w:sz="8" w:space="0" w:color="auto"/>
              <w:right w:val="single" w:sz="8" w:space="0" w:color="auto"/>
            </w:tcBorders>
          </w:tcPr>
          <w:p w14:paraId="06A509FD"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E85A7D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15E39D0"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439210D8" w14:textId="77777777" w:rsidR="004C393D" w:rsidRPr="006603F5" w:rsidRDefault="004C393D" w:rsidP="002C70FC">
            <w:pPr>
              <w:spacing w:after="60"/>
              <w:jc w:val="center"/>
            </w:pPr>
          </w:p>
        </w:tc>
      </w:tr>
      <w:tr w:rsidR="00094492" w:rsidRPr="006603F5" w14:paraId="48B4CE2C" w14:textId="559D1532" w:rsidTr="007552FE">
        <w:trPr>
          <w:trHeight w:val="645"/>
        </w:trPr>
        <w:tc>
          <w:tcPr>
            <w:tcW w:w="532" w:type="dxa"/>
            <w:tcBorders>
              <w:top w:val="nil"/>
              <w:right w:val="single" w:sz="8" w:space="0" w:color="auto"/>
            </w:tcBorders>
            <w:shd w:val="clear" w:color="auto" w:fill="auto"/>
            <w:vAlign w:val="center"/>
            <w:hideMark/>
          </w:tcPr>
          <w:p w14:paraId="2FEAD35C"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EBB411E" w14:textId="4E286DDE" w:rsidR="004C393D" w:rsidRPr="006603F5" w:rsidRDefault="004C393D" w:rsidP="002C70FC">
            <w:pPr>
              <w:spacing w:after="60"/>
              <w:jc w:val="center"/>
            </w:pPr>
            <w:r w:rsidRPr="006603F5">
              <w:t>9.2</w:t>
            </w:r>
          </w:p>
        </w:tc>
        <w:tc>
          <w:tcPr>
            <w:tcW w:w="3402" w:type="dxa"/>
            <w:tcBorders>
              <w:top w:val="nil"/>
              <w:left w:val="nil"/>
              <w:bottom w:val="single" w:sz="8" w:space="0" w:color="auto"/>
              <w:right w:val="single" w:sz="8" w:space="0" w:color="auto"/>
            </w:tcBorders>
            <w:shd w:val="clear" w:color="000000" w:fill="FFFFFF"/>
            <w:vAlign w:val="center"/>
            <w:hideMark/>
          </w:tcPr>
          <w:p w14:paraId="50BE0DCA" w14:textId="77777777" w:rsidR="004C393D" w:rsidRPr="006603F5" w:rsidRDefault="004C393D" w:rsidP="002C70FC">
            <w:pPr>
              <w:spacing w:after="60"/>
              <w:jc w:val="both"/>
            </w:pPr>
            <w:r w:rsidRPr="006603F5">
              <w:t>SSCI, SCI-</w:t>
            </w:r>
            <w:proofErr w:type="spellStart"/>
            <w:r w:rsidRPr="006603F5">
              <w:t>Exp</w:t>
            </w:r>
            <w:proofErr w:type="spellEnd"/>
            <w:r w:rsidRPr="006603F5">
              <w:t>, AHCI, ESCI dışındaki alan endekslerindeki dergilerde editörlük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623DBD2" w14:textId="68B3B408" w:rsidR="004C393D" w:rsidRPr="006603F5" w:rsidRDefault="004C393D"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tcPr>
          <w:p w14:paraId="4644FECB"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7DD1DE6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E82E098"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642FA21" w14:textId="77777777" w:rsidR="004C393D" w:rsidRPr="006603F5" w:rsidRDefault="004C393D" w:rsidP="002C70FC">
            <w:pPr>
              <w:spacing w:after="60"/>
              <w:jc w:val="center"/>
            </w:pPr>
          </w:p>
        </w:tc>
      </w:tr>
      <w:tr w:rsidR="00094492" w:rsidRPr="006603F5" w14:paraId="5A827D3A" w14:textId="52828B18" w:rsidTr="007552FE">
        <w:trPr>
          <w:trHeight w:val="330"/>
        </w:trPr>
        <w:tc>
          <w:tcPr>
            <w:tcW w:w="532" w:type="dxa"/>
            <w:tcBorders>
              <w:top w:val="nil"/>
              <w:right w:val="single" w:sz="8" w:space="0" w:color="auto"/>
            </w:tcBorders>
            <w:shd w:val="clear" w:color="auto" w:fill="auto"/>
            <w:vAlign w:val="center"/>
            <w:hideMark/>
          </w:tcPr>
          <w:p w14:paraId="5B564161"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7170673" w14:textId="000BC3A1" w:rsidR="004C393D" w:rsidRPr="006603F5" w:rsidRDefault="004C393D" w:rsidP="002C70FC">
            <w:pPr>
              <w:spacing w:after="60"/>
              <w:jc w:val="center"/>
            </w:pPr>
            <w:r w:rsidRPr="006603F5">
              <w:t>9.3</w:t>
            </w:r>
          </w:p>
        </w:tc>
        <w:tc>
          <w:tcPr>
            <w:tcW w:w="3402" w:type="dxa"/>
            <w:tcBorders>
              <w:top w:val="nil"/>
              <w:left w:val="nil"/>
              <w:bottom w:val="single" w:sz="8" w:space="0" w:color="auto"/>
              <w:right w:val="single" w:sz="8" w:space="0" w:color="auto"/>
            </w:tcBorders>
            <w:shd w:val="clear" w:color="000000" w:fill="FFFFFF"/>
            <w:vAlign w:val="center"/>
            <w:hideMark/>
          </w:tcPr>
          <w:p w14:paraId="695F25F1" w14:textId="77777777" w:rsidR="004C393D" w:rsidRPr="006603F5" w:rsidRDefault="004C393D" w:rsidP="002C70FC">
            <w:pPr>
              <w:spacing w:after="60"/>
              <w:jc w:val="both"/>
            </w:pPr>
            <w:r w:rsidRPr="006603F5">
              <w:t>ESCI kapsamındaki dergilerde editörlük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23F894A" w14:textId="07DA2792" w:rsidR="004C393D" w:rsidRPr="006603F5" w:rsidRDefault="004C393D" w:rsidP="002C70FC">
            <w:pPr>
              <w:spacing w:after="60"/>
              <w:jc w:val="center"/>
            </w:pPr>
            <w:r w:rsidRPr="006603F5">
              <w:t>50</w:t>
            </w:r>
          </w:p>
        </w:tc>
        <w:tc>
          <w:tcPr>
            <w:tcW w:w="1134" w:type="dxa"/>
            <w:tcBorders>
              <w:top w:val="single" w:sz="8" w:space="0" w:color="auto"/>
              <w:left w:val="nil"/>
              <w:bottom w:val="single" w:sz="8" w:space="0" w:color="auto"/>
              <w:right w:val="single" w:sz="8" w:space="0" w:color="auto"/>
            </w:tcBorders>
          </w:tcPr>
          <w:p w14:paraId="01A2E40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93BD2C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8A3249B"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751F0004" w14:textId="77777777" w:rsidR="004C393D" w:rsidRPr="006603F5" w:rsidRDefault="004C393D" w:rsidP="002C70FC">
            <w:pPr>
              <w:spacing w:after="60"/>
              <w:jc w:val="center"/>
            </w:pPr>
          </w:p>
        </w:tc>
      </w:tr>
      <w:tr w:rsidR="00094492" w:rsidRPr="006603F5" w14:paraId="59E32C11" w14:textId="415093A9" w:rsidTr="007552FE">
        <w:trPr>
          <w:trHeight w:val="330"/>
        </w:trPr>
        <w:tc>
          <w:tcPr>
            <w:tcW w:w="532" w:type="dxa"/>
            <w:tcBorders>
              <w:top w:val="nil"/>
              <w:right w:val="single" w:sz="8" w:space="0" w:color="auto"/>
            </w:tcBorders>
            <w:shd w:val="clear" w:color="auto" w:fill="auto"/>
            <w:vAlign w:val="center"/>
            <w:hideMark/>
          </w:tcPr>
          <w:p w14:paraId="5B0AED64"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4D420592" w14:textId="5E5CB321" w:rsidR="004C393D" w:rsidRPr="006603F5" w:rsidRDefault="004C393D" w:rsidP="002C70FC">
            <w:pPr>
              <w:spacing w:after="60"/>
              <w:jc w:val="center"/>
            </w:pPr>
            <w:r w:rsidRPr="006603F5">
              <w:t>9.4</w:t>
            </w:r>
          </w:p>
        </w:tc>
        <w:tc>
          <w:tcPr>
            <w:tcW w:w="3402" w:type="dxa"/>
            <w:tcBorders>
              <w:top w:val="nil"/>
              <w:left w:val="nil"/>
              <w:bottom w:val="single" w:sz="8" w:space="0" w:color="auto"/>
              <w:right w:val="single" w:sz="8" w:space="0" w:color="auto"/>
            </w:tcBorders>
            <w:shd w:val="clear" w:color="000000" w:fill="FFFFFF"/>
            <w:vAlign w:val="center"/>
            <w:hideMark/>
          </w:tcPr>
          <w:p w14:paraId="78DC8F9F" w14:textId="77777777" w:rsidR="004C393D" w:rsidRPr="006603F5" w:rsidRDefault="004C393D" w:rsidP="002C70FC">
            <w:pPr>
              <w:spacing w:after="60"/>
              <w:jc w:val="both"/>
            </w:pPr>
            <w:r w:rsidRPr="006603F5">
              <w:t>Alanında uluslararası yayımlanan kitap editörlüğü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07EC1F2" w14:textId="77777777" w:rsidR="004C393D" w:rsidRPr="006603F5" w:rsidRDefault="004C393D" w:rsidP="002C70FC">
            <w:pPr>
              <w:spacing w:after="60"/>
              <w:jc w:val="center"/>
            </w:pPr>
            <w:r w:rsidRPr="006603F5">
              <w:t> 100</w:t>
            </w:r>
          </w:p>
        </w:tc>
        <w:tc>
          <w:tcPr>
            <w:tcW w:w="1134" w:type="dxa"/>
            <w:tcBorders>
              <w:top w:val="single" w:sz="8" w:space="0" w:color="auto"/>
              <w:left w:val="nil"/>
              <w:bottom w:val="single" w:sz="8" w:space="0" w:color="auto"/>
              <w:right w:val="single" w:sz="8" w:space="0" w:color="auto"/>
            </w:tcBorders>
          </w:tcPr>
          <w:p w14:paraId="764DFE99"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849A35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AB989FC"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4B3D9E20" w14:textId="77777777" w:rsidR="004C393D" w:rsidRPr="006603F5" w:rsidRDefault="004C393D" w:rsidP="002C70FC">
            <w:pPr>
              <w:spacing w:after="60"/>
              <w:jc w:val="center"/>
            </w:pPr>
          </w:p>
        </w:tc>
      </w:tr>
      <w:tr w:rsidR="00094492" w:rsidRPr="006603F5" w14:paraId="640845E8" w14:textId="15E80267" w:rsidTr="007552FE">
        <w:trPr>
          <w:trHeight w:val="330"/>
        </w:trPr>
        <w:tc>
          <w:tcPr>
            <w:tcW w:w="532" w:type="dxa"/>
            <w:tcBorders>
              <w:top w:val="nil"/>
              <w:right w:val="single" w:sz="8" w:space="0" w:color="auto"/>
            </w:tcBorders>
            <w:shd w:val="clear" w:color="auto" w:fill="auto"/>
            <w:vAlign w:val="center"/>
            <w:hideMark/>
          </w:tcPr>
          <w:p w14:paraId="7B1E6921"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58B418D6" w14:textId="2550E94F" w:rsidR="004C393D" w:rsidRPr="006603F5" w:rsidRDefault="004C393D" w:rsidP="002C70FC">
            <w:pPr>
              <w:spacing w:after="60"/>
              <w:jc w:val="center"/>
            </w:pPr>
            <w:r w:rsidRPr="006603F5">
              <w:t>9.5</w:t>
            </w:r>
          </w:p>
        </w:tc>
        <w:tc>
          <w:tcPr>
            <w:tcW w:w="3402" w:type="dxa"/>
            <w:tcBorders>
              <w:top w:val="nil"/>
              <w:left w:val="nil"/>
              <w:bottom w:val="single" w:sz="8" w:space="0" w:color="auto"/>
              <w:right w:val="single" w:sz="8" w:space="0" w:color="auto"/>
            </w:tcBorders>
            <w:shd w:val="clear" w:color="000000" w:fill="FFFFFF"/>
            <w:vAlign w:val="center"/>
            <w:hideMark/>
          </w:tcPr>
          <w:p w14:paraId="1029C1B5" w14:textId="77777777" w:rsidR="004C393D" w:rsidRPr="006603F5" w:rsidRDefault="004C393D" w:rsidP="002C70FC">
            <w:pPr>
              <w:spacing w:after="60"/>
              <w:jc w:val="both"/>
            </w:pPr>
            <w:r w:rsidRPr="006603F5">
              <w:t>Alanında ulusal yayımlanan kitap editörlüğü</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CF8E8D0" w14:textId="3483647B" w:rsidR="004C393D" w:rsidRPr="006603F5" w:rsidRDefault="004C393D" w:rsidP="002C70FC">
            <w:pPr>
              <w:spacing w:after="60"/>
              <w:jc w:val="center"/>
            </w:pPr>
            <w:r w:rsidRPr="006603F5">
              <w:t>50</w:t>
            </w:r>
          </w:p>
        </w:tc>
        <w:tc>
          <w:tcPr>
            <w:tcW w:w="1134" w:type="dxa"/>
            <w:tcBorders>
              <w:top w:val="single" w:sz="8" w:space="0" w:color="auto"/>
              <w:left w:val="nil"/>
              <w:bottom w:val="single" w:sz="8" w:space="0" w:color="auto"/>
              <w:right w:val="single" w:sz="8" w:space="0" w:color="auto"/>
            </w:tcBorders>
          </w:tcPr>
          <w:p w14:paraId="439BF50C"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EC52CB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37D2D8DC"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0B0D58E" w14:textId="77777777" w:rsidR="004C393D" w:rsidRPr="006603F5" w:rsidRDefault="004C393D" w:rsidP="002C70FC">
            <w:pPr>
              <w:spacing w:after="60"/>
              <w:jc w:val="center"/>
            </w:pPr>
          </w:p>
        </w:tc>
      </w:tr>
      <w:tr w:rsidR="00094492" w:rsidRPr="006603F5" w14:paraId="0CF31EB8" w14:textId="1AFD5B8A" w:rsidTr="007552FE">
        <w:trPr>
          <w:trHeight w:val="330"/>
        </w:trPr>
        <w:tc>
          <w:tcPr>
            <w:tcW w:w="532" w:type="dxa"/>
            <w:tcBorders>
              <w:top w:val="nil"/>
              <w:right w:val="single" w:sz="8" w:space="0" w:color="auto"/>
            </w:tcBorders>
            <w:shd w:val="clear" w:color="auto" w:fill="auto"/>
            <w:vAlign w:val="center"/>
            <w:hideMark/>
          </w:tcPr>
          <w:p w14:paraId="2C6EC706"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30D600AE" w14:textId="2C134787" w:rsidR="004C393D" w:rsidRPr="006603F5" w:rsidRDefault="004C393D" w:rsidP="002C70FC">
            <w:pPr>
              <w:spacing w:after="60"/>
              <w:jc w:val="center"/>
            </w:pPr>
            <w:r w:rsidRPr="006603F5">
              <w:t>9.6</w:t>
            </w:r>
          </w:p>
        </w:tc>
        <w:tc>
          <w:tcPr>
            <w:tcW w:w="3402" w:type="dxa"/>
            <w:tcBorders>
              <w:top w:val="nil"/>
              <w:left w:val="nil"/>
              <w:bottom w:val="single" w:sz="8" w:space="0" w:color="auto"/>
              <w:right w:val="single" w:sz="8" w:space="0" w:color="auto"/>
            </w:tcBorders>
            <w:shd w:val="clear" w:color="000000" w:fill="FFFFFF"/>
            <w:vAlign w:val="center"/>
            <w:hideMark/>
          </w:tcPr>
          <w:p w14:paraId="1CE4E256" w14:textId="77777777" w:rsidR="004C393D" w:rsidRPr="006603F5" w:rsidRDefault="004C393D" w:rsidP="002C70FC">
            <w:pPr>
              <w:spacing w:after="60"/>
              <w:jc w:val="both"/>
            </w:pPr>
            <w:r w:rsidRPr="006603F5">
              <w:t>SSCI, SCI-</w:t>
            </w:r>
            <w:proofErr w:type="spellStart"/>
            <w:r w:rsidRPr="006603F5">
              <w:t>Exp</w:t>
            </w:r>
            <w:proofErr w:type="spellEnd"/>
            <w:r w:rsidRPr="006603F5">
              <w:t>, AHCI kapsamındaki dergilerde hakemlik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3CBCFE4" w14:textId="77777777" w:rsidR="004C393D" w:rsidRPr="006603F5" w:rsidRDefault="004C393D" w:rsidP="002C70FC">
            <w:pPr>
              <w:spacing w:after="60"/>
              <w:jc w:val="center"/>
            </w:pPr>
            <w:r w:rsidRPr="006603F5">
              <w:t>10</w:t>
            </w:r>
          </w:p>
        </w:tc>
        <w:tc>
          <w:tcPr>
            <w:tcW w:w="1134" w:type="dxa"/>
            <w:tcBorders>
              <w:top w:val="single" w:sz="8" w:space="0" w:color="auto"/>
              <w:left w:val="nil"/>
              <w:bottom w:val="single" w:sz="8" w:space="0" w:color="auto"/>
              <w:right w:val="single" w:sz="8" w:space="0" w:color="auto"/>
            </w:tcBorders>
          </w:tcPr>
          <w:p w14:paraId="22842880"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551BF29F"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D06B8F3"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04AD8465" w14:textId="77777777" w:rsidR="004C393D" w:rsidRPr="006603F5" w:rsidRDefault="004C393D" w:rsidP="002C70FC">
            <w:pPr>
              <w:spacing w:after="60"/>
              <w:jc w:val="center"/>
            </w:pPr>
          </w:p>
        </w:tc>
      </w:tr>
      <w:tr w:rsidR="00094492" w:rsidRPr="006603F5" w14:paraId="0B9FEA58" w14:textId="0FBCCBB5" w:rsidTr="007552FE">
        <w:trPr>
          <w:trHeight w:val="330"/>
        </w:trPr>
        <w:tc>
          <w:tcPr>
            <w:tcW w:w="532" w:type="dxa"/>
            <w:tcBorders>
              <w:top w:val="nil"/>
              <w:right w:val="single" w:sz="8" w:space="0" w:color="auto"/>
            </w:tcBorders>
            <w:shd w:val="clear" w:color="auto" w:fill="auto"/>
            <w:vAlign w:val="center"/>
            <w:hideMark/>
          </w:tcPr>
          <w:p w14:paraId="65EE37DB"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EE1C38B" w14:textId="7AABD8FC" w:rsidR="004C393D" w:rsidRPr="006603F5" w:rsidRDefault="004C393D" w:rsidP="002C70FC">
            <w:pPr>
              <w:spacing w:after="60"/>
              <w:jc w:val="center"/>
            </w:pPr>
            <w:r w:rsidRPr="006603F5">
              <w:t>9.7</w:t>
            </w:r>
          </w:p>
        </w:tc>
        <w:tc>
          <w:tcPr>
            <w:tcW w:w="3402" w:type="dxa"/>
            <w:tcBorders>
              <w:top w:val="nil"/>
              <w:left w:val="nil"/>
              <w:bottom w:val="single" w:sz="8" w:space="0" w:color="auto"/>
              <w:right w:val="single" w:sz="8" w:space="0" w:color="auto"/>
            </w:tcBorders>
            <w:shd w:val="clear" w:color="000000" w:fill="FFFFFF"/>
            <w:vAlign w:val="center"/>
            <w:hideMark/>
          </w:tcPr>
          <w:p w14:paraId="3617966B" w14:textId="77777777" w:rsidR="004C393D" w:rsidRPr="006603F5" w:rsidRDefault="004C393D" w:rsidP="002C70FC">
            <w:pPr>
              <w:spacing w:after="60"/>
              <w:jc w:val="both"/>
            </w:pPr>
            <w:r w:rsidRPr="006603F5">
              <w:t>ESCI kapsamındaki dergilerde hakemlik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1F26881" w14:textId="77777777" w:rsidR="004C393D" w:rsidRPr="006603F5" w:rsidRDefault="004C393D" w:rsidP="002C70FC">
            <w:pPr>
              <w:spacing w:after="60"/>
              <w:jc w:val="center"/>
            </w:pPr>
            <w:r w:rsidRPr="006603F5">
              <w:t>8</w:t>
            </w:r>
          </w:p>
        </w:tc>
        <w:tc>
          <w:tcPr>
            <w:tcW w:w="1134" w:type="dxa"/>
            <w:tcBorders>
              <w:top w:val="single" w:sz="8" w:space="0" w:color="auto"/>
              <w:left w:val="nil"/>
              <w:bottom w:val="single" w:sz="8" w:space="0" w:color="auto"/>
              <w:right w:val="single" w:sz="8" w:space="0" w:color="auto"/>
            </w:tcBorders>
          </w:tcPr>
          <w:p w14:paraId="372D2E53"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6F071AD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28F3259C"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58DF92A4" w14:textId="77777777" w:rsidR="004C393D" w:rsidRPr="006603F5" w:rsidRDefault="004C393D" w:rsidP="002C70FC">
            <w:pPr>
              <w:spacing w:after="60"/>
              <w:jc w:val="center"/>
            </w:pPr>
          </w:p>
        </w:tc>
      </w:tr>
      <w:tr w:rsidR="00094492" w:rsidRPr="006603F5" w14:paraId="520E6A15" w14:textId="14098266" w:rsidTr="007552FE">
        <w:trPr>
          <w:trHeight w:val="645"/>
        </w:trPr>
        <w:tc>
          <w:tcPr>
            <w:tcW w:w="532" w:type="dxa"/>
            <w:tcBorders>
              <w:top w:val="nil"/>
              <w:right w:val="single" w:sz="8" w:space="0" w:color="auto"/>
            </w:tcBorders>
            <w:shd w:val="clear" w:color="auto" w:fill="auto"/>
            <w:vAlign w:val="center"/>
            <w:hideMark/>
          </w:tcPr>
          <w:p w14:paraId="10EDDE68"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079E43F" w14:textId="2DB03EAC" w:rsidR="004C393D" w:rsidRPr="006603F5" w:rsidRDefault="004C393D" w:rsidP="002C70FC">
            <w:pPr>
              <w:spacing w:after="60"/>
              <w:jc w:val="center"/>
            </w:pPr>
            <w:r w:rsidRPr="006603F5">
              <w:t>9.8</w:t>
            </w:r>
          </w:p>
        </w:tc>
        <w:tc>
          <w:tcPr>
            <w:tcW w:w="3402" w:type="dxa"/>
            <w:tcBorders>
              <w:top w:val="nil"/>
              <w:left w:val="nil"/>
              <w:bottom w:val="single" w:sz="8" w:space="0" w:color="auto"/>
              <w:right w:val="single" w:sz="8" w:space="0" w:color="auto"/>
            </w:tcBorders>
            <w:shd w:val="clear" w:color="000000" w:fill="FFFFFF"/>
            <w:vAlign w:val="center"/>
            <w:hideMark/>
          </w:tcPr>
          <w:p w14:paraId="2F35FBA9" w14:textId="77777777" w:rsidR="004C393D" w:rsidRPr="006603F5" w:rsidRDefault="004C393D" w:rsidP="002C70FC">
            <w:pPr>
              <w:spacing w:after="60"/>
              <w:jc w:val="both"/>
            </w:pPr>
            <w:r w:rsidRPr="006603F5">
              <w:t>SSCI, SCI-</w:t>
            </w:r>
            <w:proofErr w:type="spellStart"/>
            <w:r w:rsidRPr="006603F5">
              <w:t>Exp</w:t>
            </w:r>
            <w:proofErr w:type="spellEnd"/>
            <w:r w:rsidRPr="006603F5">
              <w:t>, AHCI, ESCI dışındaki alan endekslerindeki dergilerde hakemlik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50453C4" w14:textId="77777777" w:rsidR="004C393D" w:rsidRPr="006603F5" w:rsidRDefault="004C393D" w:rsidP="002C70FC">
            <w:pPr>
              <w:spacing w:after="60"/>
              <w:jc w:val="center"/>
            </w:pPr>
            <w:r w:rsidRPr="006603F5">
              <w:t>6</w:t>
            </w:r>
          </w:p>
        </w:tc>
        <w:tc>
          <w:tcPr>
            <w:tcW w:w="1134" w:type="dxa"/>
            <w:tcBorders>
              <w:top w:val="single" w:sz="8" w:space="0" w:color="auto"/>
              <w:left w:val="nil"/>
              <w:bottom w:val="single" w:sz="8" w:space="0" w:color="auto"/>
              <w:right w:val="single" w:sz="8" w:space="0" w:color="auto"/>
            </w:tcBorders>
          </w:tcPr>
          <w:p w14:paraId="343A1E5A"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0ACFCE5"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184A5E5D"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4BDC328F" w14:textId="77777777" w:rsidR="004C393D" w:rsidRPr="006603F5" w:rsidRDefault="004C393D" w:rsidP="002C70FC">
            <w:pPr>
              <w:spacing w:after="60"/>
              <w:jc w:val="center"/>
            </w:pPr>
          </w:p>
        </w:tc>
      </w:tr>
      <w:tr w:rsidR="00094492" w:rsidRPr="006603F5" w14:paraId="5B39B864" w14:textId="598C77EE" w:rsidTr="007552FE">
        <w:trPr>
          <w:trHeight w:val="645"/>
        </w:trPr>
        <w:tc>
          <w:tcPr>
            <w:tcW w:w="532" w:type="dxa"/>
            <w:tcBorders>
              <w:top w:val="nil"/>
              <w:right w:val="single" w:sz="8" w:space="0" w:color="auto"/>
            </w:tcBorders>
            <w:shd w:val="clear" w:color="auto" w:fill="auto"/>
            <w:vAlign w:val="center"/>
            <w:hideMark/>
          </w:tcPr>
          <w:p w14:paraId="0E088657" w14:textId="77777777" w:rsidR="004C393D" w:rsidRPr="006603F5" w:rsidRDefault="004C393D"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81681DB" w14:textId="5D612187" w:rsidR="004C393D" w:rsidRPr="006603F5" w:rsidRDefault="004C393D" w:rsidP="002C70FC">
            <w:pPr>
              <w:spacing w:after="60"/>
              <w:jc w:val="center"/>
            </w:pPr>
            <w:r w:rsidRPr="006603F5">
              <w:t>9.9</w:t>
            </w:r>
          </w:p>
        </w:tc>
        <w:tc>
          <w:tcPr>
            <w:tcW w:w="3402" w:type="dxa"/>
            <w:tcBorders>
              <w:top w:val="nil"/>
              <w:left w:val="nil"/>
              <w:bottom w:val="single" w:sz="8" w:space="0" w:color="auto"/>
              <w:right w:val="single" w:sz="8" w:space="0" w:color="auto"/>
            </w:tcBorders>
            <w:shd w:val="clear" w:color="auto" w:fill="auto"/>
            <w:vAlign w:val="center"/>
            <w:hideMark/>
          </w:tcPr>
          <w:p w14:paraId="1280AEFD" w14:textId="77777777" w:rsidR="004C393D" w:rsidRPr="006603F5" w:rsidRDefault="004C393D" w:rsidP="002C70FC">
            <w:pPr>
              <w:spacing w:after="60"/>
              <w:jc w:val="both"/>
            </w:pPr>
            <w:r w:rsidRPr="006603F5">
              <w:t>Diğer hakemli ulusal veya uluslararası dergilerde hakemlik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DC5E045" w14:textId="77777777" w:rsidR="004C393D" w:rsidRPr="006603F5" w:rsidRDefault="004C393D" w:rsidP="002C70FC">
            <w:pPr>
              <w:spacing w:after="60"/>
              <w:jc w:val="center"/>
            </w:pPr>
            <w:r w:rsidRPr="006603F5">
              <w:t>5</w:t>
            </w:r>
          </w:p>
        </w:tc>
        <w:tc>
          <w:tcPr>
            <w:tcW w:w="1134" w:type="dxa"/>
            <w:tcBorders>
              <w:top w:val="single" w:sz="8" w:space="0" w:color="auto"/>
              <w:left w:val="nil"/>
              <w:bottom w:val="single" w:sz="8" w:space="0" w:color="auto"/>
              <w:right w:val="single" w:sz="8" w:space="0" w:color="auto"/>
            </w:tcBorders>
          </w:tcPr>
          <w:p w14:paraId="256CA5E7"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47C20104" w14:textId="77777777" w:rsidR="004C393D" w:rsidRPr="006603F5" w:rsidRDefault="004C393D" w:rsidP="002C70FC">
            <w:pPr>
              <w:spacing w:after="60"/>
              <w:jc w:val="center"/>
            </w:pPr>
          </w:p>
        </w:tc>
        <w:tc>
          <w:tcPr>
            <w:tcW w:w="1134" w:type="dxa"/>
            <w:tcBorders>
              <w:top w:val="single" w:sz="8" w:space="0" w:color="auto"/>
              <w:left w:val="nil"/>
              <w:bottom w:val="single" w:sz="8" w:space="0" w:color="auto"/>
              <w:right w:val="single" w:sz="8" w:space="0" w:color="auto"/>
            </w:tcBorders>
          </w:tcPr>
          <w:p w14:paraId="074F1805" w14:textId="77777777" w:rsidR="004C393D" w:rsidRPr="006603F5" w:rsidRDefault="004C393D" w:rsidP="002C70FC">
            <w:pPr>
              <w:spacing w:after="60"/>
              <w:jc w:val="center"/>
            </w:pPr>
          </w:p>
        </w:tc>
        <w:tc>
          <w:tcPr>
            <w:tcW w:w="981" w:type="dxa"/>
            <w:tcBorders>
              <w:top w:val="single" w:sz="8" w:space="0" w:color="auto"/>
              <w:left w:val="nil"/>
              <w:bottom w:val="single" w:sz="8" w:space="0" w:color="auto"/>
              <w:right w:val="single" w:sz="8" w:space="0" w:color="auto"/>
            </w:tcBorders>
          </w:tcPr>
          <w:p w14:paraId="7CE1D972" w14:textId="77777777" w:rsidR="004C393D" w:rsidRPr="006603F5" w:rsidRDefault="004C393D" w:rsidP="002C70FC">
            <w:pPr>
              <w:spacing w:after="60"/>
              <w:jc w:val="center"/>
            </w:pPr>
          </w:p>
        </w:tc>
      </w:tr>
      <w:tr w:rsidR="00F77724" w:rsidRPr="006603F5" w14:paraId="03EAAB9D" w14:textId="77777777" w:rsidTr="007552FE">
        <w:trPr>
          <w:trHeight w:val="645"/>
        </w:trPr>
        <w:tc>
          <w:tcPr>
            <w:tcW w:w="532" w:type="dxa"/>
            <w:tcBorders>
              <w:top w:val="nil"/>
              <w:right w:val="single" w:sz="8" w:space="0" w:color="auto"/>
            </w:tcBorders>
            <w:shd w:val="clear" w:color="auto" w:fill="auto"/>
            <w:vAlign w:val="center"/>
          </w:tcPr>
          <w:p w14:paraId="047C1985" w14:textId="77777777" w:rsidR="00F77724" w:rsidRPr="006603F5" w:rsidRDefault="00F77724"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57232EEE" w14:textId="621F8FF3" w:rsidR="00F77724" w:rsidRPr="006603F5" w:rsidRDefault="00F77724" w:rsidP="002C70FC">
            <w:pPr>
              <w:pStyle w:val="ListeParagraf"/>
              <w:numPr>
                <w:ilvl w:val="0"/>
                <w:numId w:val="11"/>
              </w:numPr>
              <w:spacing w:after="60"/>
              <w:rPr>
                <w:b/>
              </w:rPr>
            </w:pPr>
            <w:r w:rsidRPr="006603F5">
              <w:rPr>
                <w:b/>
              </w:rPr>
              <w:t>TOPLAM</w:t>
            </w:r>
          </w:p>
        </w:tc>
        <w:tc>
          <w:tcPr>
            <w:tcW w:w="1134" w:type="dxa"/>
            <w:tcBorders>
              <w:top w:val="single" w:sz="8" w:space="0" w:color="auto"/>
              <w:left w:val="nil"/>
              <w:bottom w:val="single" w:sz="8" w:space="0" w:color="auto"/>
              <w:right w:val="single" w:sz="8" w:space="0" w:color="auto"/>
            </w:tcBorders>
          </w:tcPr>
          <w:p w14:paraId="7BCC562C"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6912BD88" w14:textId="77777777" w:rsidR="00F77724" w:rsidRPr="006603F5" w:rsidRDefault="00F77724" w:rsidP="002C70FC">
            <w:pPr>
              <w:spacing w:after="60"/>
              <w:jc w:val="center"/>
            </w:pPr>
          </w:p>
        </w:tc>
        <w:tc>
          <w:tcPr>
            <w:tcW w:w="1134" w:type="dxa"/>
            <w:tcBorders>
              <w:top w:val="single" w:sz="8" w:space="0" w:color="auto"/>
              <w:left w:val="nil"/>
              <w:bottom w:val="single" w:sz="8" w:space="0" w:color="auto"/>
              <w:right w:val="single" w:sz="8" w:space="0" w:color="auto"/>
            </w:tcBorders>
          </w:tcPr>
          <w:p w14:paraId="0EFE0BD0" w14:textId="77777777" w:rsidR="00F77724" w:rsidRPr="006603F5" w:rsidRDefault="00F77724" w:rsidP="002C70FC">
            <w:pPr>
              <w:spacing w:after="60"/>
              <w:jc w:val="center"/>
            </w:pPr>
          </w:p>
        </w:tc>
        <w:tc>
          <w:tcPr>
            <w:tcW w:w="981" w:type="dxa"/>
            <w:tcBorders>
              <w:top w:val="single" w:sz="8" w:space="0" w:color="auto"/>
              <w:left w:val="nil"/>
              <w:bottom w:val="single" w:sz="8" w:space="0" w:color="auto"/>
              <w:right w:val="single" w:sz="8" w:space="0" w:color="auto"/>
            </w:tcBorders>
          </w:tcPr>
          <w:p w14:paraId="4317D246" w14:textId="77777777" w:rsidR="00F77724" w:rsidRPr="006603F5" w:rsidRDefault="00F77724" w:rsidP="002C70FC">
            <w:pPr>
              <w:spacing w:after="60"/>
              <w:jc w:val="center"/>
            </w:pPr>
          </w:p>
        </w:tc>
      </w:tr>
    </w:tbl>
    <w:p w14:paraId="06D3A551" w14:textId="5EC1D101" w:rsidR="006C5707" w:rsidRPr="006603F5" w:rsidRDefault="006C5707" w:rsidP="002C70FC">
      <w:pPr>
        <w:spacing w:after="60"/>
        <w:jc w:val="both"/>
      </w:pPr>
    </w:p>
    <w:p w14:paraId="4C7BF119" w14:textId="49DD2ED6" w:rsidR="00C950CE" w:rsidRPr="006603F5" w:rsidRDefault="00C950CE" w:rsidP="002C70FC">
      <w:pPr>
        <w:spacing w:after="60"/>
        <w:jc w:val="both"/>
      </w:pPr>
    </w:p>
    <w:tbl>
      <w:tblPr>
        <w:tblW w:w="9618" w:type="dxa"/>
        <w:tblLayout w:type="fixed"/>
        <w:tblCellMar>
          <w:left w:w="70" w:type="dxa"/>
          <w:right w:w="70" w:type="dxa"/>
        </w:tblCellMar>
        <w:tblLook w:val="04A0" w:firstRow="1" w:lastRow="0" w:firstColumn="1" w:lastColumn="0" w:noHBand="0" w:noVBand="1"/>
      </w:tblPr>
      <w:tblGrid>
        <w:gridCol w:w="532"/>
        <w:gridCol w:w="592"/>
        <w:gridCol w:w="3402"/>
        <w:gridCol w:w="709"/>
        <w:gridCol w:w="1134"/>
        <w:gridCol w:w="1134"/>
        <w:gridCol w:w="1134"/>
        <w:gridCol w:w="981"/>
      </w:tblGrid>
      <w:tr w:rsidR="00C950CE" w:rsidRPr="006603F5" w14:paraId="3C6160B8" w14:textId="77777777" w:rsidTr="006603F5">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45C829" w14:textId="77777777" w:rsidR="00C950CE" w:rsidRPr="006603F5" w:rsidRDefault="00C950CE" w:rsidP="002C70FC">
            <w:pPr>
              <w:spacing w:after="60"/>
              <w:jc w:val="center"/>
              <w:rPr>
                <w:b/>
                <w:bCs/>
              </w:rPr>
            </w:pPr>
            <w:r w:rsidRPr="006603F5">
              <w:rPr>
                <w:b/>
                <w:bCs/>
              </w:rPr>
              <w:t>10</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71CA156" w14:textId="77777777" w:rsidR="00C950CE" w:rsidRPr="006603F5" w:rsidRDefault="00C950CE" w:rsidP="002C70FC">
            <w:pPr>
              <w:spacing w:after="60"/>
              <w:rPr>
                <w:b/>
                <w:bCs/>
              </w:rPr>
            </w:pPr>
            <w:r w:rsidRPr="006603F5">
              <w:rPr>
                <w:b/>
                <w:bCs/>
              </w:rPr>
              <w:t>ÖDÜL</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0665548" w14:textId="77777777" w:rsidR="00C950CE" w:rsidRPr="006603F5" w:rsidRDefault="00C950CE"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00E27A5C" w14:textId="77777777" w:rsidR="00C950CE" w:rsidRPr="006603F5" w:rsidRDefault="00C950CE" w:rsidP="002C70FC">
            <w:pPr>
              <w:spacing w:after="60"/>
              <w:jc w:val="center"/>
              <w:rPr>
                <w:b/>
              </w:rPr>
            </w:pPr>
            <w:r w:rsidRPr="006603F5">
              <w:rPr>
                <w:b/>
              </w:rPr>
              <w:t>Doçentlik</w:t>
            </w:r>
          </w:p>
          <w:p w14:paraId="0B7CCEAD" w14:textId="77777777" w:rsidR="00C950CE" w:rsidRPr="006603F5" w:rsidRDefault="00C950CE" w:rsidP="002C70FC">
            <w:pPr>
              <w:spacing w:after="60"/>
              <w:jc w:val="center"/>
              <w:rPr>
                <w:b/>
              </w:rPr>
            </w:pPr>
            <w:r w:rsidRPr="006603F5">
              <w:rPr>
                <w:b/>
              </w:rPr>
              <w:t>Sonrası Faaliyet Sayısı</w:t>
            </w:r>
          </w:p>
        </w:tc>
        <w:tc>
          <w:tcPr>
            <w:tcW w:w="1134" w:type="dxa"/>
            <w:tcBorders>
              <w:top w:val="single" w:sz="8" w:space="0" w:color="auto"/>
              <w:left w:val="single" w:sz="8" w:space="0" w:color="auto"/>
              <w:bottom w:val="single" w:sz="8" w:space="0" w:color="auto"/>
              <w:right w:val="single" w:sz="8" w:space="0" w:color="auto"/>
            </w:tcBorders>
          </w:tcPr>
          <w:p w14:paraId="4E117F9D" w14:textId="77777777" w:rsidR="00C950CE" w:rsidRPr="006603F5" w:rsidRDefault="00C950CE" w:rsidP="002C70FC">
            <w:pPr>
              <w:spacing w:after="60"/>
              <w:jc w:val="center"/>
              <w:rPr>
                <w:b/>
              </w:rPr>
            </w:pPr>
          </w:p>
          <w:p w14:paraId="10599B4B" w14:textId="77777777" w:rsidR="00C950CE" w:rsidRPr="006603F5" w:rsidRDefault="00C950CE" w:rsidP="002C70FC">
            <w:pPr>
              <w:spacing w:after="60"/>
              <w:jc w:val="center"/>
              <w:rPr>
                <w:b/>
              </w:rPr>
            </w:pPr>
            <w:r w:rsidRPr="006603F5">
              <w:rPr>
                <w:b/>
              </w:rPr>
              <w:t>Doçentlik</w:t>
            </w:r>
          </w:p>
          <w:p w14:paraId="58A74198" w14:textId="77777777" w:rsidR="00C950CE" w:rsidRPr="006603F5" w:rsidRDefault="00C950CE" w:rsidP="002C70FC">
            <w:pPr>
              <w:spacing w:after="60"/>
              <w:jc w:val="center"/>
              <w:rPr>
                <w:b/>
              </w:rPr>
            </w:pPr>
            <w:r w:rsidRPr="006603F5">
              <w:rPr>
                <w:b/>
              </w:rPr>
              <w:t>Sonrası Puan</w:t>
            </w:r>
          </w:p>
        </w:tc>
        <w:tc>
          <w:tcPr>
            <w:tcW w:w="1134" w:type="dxa"/>
            <w:tcBorders>
              <w:top w:val="single" w:sz="8" w:space="0" w:color="auto"/>
              <w:left w:val="single" w:sz="8" w:space="0" w:color="auto"/>
              <w:bottom w:val="single" w:sz="8" w:space="0" w:color="auto"/>
              <w:right w:val="single" w:sz="8" w:space="0" w:color="auto"/>
            </w:tcBorders>
          </w:tcPr>
          <w:p w14:paraId="238C4AA6" w14:textId="77777777" w:rsidR="00C950CE" w:rsidRPr="006603F5" w:rsidRDefault="00C950CE" w:rsidP="002C70FC">
            <w:pPr>
              <w:spacing w:after="60"/>
              <w:jc w:val="center"/>
              <w:rPr>
                <w:b/>
              </w:rPr>
            </w:pPr>
          </w:p>
          <w:p w14:paraId="58188165" w14:textId="77777777" w:rsidR="00C950CE" w:rsidRPr="006603F5" w:rsidRDefault="00C950CE" w:rsidP="002C70FC">
            <w:pPr>
              <w:spacing w:after="60"/>
              <w:jc w:val="center"/>
              <w:rPr>
                <w:b/>
              </w:rPr>
            </w:pPr>
            <w:r w:rsidRPr="006603F5">
              <w:rPr>
                <w:b/>
              </w:rPr>
              <w:t>Toplam</w:t>
            </w:r>
          </w:p>
          <w:p w14:paraId="3F28D748" w14:textId="77777777" w:rsidR="00C950CE" w:rsidRPr="006603F5" w:rsidRDefault="00C950CE" w:rsidP="002C70FC">
            <w:pPr>
              <w:spacing w:after="60"/>
              <w:jc w:val="center"/>
              <w:rPr>
                <w:b/>
              </w:rPr>
            </w:pPr>
            <w:r w:rsidRPr="006603F5">
              <w:rPr>
                <w:b/>
              </w:rPr>
              <w:t>Faaliyet</w:t>
            </w:r>
          </w:p>
          <w:p w14:paraId="1CD7CBF6" w14:textId="77777777" w:rsidR="00C950CE" w:rsidRPr="006603F5" w:rsidRDefault="00C950CE"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1DB857F0" w14:textId="77777777" w:rsidR="00C950CE" w:rsidRPr="006603F5" w:rsidRDefault="00C950CE" w:rsidP="002C70FC">
            <w:pPr>
              <w:spacing w:after="60"/>
              <w:jc w:val="center"/>
              <w:rPr>
                <w:b/>
              </w:rPr>
            </w:pPr>
          </w:p>
          <w:p w14:paraId="4412552C" w14:textId="77777777" w:rsidR="00C950CE" w:rsidRPr="006603F5" w:rsidRDefault="00C950CE" w:rsidP="002C70FC">
            <w:pPr>
              <w:spacing w:after="60"/>
              <w:jc w:val="center"/>
              <w:rPr>
                <w:b/>
              </w:rPr>
            </w:pPr>
            <w:r w:rsidRPr="006603F5">
              <w:rPr>
                <w:b/>
              </w:rPr>
              <w:t>Toplam</w:t>
            </w:r>
          </w:p>
          <w:p w14:paraId="0E5A61AA" w14:textId="77777777" w:rsidR="00C950CE" w:rsidRPr="006603F5" w:rsidRDefault="00C950CE" w:rsidP="002C70FC">
            <w:pPr>
              <w:spacing w:after="60"/>
              <w:jc w:val="center"/>
              <w:rPr>
                <w:b/>
              </w:rPr>
            </w:pPr>
            <w:r w:rsidRPr="006603F5">
              <w:rPr>
                <w:b/>
              </w:rPr>
              <w:t>Puan</w:t>
            </w:r>
          </w:p>
        </w:tc>
      </w:tr>
      <w:tr w:rsidR="00C950CE" w:rsidRPr="006603F5" w14:paraId="4675E3E8" w14:textId="77777777" w:rsidTr="00BE7D2D">
        <w:trPr>
          <w:trHeight w:val="330"/>
        </w:trPr>
        <w:tc>
          <w:tcPr>
            <w:tcW w:w="532" w:type="dxa"/>
            <w:tcBorders>
              <w:top w:val="nil"/>
              <w:left w:val="nil"/>
              <w:bottom w:val="nil"/>
              <w:right w:val="single" w:sz="8" w:space="0" w:color="auto"/>
            </w:tcBorders>
            <w:shd w:val="clear" w:color="auto" w:fill="auto"/>
            <w:vAlign w:val="center"/>
            <w:hideMark/>
          </w:tcPr>
          <w:p w14:paraId="7EC841E4" w14:textId="77777777" w:rsidR="00C950CE" w:rsidRPr="006603F5" w:rsidRDefault="00C950CE"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6394B9DE" w14:textId="77777777" w:rsidR="00C950CE" w:rsidRPr="006603F5" w:rsidRDefault="00C950CE" w:rsidP="002C70FC">
            <w:pPr>
              <w:spacing w:after="60"/>
              <w:jc w:val="center"/>
            </w:pPr>
            <w:r w:rsidRPr="006603F5">
              <w:t>10.1</w:t>
            </w:r>
          </w:p>
        </w:tc>
        <w:tc>
          <w:tcPr>
            <w:tcW w:w="3402" w:type="dxa"/>
            <w:tcBorders>
              <w:top w:val="nil"/>
              <w:left w:val="nil"/>
              <w:bottom w:val="single" w:sz="8" w:space="0" w:color="auto"/>
              <w:right w:val="single" w:sz="8" w:space="0" w:color="auto"/>
            </w:tcBorders>
            <w:shd w:val="clear" w:color="000000" w:fill="FFFFFF"/>
            <w:hideMark/>
          </w:tcPr>
          <w:p w14:paraId="5BAB652B" w14:textId="77777777" w:rsidR="00C950CE" w:rsidRPr="006603F5" w:rsidRDefault="00C950CE" w:rsidP="002C70FC">
            <w:pPr>
              <w:spacing w:after="60"/>
            </w:pPr>
            <w:r w:rsidRPr="006603F5">
              <w:t>TÜBA veya TÜBİTAK'tan alınan bilim ödülü</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5955158F" w14:textId="77777777" w:rsidR="00C950CE" w:rsidRPr="006603F5" w:rsidRDefault="00C950CE" w:rsidP="002C70FC">
            <w:pPr>
              <w:spacing w:after="60"/>
              <w:jc w:val="center"/>
            </w:pPr>
            <w:r w:rsidRPr="006603F5">
              <w:t>100</w:t>
            </w:r>
          </w:p>
        </w:tc>
        <w:tc>
          <w:tcPr>
            <w:tcW w:w="1134" w:type="dxa"/>
            <w:tcBorders>
              <w:top w:val="single" w:sz="8" w:space="0" w:color="auto"/>
              <w:left w:val="nil"/>
              <w:bottom w:val="single" w:sz="8" w:space="0" w:color="auto"/>
              <w:right w:val="single" w:sz="8" w:space="0" w:color="auto"/>
            </w:tcBorders>
            <w:shd w:val="clear" w:color="000000" w:fill="FFFFFF"/>
          </w:tcPr>
          <w:p w14:paraId="30290137"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302074E5"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68314DD4"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4683B9A6" w14:textId="77777777" w:rsidR="00C950CE" w:rsidRPr="006603F5" w:rsidRDefault="00C950CE" w:rsidP="002C70FC">
            <w:pPr>
              <w:spacing w:after="60"/>
              <w:jc w:val="center"/>
            </w:pPr>
          </w:p>
        </w:tc>
      </w:tr>
      <w:tr w:rsidR="00C950CE" w:rsidRPr="006603F5" w14:paraId="7845022B" w14:textId="77777777" w:rsidTr="00BE7D2D">
        <w:trPr>
          <w:trHeight w:val="649"/>
        </w:trPr>
        <w:tc>
          <w:tcPr>
            <w:tcW w:w="532" w:type="dxa"/>
            <w:tcBorders>
              <w:top w:val="nil"/>
              <w:left w:val="nil"/>
              <w:bottom w:val="nil"/>
              <w:right w:val="single" w:sz="8" w:space="0" w:color="auto"/>
            </w:tcBorders>
            <w:shd w:val="clear" w:color="auto" w:fill="auto"/>
            <w:vAlign w:val="center"/>
            <w:hideMark/>
          </w:tcPr>
          <w:p w14:paraId="33B50383" w14:textId="77777777" w:rsidR="00C950CE" w:rsidRPr="006603F5" w:rsidRDefault="00C950CE"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42549653" w14:textId="77777777" w:rsidR="00C950CE" w:rsidRPr="006603F5" w:rsidRDefault="00C950CE" w:rsidP="002C70FC">
            <w:pPr>
              <w:spacing w:after="60"/>
              <w:jc w:val="center"/>
            </w:pPr>
            <w:r w:rsidRPr="006603F5">
              <w:t>10.2</w:t>
            </w:r>
          </w:p>
        </w:tc>
        <w:tc>
          <w:tcPr>
            <w:tcW w:w="3402" w:type="dxa"/>
            <w:tcBorders>
              <w:top w:val="nil"/>
              <w:left w:val="nil"/>
              <w:bottom w:val="single" w:sz="8" w:space="0" w:color="auto"/>
              <w:right w:val="single" w:sz="8" w:space="0" w:color="auto"/>
            </w:tcBorders>
            <w:shd w:val="clear" w:color="000000" w:fill="FFFFFF"/>
            <w:hideMark/>
          </w:tcPr>
          <w:p w14:paraId="4217D0E8" w14:textId="77777777" w:rsidR="00C950CE" w:rsidRPr="006603F5" w:rsidRDefault="00C950CE" w:rsidP="002C70FC">
            <w:pPr>
              <w:spacing w:after="60"/>
            </w:pPr>
            <w:r w:rsidRPr="006603F5">
              <w:t>Alanında yurtdışı kurum veya kuruluşlardan alınan bilim ödülü</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6B63D8F" w14:textId="77777777" w:rsidR="00C950CE" w:rsidRPr="006603F5" w:rsidRDefault="00C950CE" w:rsidP="002C70FC">
            <w:pPr>
              <w:spacing w:after="60"/>
              <w:jc w:val="center"/>
            </w:pPr>
            <w:r w:rsidRPr="006603F5">
              <w:t>80</w:t>
            </w:r>
          </w:p>
        </w:tc>
        <w:tc>
          <w:tcPr>
            <w:tcW w:w="1134" w:type="dxa"/>
            <w:tcBorders>
              <w:top w:val="single" w:sz="8" w:space="0" w:color="auto"/>
              <w:left w:val="nil"/>
              <w:bottom w:val="single" w:sz="8" w:space="0" w:color="auto"/>
              <w:right w:val="single" w:sz="8" w:space="0" w:color="auto"/>
            </w:tcBorders>
            <w:shd w:val="clear" w:color="000000" w:fill="FFFFFF"/>
          </w:tcPr>
          <w:p w14:paraId="3864524B"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BB5DBB0"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0AB9E3FB"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186BBD2C" w14:textId="77777777" w:rsidR="00C950CE" w:rsidRPr="006603F5" w:rsidRDefault="00C950CE" w:rsidP="002C70FC">
            <w:pPr>
              <w:spacing w:after="60"/>
              <w:jc w:val="center"/>
            </w:pPr>
          </w:p>
        </w:tc>
      </w:tr>
      <w:tr w:rsidR="00C950CE" w:rsidRPr="006603F5" w14:paraId="6C545187" w14:textId="77777777" w:rsidTr="00BE7D2D">
        <w:trPr>
          <w:trHeight w:val="878"/>
        </w:trPr>
        <w:tc>
          <w:tcPr>
            <w:tcW w:w="532" w:type="dxa"/>
            <w:tcBorders>
              <w:top w:val="nil"/>
              <w:left w:val="nil"/>
              <w:bottom w:val="nil"/>
              <w:right w:val="single" w:sz="8" w:space="0" w:color="auto"/>
            </w:tcBorders>
            <w:shd w:val="clear" w:color="auto" w:fill="auto"/>
            <w:vAlign w:val="center"/>
            <w:hideMark/>
          </w:tcPr>
          <w:p w14:paraId="0A712CE0" w14:textId="77777777" w:rsidR="00C950CE" w:rsidRPr="006603F5" w:rsidRDefault="00C950CE"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32D34D97" w14:textId="77777777" w:rsidR="00C950CE" w:rsidRPr="006603F5" w:rsidRDefault="00C950CE" w:rsidP="002C70FC">
            <w:pPr>
              <w:spacing w:after="60"/>
              <w:jc w:val="center"/>
            </w:pPr>
            <w:r w:rsidRPr="006603F5">
              <w:t>10.3</w:t>
            </w:r>
          </w:p>
        </w:tc>
        <w:tc>
          <w:tcPr>
            <w:tcW w:w="3402" w:type="dxa"/>
            <w:tcBorders>
              <w:top w:val="nil"/>
              <w:left w:val="nil"/>
              <w:bottom w:val="single" w:sz="8" w:space="0" w:color="auto"/>
              <w:right w:val="single" w:sz="8" w:space="0" w:color="auto"/>
            </w:tcBorders>
            <w:shd w:val="clear" w:color="000000" w:fill="FFFFFF"/>
            <w:hideMark/>
          </w:tcPr>
          <w:p w14:paraId="6F5466E1" w14:textId="77777777" w:rsidR="00C950CE" w:rsidRPr="006603F5" w:rsidRDefault="00C950CE" w:rsidP="002C70FC">
            <w:pPr>
              <w:spacing w:after="60"/>
            </w:pPr>
            <w:r w:rsidRPr="006603F5">
              <w:t>Alanında yurtiçi kamu kurum ve kuruluşlarından alınan bilim ödülü</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3FBBB74" w14:textId="77777777" w:rsidR="00C950CE" w:rsidRPr="006603F5" w:rsidRDefault="00C950CE"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shd w:val="clear" w:color="000000" w:fill="FFFFFF"/>
          </w:tcPr>
          <w:p w14:paraId="3B531267"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CF5DB45"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EE9EECF"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6F7B6811" w14:textId="77777777" w:rsidR="00C950CE" w:rsidRPr="006603F5" w:rsidRDefault="00C950CE" w:rsidP="002C70FC">
            <w:pPr>
              <w:spacing w:after="60"/>
              <w:jc w:val="center"/>
            </w:pPr>
          </w:p>
        </w:tc>
      </w:tr>
      <w:tr w:rsidR="00C950CE" w:rsidRPr="006603F5" w14:paraId="3333F8B8" w14:textId="77777777" w:rsidTr="00BE7D2D">
        <w:trPr>
          <w:trHeight w:val="1590"/>
        </w:trPr>
        <w:tc>
          <w:tcPr>
            <w:tcW w:w="532" w:type="dxa"/>
            <w:tcBorders>
              <w:top w:val="nil"/>
              <w:left w:val="nil"/>
              <w:bottom w:val="nil"/>
              <w:right w:val="single" w:sz="8" w:space="0" w:color="auto"/>
            </w:tcBorders>
            <w:shd w:val="clear" w:color="auto" w:fill="auto"/>
            <w:vAlign w:val="center"/>
            <w:hideMark/>
          </w:tcPr>
          <w:p w14:paraId="79C8A3E5" w14:textId="77777777" w:rsidR="00C950CE" w:rsidRPr="006603F5" w:rsidRDefault="00C950CE" w:rsidP="002C70FC">
            <w:pPr>
              <w:spacing w:after="60"/>
              <w:jc w:val="both"/>
            </w:pPr>
            <w:r w:rsidRPr="006603F5">
              <w:lastRenderedPageBreak/>
              <w:t> </w:t>
            </w:r>
          </w:p>
        </w:tc>
        <w:tc>
          <w:tcPr>
            <w:tcW w:w="592" w:type="dxa"/>
            <w:tcBorders>
              <w:top w:val="nil"/>
              <w:left w:val="nil"/>
              <w:bottom w:val="single" w:sz="8" w:space="0" w:color="auto"/>
              <w:right w:val="single" w:sz="8" w:space="0" w:color="auto"/>
            </w:tcBorders>
            <w:shd w:val="clear" w:color="auto" w:fill="auto"/>
            <w:vAlign w:val="center"/>
          </w:tcPr>
          <w:p w14:paraId="21449223" w14:textId="77777777" w:rsidR="00C950CE" w:rsidRPr="006603F5" w:rsidRDefault="00C950CE" w:rsidP="002C70FC">
            <w:pPr>
              <w:spacing w:after="60"/>
              <w:jc w:val="center"/>
            </w:pPr>
            <w:r w:rsidRPr="006603F5">
              <w:t>10.4</w:t>
            </w:r>
          </w:p>
        </w:tc>
        <w:tc>
          <w:tcPr>
            <w:tcW w:w="3402" w:type="dxa"/>
            <w:tcBorders>
              <w:top w:val="nil"/>
              <w:left w:val="nil"/>
              <w:bottom w:val="single" w:sz="8" w:space="0" w:color="auto"/>
              <w:right w:val="single" w:sz="8" w:space="0" w:color="auto"/>
            </w:tcBorders>
            <w:shd w:val="clear" w:color="000000" w:fill="FFFFFF"/>
            <w:hideMark/>
          </w:tcPr>
          <w:p w14:paraId="5EA70BA0" w14:textId="77777777" w:rsidR="00C950CE" w:rsidRPr="006603F5" w:rsidRDefault="00C950CE" w:rsidP="002C70FC">
            <w:pPr>
              <w:spacing w:after="60"/>
            </w:pPr>
            <w:r w:rsidRPr="006603F5">
              <w:t xml:space="preserve">Uluslararası kongre, kurultay, </w:t>
            </w:r>
            <w:proofErr w:type="gramStart"/>
            <w:r w:rsidRPr="006603F5">
              <w:t>sempozyum</w:t>
            </w:r>
            <w:proofErr w:type="gramEnd"/>
            <w:r w:rsidRPr="006603F5">
              <w:t>, konferans ve festival gibi etkinliklerin bilim ve/veya sanat kurulu tarafından verilen ödül</w:t>
            </w:r>
            <w:r w:rsidRPr="006603F5">
              <w:br/>
              <w:t xml:space="preserve"> (adına belge düzenlenen öğretim elemanı başvurabilir)</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4975DAD5" w14:textId="77777777" w:rsidR="00C950CE" w:rsidRPr="006603F5" w:rsidRDefault="00C950CE" w:rsidP="002C70FC">
            <w:pPr>
              <w:spacing w:after="60"/>
              <w:jc w:val="center"/>
            </w:pPr>
            <w:r w:rsidRPr="006603F5">
              <w:t>30</w:t>
            </w:r>
          </w:p>
        </w:tc>
        <w:tc>
          <w:tcPr>
            <w:tcW w:w="1134" w:type="dxa"/>
            <w:tcBorders>
              <w:top w:val="single" w:sz="8" w:space="0" w:color="auto"/>
              <w:left w:val="nil"/>
              <w:bottom w:val="single" w:sz="8" w:space="0" w:color="auto"/>
              <w:right w:val="single" w:sz="8" w:space="0" w:color="auto"/>
            </w:tcBorders>
            <w:shd w:val="clear" w:color="000000" w:fill="FFFFFF"/>
          </w:tcPr>
          <w:p w14:paraId="4958F1D3"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7441FA53"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222D37B8"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3BBF412C" w14:textId="77777777" w:rsidR="00C950CE" w:rsidRPr="006603F5" w:rsidRDefault="00C950CE" w:rsidP="002C70FC">
            <w:pPr>
              <w:spacing w:after="60"/>
              <w:jc w:val="center"/>
            </w:pPr>
          </w:p>
        </w:tc>
      </w:tr>
      <w:tr w:rsidR="00C950CE" w:rsidRPr="006603F5" w14:paraId="7788C53A" w14:textId="77777777" w:rsidTr="00BE7D2D">
        <w:trPr>
          <w:trHeight w:val="1320"/>
        </w:trPr>
        <w:tc>
          <w:tcPr>
            <w:tcW w:w="532" w:type="dxa"/>
            <w:tcBorders>
              <w:top w:val="nil"/>
              <w:left w:val="nil"/>
              <w:bottom w:val="nil"/>
              <w:right w:val="single" w:sz="8" w:space="0" w:color="auto"/>
            </w:tcBorders>
            <w:shd w:val="clear" w:color="auto" w:fill="auto"/>
            <w:vAlign w:val="center"/>
            <w:hideMark/>
          </w:tcPr>
          <w:p w14:paraId="6BD98C79" w14:textId="77777777" w:rsidR="00C950CE" w:rsidRPr="006603F5" w:rsidRDefault="00C950CE"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13EEF1CD" w14:textId="77777777" w:rsidR="00C950CE" w:rsidRPr="006603F5" w:rsidRDefault="00C950CE" w:rsidP="002C70FC">
            <w:pPr>
              <w:spacing w:after="60"/>
              <w:jc w:val="center"/>
            </w:pPr>
            <w:r w:rsidRPr="006603F5">
              <w:t>10.5</w:t>
            </w:r>
          </w:p>
        </w:tc>
        <w:tc>
          <w:tcPr>
            <w:tcW w:w="3402" w:type="dxa"/>
            <w:tcBorders>
              <w:top w:val="nil"/>
              <w:left w:val="nil"/>
              <w:bottom w:val="single" w:sz="8" w:space="0" w:color="auto"/>
              <w:right w:val="single" w:sz="8" w:space="0" w:color="auto"/>
            </w:tcBorders>
            <w:shd w:val="clear" w:color="000000" w:fill="FFFFFF"/>
            <w:hideMark/>
          </w:tcPr>
          <w:p w14:paraId="50BEF20E" w14:textId="77777777" w:rsidR="00C950CE" w:rsidRPr="006603F5" w:rsidRDefault="00C950CE" w:rsidP="002C70FC">
            <w:pPr>
              <w:spacing w:after="60"/>
            </w:pPr>
            <w:r w:rsidRPr="006603F5">
              <w:t xml:space="preserve">Ulusal kongre, kurultay, </w:t>
            </w:r>
            <w:proofErr w:type="gramStart"/>
            <w:r w:rsidRPr="006603F5">
              <w:t>sempozyum</w:t>
            </w:r>
            <w:proofErr w:type="gramEnd"/>
            <w:r w:rsidRPr="006603F5">
              <w:t xml:space="preserve">, konferans ve festival gibi etkinliklerin bilim ve/veya sanat kurulu tarafından verilen ödül </w:t>
            </w:r>
            <w:r w:rsidRPr="006603F5">
              <w:br/>
              <w:t>(adına belge düzenlenen öğretim elemanı başvurabilir)</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4858DFD9" w14:textId="77777777" w:rsidR="00C950CE" w:rsidRPr="006603F5" w:rsidRDefault="00C950CE" w:rsidP="002C70FC">
            <w:pPr>
              <w:spacing w:after="60"/>
              <w:jc w:val="center"/>
            </w:pPr>
            <w:r w:rsidRPr="006603F5">
              <w:t>15</w:t>
            </w:r>
          </w:p>
        </w:tc>
        <w:tc>
          <w:tcPr>
            <w:tcW w:w="1134" w:type="dxa"/>
            <w:tcBorders>
              <w:top w:val="single" w:sz="8" w:space="0" w:color="auto"/>
              <w:left w:val="nil"/>
              <w:bottom w:val="single" w:sz="8" w:space="0" w:color="auto"/>
              <w:right w:val="single" w:sz="8" w:space="0" w:color="auto"/>
            </w:tcBorders>
            <w:shd w:val="clear" w:color="000000" w:fill="FFFFFF"/>
          </w:tcPr>
          <w:p w14:paraId="14905CBB"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01421DB2"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6079EC23"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4064D694" w14:textId="77777777" w:rsidR="00C950CE" w:rsidRPr="006603F5" w:rsidRDefault="00C950CE" w:rsidP="002C70FC">
            <w:pPr>
              <w:spacing w:after="60"/>
              <w:jc w:val="center"/>
            </w:pPr>
          </w:p>
        </w:tc>
      </w:tr>
      <w:tr w:rsidR="00C950CE" w:rsidRPr="006603F5" w14:paraId="0DE887E9" w14:textId="77777777" w:rsidTr="00BE7D2D">
        <w:trPr>
          <w:trHeight w:val="645"/>
        </w:trPr>
        <w:tc>
          <w:tcPr>
            <w:tcW w:w="532" w:type="dxa"/>
            <w:tcBorders>
              <w:top w:val="nil"/>
              <w:left w:val="nil"/>
              <w:right w:val="single" w:sz="8" w:space="0" w:color="auto"/>
            </w:tcBorders>
            <w:shd w:val="clear" w:color="auto" w:fill="auto"/>
            <w:vAlign w:val="center"/>
            <w:hideMark/>
          </w:tcPr>
          <w:p w14:paraId="55033DA0" w14:textId="77777777" w:rsidR="00C950CE" w:rsidRPr="006603F5" w:rsidRDefault="00C950CE" w:rsidP="002C70FC">
            <w:pPr>
              <w:spacing w:after="60"/>
              <w:jc w:val="both"/>
            </w:pPr>
            <w:r w:rsidRPr="006603F5">
              <w:t> </w:t>
            </w:r>
          </w:p>
        </w:tc>
        <w:tc>
          <w:tcPr>
            <w:tcW w:w="592" w:type="dxa"/>
            <w:tcBorders>
              <w:top w:val="nil"/>
              <w:left w:val="nil"/>
              <w:bottom w:val="single" w:sz="8" w:space="0" w:color="auto"/>
              <w:right w:val="single" w:sz="8" w:space="0" w:color="auto"/>
            </w:tcBorders>
            <w:shd w:val="clear" w:color="auto" w:fill="auto"/>
            <w:vAlign w:val="center"/>
          </w:tcPr>
          <w:p w14:paraId="78601131" w14:textId="77777777" w:rsidR="00C950CE" w:rsidRPr="006603F5" w:rsidRDefault="00C950CE" w:rsidP="002C70FC">
            <w:pPr>
              <w:spacing w:after="60"/>
              <w:jc w:val="center"/>
            </w:pPr>
            <w:r w:rsidRPr="006603F5">
              <w:t>10.6</w:t>
            </w:r>
          </w:p>
        </w:tc>
        <w:tc>
          <w:tcPr>
            <w:tcW w:w="3402" w:type="dxa"/>
            <w:tcBorders>
              <w:top w:val="nil"/>
              <w:left w:val="nil"/>
              <w:bottom w:val="single" w:sz="8" w:space="0" w:color="auto"/>
              <w:right w:val="single" w:sz="8" w:space="0" w:color="auto"/>
            </w:tcBorders>
            <w:shd w:val="clear" w:color="000000" w:fill="FFFFFF"/>
            <w:hideMark/>
          </w:tcPr>
          <w:p w14:paraId="18807E7D" w14:textId="77777777" w:rsidR="00C950CE" w:rsidRPr="006603F5" w:rsidRDefault="00C950CE" w:rsidP="002C70FC">
            <w:pPr>
              <w:spacing w:after="60"/>
            </w:pPr>
            <w:r w:rsidRPr="006603F5">
              <w:t>Alanında özel kurum ve kuruluşlar tarafından verilen ödül</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481344A" w14:textId="77777777" w:rsidR="00C950CE" w:rsidRPr="006603F5" w:rsidRDefault="00C950CE" w:rsidP="002C70FC">
            <w:pPr>
              <w:spacing w:after="60"/>
              <w:jc w:val="center"/>
            </w:pPr>
            <w:r w:rsidRPr="006603F5">
              <w:t>10</w:t>
            </w:r>
          </w:p>
        </w:tc>
        <w:tc>
          <w:tcPr>
            <w:tcW w:w="1134" w:type="dxa"/>
            <w:tcBorders>
              <w:top w:val="single" w:sz="8" w:space="0" w:color="auto"/>
              <w:left w:val="nil"/>
              <w:bottom w:val="single" w:sz="8" w:space="0" w:color="auto"/>
              <w:right w:val="single" w:sz="8" w:space="0" w:color="auto"/>
            </w:tcBorders>
            <w:shd w:val="clear" w:color="000000" w:fill="FFFFFF"/>
          </w:tcPr>
          <w:p w14:paraId="3BBFBB2C"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457C5AFB"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4EBB1A69"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7AF11611" w14:textId="77777777" w:rsidR="00C950CE" w:rsidRPr="006603F5" w:rsidRDefault="00C950CE" w:rsidP="002C70FC">
            <w:pPr>
              <w:spacing w:after="60"/>
              <w:jc w:val="center"/>
            </w:pPr>
          </w:p>
        </w:tc>
      </w:tr>
      <w:tr w:rsidR="00C950CE" w:rsidRPr="006603F5" w14:paraId="435BAC36" w14:textId="77777777" w:rsidTr="00C950CE">
        <w:trPr>
          <w:trHeight w:val="645"/>
        </w:trPr>
        <w:tc>
          <w:tcPr>
            <w:tcW w:w="532" w:type="dxa"/>
            <w:tcBorders>
              <w:top w:val="nil"/>
              <w:left w:val="nil"/>
              <w:right w:val="single" w:sz="8" w:space="0" w:color="auto"/>
            </w:tcBorders>
            <w:shd w:val="clear" w:color="auto" w:fill="auto"/>
            <w:vAlign w:val="center"/>
          </w:tcPr>
          <w:p w14:paraId="2CB2A154" w14:textId="77777777" w:rsidR="00C950CE" w:rsidRPr="006603F5" w:rsidRDefault="00C950CE"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5BE3E962" w14:textId="02408A07" w:rsidR="00C950CE" w:rsidRPr="006603F5" w:rsidRDefault="00CE0AC4" w:rsidP="002C70FC">
            <w:pPr>
              <w:spacing w:after="60"/>
              <w:ind w:left="425"/>
              <w:rPr>
                <w:b/>
              </w:rPr>
            </w:pPr>
            <w:r w:rsidRPr="006603F5">
              <w:rPr>
                <w:b/>
              </w:rPr>
              <w:t>10.</w:t>
            </w:r>
            <w:r w:rsidR="00C950CE" w:rsidRPr="006603F5">
              <w:rPr>
                <w:b/>
              </w:rPr>
              <w:t>TOPLAM</w:t>
            </w:r>
          </w:p>
        </w:tc>
        <w:tc>
          <w:tcPr>
            <w:tcW w:w="1134" w:type="dxa"/>
            <w:tcBorders>
              <w:top w:val="single" w:sz="8" w:space="0" w:color="auto"/>
              <w:left w:val="nil"/>
              <w:bottom w:val="single" w:sz="8" w:space="0" w:color="auto"/>
              <w:right w:val="single" w:sz="8" w:space="0" w:color="auto"/>
            </w:tcBorders>
            <w:shd w:val="clear" w:color="000000" w:fill="FFFFFF"/>
          </w:tcPr>
          <w:p w14:paraId="517D3495"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4B572C1E"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tcPr>
          <w:p w14:paraId="6A445BA1"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tcPr>
          <w:p w14:paraId="5B7C1C6F" w14:textId="77777777" w:rsidR="00C950CE" w:rsidRPr="006603F5" w:rsidRDefault="00C950CE" w:rsidP="002C70FC">
            <w:pPr>
              <w:spacing w:after="60"/>
              <w:jc w:val="center"/>
            </w:pPr>
          </w:p>
        </w:tc>
      </w:tr>
    </w:tbl>
    <w:p w14:paraId="455AB104" w14:textId="071DB716" w:rsidR="00C950CE" w:rsidRDefault="00C950CE" w:rsidP="002C70FC">
      <w:pPr>
        <w:spacing w:after="60"/>
        <w:jc w:val="both"/>
      </w:pPr>
    </w:p>
    <w:p w14:paraId="71C3E17D" w14:textId="77777777" w:rsidR="007552FE" w:rsidRPr="006603F5" w:rsidRDefault="007552FE" w:rsidP="002C70FC">
      <w:pPr>
        <w:spacing w:after="60"/>
        <w:jc w:val="both"/>
      </w:pPr>
    </w:p>
    <w:tbl>
      <w:tblPr>
        <w:tblW w:w="9618" w:type="dxa"/>
        <w:tblLayout w:type="fixed"/>
        <w:tblCellMar>
          <w:left w:w="70" w:type="dxa"/>
          <w:right w:w="70" w:type="dxa"/>
        </w:tblCellMar>
        <w:tblLook w:val="04A0" w:firstRow="1" w:lastRow="0" w:firstColumn="1" w:lastColumn="0" w:noHBand="0" w:noVBand="1"/>
      </w:tblPr>
      <w:tblGrid>
        <w:gridCol w:w="532"/>
        <w:gridCol w:w="739"/>
        <w:gridCol w:w="3255"/>
        <w:gridCol w:w="709"/>
        <w:gridCol w:w="1134"/>
        <w:gridCol w:w="1134"/>
        <w:gridCol w:w="1134"/>
        <w:gridCol w:w="981"/>
      </w:tblGrid>
      <w:tr w:rsidR="00C950CE" w:rsidRPr="006603F5" w14:paraId="22F87764" w14:textId="77777777" w:rsidTr="008C1580">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641D8D" w14:textId="77777777" w:rsidR="00C950CE" w:rsidRPr="006603F5" w:rsidRDefault="00C950CE" w:rsidP="002C70FC">
            <w:pPr>
              <w:spacing w:after="60"/>
              <w:jc w:val="center"/>
              <w:rPr>
                <w:b/>
                <w:bCs/>
              </w:rPr>
            </w:pPr>
            <w:r w:rsidRPr="006603F5">
              <w:rPr>
                <w:b/>
                <w:bCs/>
              </w:rPr>
              <w:t>11</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5CE66B1" w14:textId="77777777" w:rsidR="00C950CE" w:rsidRPr="006603F5" w:rsidRDefault="00C950CE" w:rsidP="002C70FC">
            <w:pPr>
              <w:spacing w:after="60"/>
              <w:rPr>
                <w:b/>
                <w:bCs/>
              </w:rPr>
            </w:pPr>
            <w:r w:rsidRPr="006603F5">
              <w:rPr>
                <w:b/>
                <w:bCs/>
              </w:rPr>
              <w:t>ATIFLAR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A465E2D" w14:textId="77777777" w:rsidR="00C950CE" w:rsidRPr="006603F5" w:rsidRDefault="00C950CE"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7897E84B" w14:textId="77777777" w:rsidR="00C950CE" w:rsidRPr="006603F5" w:rsidRDefault="00C950CE" w:rsidP="002C70FC">
            <w:pPr>
              <w:spacing w:after="60"/>
              <w:jc w:val="center"/>
              <w:rPr>
                <w:b/>
              </w:rPr>
            </w:pPr>
            <w:r w:rsidRPr="006603F5">
              <w:rPr>
                <w:b/>
              </w:rPr>
              <w:t>Doçentlik</w:t>
            </w:r>
          </w:p>
          <w:p w14:paraId="76B78080" w14:textId="77777777" w:rsidR="00C950CE" w:rsidRPr="006603F5" w:rsidRDefault="00C950CE" w:rsidP="002C70FC">
            <w:pPr>
              <w:spacing w:after="60"/>
              <w:jc w:val="center"/>
              <w:rPr>
                <w:b/>
              </w:rPr>
            </w:pPr>
            <w:r w:rsidRPr="006603F5">
              <w:rPr>
                <w:b/>
              </w:rPr>
              <w:t>Sonrası Faaliyet Sayısı</w:t>
            </w:r>
          </w:p>
        </w:tc>
        <w:tc>
          <w:tcPr>
            <w:tcW w:w="1134" w:type="dxa"/>
            <w:tcBorders>
              <w:top w:val="single" w:sz="8" w:space="0" w:color="auto"/>
              <w:left w:val="single" w:sz="8" w:space="0" w:color="auto"/>
              <w:bottom w:val="single" w:sz="8" w:space="0" w:color="auto"/>
              <w:right w:val="single" w:sz="8" w:space="0" w:color="auto"/>
            </w:tcBorders>
          </w:tcPr>
          <w:p w14:paraId="78C9A70E" w14:textId="77777777" w:rsidR="00C950CE" w:rsidRPr="006603F5" w:rsidRDefault="00C950CE" w:rsidP="002C70FC">
            <w:pPr>
              <w:spacing w:after="60"/>
              <w:jc w:val="center"/>
              <w:rPr>
                <w:b/>
              </w:rPr>
            </w:pPr>
          </w:p>
          <w:p w14:paraId="6B1ACE54" w14:textId="77777777" w:rsidR="00C950CE" w:rsidRPr="006603F5" w:rsidRDefault="00C950CE" w:rsidP="002C70FC">
            <w:pPr>
              <w:spacing w:after="60"/>
              <w:jc w:val="center"/>
              <w:rPr>
                <w:b/>
              </w:rPr>
            </w:pPr>
            <w:r w:rsidRPr="006603F5">
              <w:rPr>
                <w:b/>
              </w:rPr>
              <w:t>Doçentlik</w:t>
            </w:r>
          </w:p>
          <w:p w14:paraId="7E6A4B4C" w14:textId="77777777" w:rsidR="00C950CE" w:rsidRPr="006603F5" w:rsidRDefault="00C950CE" w:rsidP="002C70FC">
            <w:pPr>
              <w:spacing w:after="60"/>
              <w:jc w:val="center"/>
              <w:rPr>
                <w:b/>
              </w:rPr>
            </w:pPr>
            <w:r w:rsidRPr="006603F5">
              <w:rPr>
                <w:b/>
              </w:rPr>
              <w:t>Sonrası Puan</w:t>
            </w:r>
          </w:p>
        </w:tc>
        <w:tc>
          <w:tcPr>
            <w:tcW w:w="1134" w:type="dxa"/>
            <w:tcBorders>
              <w:top w:val="single" w:sz="8" w:space="0" w:color="auto"/>
              <w:left w:val="single" w:sz="8" w:space="0" w:color="auto"/>
              <w:bottom w:val="single" w:sz="8" w:space="0" w:color="auto"/>
              <w:right w:val="single" w:sz="8" w:space="0" w:color="auto"/>
            </w:tcBorders>
          </w:tcPr>
          <w:p w14:paraId="4ED79A45" w14:textId="77777777" w:rsidR="00C950CE" w:rsidRPr="006603F5" w:rsidRDefault="00C950CE" w:rsidP="002C70FC">
            <w:pPr>
              <w:spacing w:after="60"/>
              <w:jc w:val="center"/>
              <w:rPr>
                <w:b/>
              </w:rPr>
            </w:pPr>
          </w:p>
          <w:p w14:paraId="4046260D" w14:textId="77777777" w:rsidR="00C950CE" w:rsidRPr="006603F5" w:rsidRDefault="00C950CE" w:rsidP="002C70FC">
            <w:pPr>
              <w:spacing w:after="60"/>
              <w:jc w:val="center"/>
              <w:rPr>
                <w:b/>
              </w:rPr>
            </w:pPr>
            <w:r w:rsidRPr="006603F5">
              <w:rPr>
                <w:b/>
              </w:rPr>
              <w:t>Toplam</w:t>
            </w:r>
          </w:p>
          <w:p w14:paraId="5E2EAA85" w14:textId="77777777" w:rsidR="00C950CE" w:rsidRPr="006603F5" w:rsidRDefault="00C950CE" w:rsidP="002C70FC">
            <w:pPr>
              <w:spacing w:after="60"/>
              <w:jc w:val="center"/>
              <w:rPr>
                <w:b/>
              </w:rPr>
            </w:pPr>
            <w:r w:rsidRPr="006603F5">
              <w:rPr>
                <w:b/>
              </w:rPr>
              <w:t>Faaliyet</w:t>
            </w:r>
          </w:p>
          <w:p w14:paraId="3F509C70" w14:textId="77777777" w:rsidR="00C950CE" w:rsidRPr="006603F5" w:rsidRDefault="00C950CE"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128E52A7" w14:textId="77777777" w:rsidR="00C950CE" w:rsidRPr="006603F5" w:rsidRDefault="00C950CE" w:rsidP="002C70FC">
            <w:pPr>
              <w:spacing w:after="60"/>
              <w:jc w:val="center"/>
              <w:rPr>
                <w:b/>
              </w:rPr>
            </w:pPr>
          </w:p>
          <w:p w14:paraId="79057B99" w14:textId="77777777" w:rsidR="00C950CE" w:rsidRPr="006603F5" w:rsidRDefault="00C950CE" w:rsidP="002C70FC">
            <w:pPr>
              <w:spacing w:after="60"/>
              <w:jc w:val="center"/>
              <w:rPr>
                <w:b/>
              </w:rPr>
            </w:pPr>
            <w:r w:rsidRPr="006603F5">
              <w:rPr>
                <w:b/>
              </w:rPr>
              <w:t>Toplam</w:t>
            </w:r>
          </w:p>
          <w:p w14:paraId="62639FDB" w14:textId="77777777" w:rsidR="00C950CE" w:rsidRPr="006603F5" w:rsidRDefault="00C950CE" w:rsidP="002C70FC">
            <w:pPr>
              <w:spacing w:after="60"/>
              <w:jc w:val="center"/>
              <w:rPr>
                <w:b/>
              </w:rPr>
            </w:pPr>
            <w:r w:rsidRPr="006603F5">
              <w:rPr>
                <w:b/>
              </w:rPr>
              <w:t>Puan</w:t>
            </w:r>
          </w:p>
        </w:tc>
      </w:tr>
      <w:tr w:rsidR="00C950CE" w:rsidRPr="006603F5" w14:paraId="59837CE6" w14:textId="77777777" w:rsidTr="00C950CE">
        <w:trPr>
          <w:trHeight w:val="1275"/>
        </w:trPr>
        <w:tc>
          <w:tcPr>
            <w:tcW w:w="532" w:type="dxa"/>
            <w:tcBorders>
              <w:top w:val="nil"/>
              <w:left w:val="nil"/>
              <w:bottom w:val="nil"/>
              <w:right w:val="single" w:sz="8" w:space="0" w:color="auto"/>
            </w:tcBorders>
            <w:shd w:val="clear" w:color="auto" w:fill="auto"/>
            <w:vAlign w:val="center"/>
            <w:hideMark/>
          </w:tcPr>
          <w:p w14:paraId="31090135"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41802BD7" w14:textId="77777777" w:rsidR="00C950CE" w:rsidRPr="006603F5" w:rsidRDefault="00C950CE" w:rsidP="002C70FC">
            <w:pPr>
              <w:spacing w:after="60"/>
              <w:jc w:val="center"/>
            </w:pPr>
            <w:r w:rsidRPr="006603F5">
              <w:t>11.1</w:t>
            </w:r>
          </w:p>
        </w:tc>
        <w:tc>
          <w:tcPr>
            <w:tcW w:w="3255" w:type="dxa"/>
            <w:tcBorders>
              <w:top w:val="nil"/>
              <w:left w:val="nil"/>
              <w:bottom w:val="single" w:sz="8" w:space="0" w:color="auto"/>
              <w:right w:val="single" w:sz="8" w:space="0" w:color="auto"/>
            </w:tcBorders>
            <w:shd w:val="clear" w:color="000000" w:fill="FFFFFF"/>
            <w:vAlign w:val="center"/>
            <w:hideMark/>
          </w:tcPr>
          <w:p w14:paraId="6D1EABEC" w14:textId="77777777" w:rsidR="00C950CE" w:rsidRPr="006603F5" w:rsidRDefault="00C950CE" w:rsidP="002C70FC">
            <w:pPr>
              <w:spacing w:after="60"/>
            </w:pPr>
            <w:r w:rsidRPr="006603F5">
              <w:t>Öğretim elemanının yazar olarak yer almadığı uluslararası kitaplarda, öğretim elemanının eserlerine yapılan kaynakçadaki farklı eserlerine yapılan her bir atıf</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4CB66E40" w14:textId="77777777" w:rsidR="00C950CE" w:rsidRPr="006603F5" w:rsidRDefault="00C950CE" w:rsidP="002C70FC">
            <w:pPr>
              <w:spacing w:after="60"/>
              <w:jc w:val="center"/>
            </w:pPr>
            <w:r w:rsidRPr="006603F5">
              <w:t>8</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0DB06E49"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4483A29D"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09022E71"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33BC4A84" w14:textId="77777777" w:rsidR="00C950CE" w:rsidRPr="006603F5" w:rsidRDefault="00C950CE" w:rsidP="002C70FC">
            <w:pPr>
              <w:spacing w:after="60"/>
              <w:jc w:val="center"/>
            </w:pPr>
          </w:p>
        </w:tc>
      </w:tr>
      <w:tr w:rsidR="00C950CE" w:rsidRPr="006603F5" w14:paraId="39D824F3" w14:textId="77777777" w:rsidTr="00C950CE">
        <w:trPr>
          <w:trHeight w:val="1065"/>
        </w:trPr>
        <w:tc>
          <w:tcPr>
            <w:tcW w:w="532" w:type="dxa"/>
            <w:tcBorders>
              <w:top w:val="nil"/>
              <w:left w:val="nil"/>
              <w:bottom w:val="nil"/>
              <w:right w:val="single" w:sz="8" w:space="0" w:color="auto"/>
            </w:tcBorders>
            <w:shd w:val="clear" w:color="auto" w:fill="auto"/>
            <w:vAlign w:val="center"/>
            <w:hideMark/>
          </w:tcPr>
          <w:p w14:paraId="245B6051"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608AD851" w14:textId="77777777" w:rsidR="00C950CE" w:rsidRPr="006603F5" w:rsidRDefault="00C950CE" w:rsidP="002C70FC">
            <w:pPr>
              <w:spacing w:after="60"/>
              <w:jc w:val="center"/>
            </w:pPr>
            <w:r w:rsidRPr="006603F5">
              <w:t>11.2</w:t>
            </w:r>
          </w:p>
        </w:tc>
        <w:tc>
          <w:tcPr>
            <w:tcW w:w="3255" w:type="dxa"/>
            <w:tcBorders>
              <w:top w:val="nil"/>
              <w:left w:val="nil"/>
              <w:bottom w:val="single" w:sz="8" w:space="0" w:color="auto"/>
              <w:right w:val="single" w:sz="8" w:space="0" w:color="auto"/>
            </w:tcBorders>
            <w:shd w:val="clear" w:color="000000" w:fill="FFFFFF"/>
            <w:vAlign w:val="center"/>
            <w:hideMark/>
          </w:tcPr>
          <w:p w14:paraId="499993E9" w14:textId="77777777" w:rsidR="00C950CE" w:rsidRPr="006603F5" w:rsidRDefault="00C950CE" w:rsidP="002C70FC">
            <w:pPr>
              <w:spacing w:after="60"/>
            </w:pPr>
            <w:r w:rsidRPr="006603F5">
              <w:t>Öğretim elemanının yazar olarak yer almadığı ulusal kitaplarda, öğretim elemanının eserlerine yapılan kaynakçadaki farklı eserlerine yapılan her bir atıf</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23CC2E7C" w14:textId="77777777" w:rsidR="00C950CE" w:rsidRPr="006603F5" w:rsidRDefault="00C950CE" w:rsidP="002C70FC">
            <w:pPr>
              <w:spacing w:after="60"/>
              <w:jc w:val="center"/>
            </w:pPr>
            <w:r w:rsidRPr="006603F5">
              <w:t>4</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6B20008B"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45C1C8DC"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36437D35"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56273990" w14:textId="77777777" w:rsidR="00C950CE" w:rsidRPr="006603F5" w:rsidRDefault="00C950CE" w:rsidP="002C70FC">
            <w:pPr>
              <w:spacing w:after="60"/>
              <w:jc w:val="center"/>
            </w:pPr>
          </w:p>
        </w:tc>
      </w:tr>
      <w:tr w:rsidR="00C950CE" w:rsidRPr="006603F5" w14:paraId="33AFA980" w14:textId="77777777" w:rsidTr="00C950CE">
        <w:trPr>
          <w:trHeight w:val="1230"/>
        </w:trPr>
        <w:tc>
          <w:tcPr>
            <w:tcW w:w="532" w:type="dxa"/>
            <w:tcBorders>
              <w:top w:val="nil"/>
              <w:left w:val="nil"/>
              <w:bottom w:val="nil"/>
              <w:right w:val="single" w:sz="8" w:space="0" w:color="auto"/>
            </w:tcBorders>
            <w:shd w:val="clear" w:color="auto" w:fill="auto"/>
            <w:vAlign w:val="center"/>
            <w:hideMark/>
          </w:tcPr>
          <w:p w14:paraId="340E5DBD"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262EDEDF" w14:textId="77777777" w:rsidR="00C950CE" w:rsidRPr="006603F5" w:rsidRDefault="00C950CE" w:rsidP="002C70FC">
            <w:pPr>
              <w:spacing w:after="60"/>
              <w:jc w:val="center"/>
            </w:pPr>
            <w:r w:rsidRPr="006603F5">
              <w:t>11.3</w:t>
            </w:r>
          </w:p>
        </w:tc>
        <w:tc>
          <w:tcPr>
            <w:tcW w:w="3255" w:type="dxa"/>
            <w:tcBorders>
              <w:top w:val="nil"/>
              <w:left w:val="nil"/>
              <w:bottom w:val="single" w:sz="8" w:space="0" w:color="auto"/>
              <w:right w:val="single" w:sz="8" w:space="0" w:color="auto"/>
            </w:tcBorders>
            <w:shd w:val="clear" w:color="000000" w:fill="FFFFFF"/>
            <w:vAlign w:val="center"/>
            <w:hideMark/>
          </w:tcPr>
          <w:p w14:paraId="6F28E83A" w14:textId="77777777" w:rsidR="00C950CE" w:rsidRPr="006603F5" w:rsidRDefault="00C950CE" w:rsidP="002C70FC">
            <w:pPr>
              <w:spacing w:after="60"/>
            </w:pPr>
            <w:r w:rsidRPr="006603F5">
              <w:t>SSCI, SCI-</w:t>
            </w:r>
            <w:proofErr w:type="spellStart"/>
            <w:r w:rsidRPr="006603F5">
              <w:t>Exp</w:t>
            </w:r>
            <w:proofErr w:type="spellEnd"/>
            <w:r w:rsidRPr="006603F5">
              <w:t>, AHCI tarafından taranan dergilerde, öğretim elemanının yazar olarak yer almadığı makalelerde, öğretim elemanının eserlerine yapılan kaynakçadaki farklı eserlerine yapılan her bir atıf</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1BE1DB3F" w14:textId="77777777" w:rsidR="00C950CE" w:rsidRPr="006603F5" w:rsidRDefault="00C950CE" w:rsidP="002C70FC">
            <w:pPr>
              <w:spacing w:after="60"/>
              <w:jc w:val="center"/>
            </w:pPr>
          </w:p>
          <w:p w14:paraId="4425A116" w14:textId="77777777" w:rsidR="00C950CE" w:rsidRPr="006603F5" w:rsidRDefault="00C950CE" w:rsidP="002C70FC">
            <w:pPr>
              <w:spacing w:after="60"/>
              <w:jc w:val="center"/>
            </w:pPr>
          </w:p>
          <w:p w14:paraId="0F61E366" w14:textId="42A4B7A2" w:rsidR="00C950CE" w:rsidRPr="006603F5" w:rsidRDefault="00C950CE" w:rsidP="002C70FC">
            <w:pPr>
              <w:spacing w:after="60"/>
              <w:jc w:val="center"/>
            </w:pPr>
            <w:r w:rsidRPr="006603F5">
              <w:t>4</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395D69F1"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4FB60AA2"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15C2B8A7"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6A32A34D" w14:textId="77777777" w:rsidR="00C950CE" w:rsidRPr="006603F5" w:rsidRDefault="00C950CE" w:rsidP="002C70FC">
            <w:pPr>
              <w:spacing w:after="60"/>
              <w:jc w:val="center"/>
            </w:pPr>
          </w:p>
        </w:tc>
      </w:tr>
      <w:tr w:rsidR="00C950CE" w:rsidRPr="006603F5" w14:paraId="3115B993" w14:textId="77777777" w:rsidTr="00C950CE">
        <w:trPr>
          <w:trHeight w:val="1320"/>
        </w:trPr>
        <w:tc>
          <w:tcPr>
            <w:tcW w:w="532" w:type="dxa"/>
            <w:tcBorders>
              <w:top w:val="nil"/>
              <w:left w:val="nil"/>
              <w:bottom w:val="nil"/>
              <w:right w:val="single" w:sz="8" w:space="0" w:color="auto"/>
            </w:tcBorders>
            <w:shd w:val="clear" w:color="auto" w:fill="auto"/>
            <w:vAlign w:val="center"/>
            <w:hideMark/>
          </w:tcPr>
          <w:p w14:paraId="750655E2" w14:textId="77777777" w:rsidR="00C950CE" w:rsidRPr="006603F5" w:rsidRDefault="00C950CE" w:rsidP="002C70FC">
            <w:pPr>
              <w:spacing w:after="60"/>
              <w:jc w:val="both"/>
            </w:pPr>
            <w:r w:rsidRPr="006603F5">
              <w:lastRenderedPageBreak/>
              <w:t> </w:t>
            </w:r>
          </w:p>
        </w:tc>
        <w:tc>
          <w:tcPr>
            <w:tcW w:w="739" w:type="dxa"/>
            <w:tcBorders>
              <w:top w:val="single" w:sz="8" w:space="0" w:color="auto"/>
              <w:left w:val="nil"/>
              <w:bottom w:val="single" w:sz="8" w:space="0" w:color="auto"/>
              <w:right w:val="single" w:sz="8" w:space="0" w:color="auto"/>
            </w:tcBorders>
            <w:shd w:val="clear" w:color="auto" w:fill="auto"/>
            <w:vAlign w:val="center"/>
          </w:tcPr>
          <w:p w14:paraId="0F19BCC2" w14:textId="77777777" w:rsidR="00C950CE" w:rsidRPr="006603F5" w:rsidRDefault="00C950CE" w:rsidP="002C70FC">
            <w:pPr>
              <w:spacing w:after="60"/>
              <w:jc w:val="center"/>
            </w:pPr>
            <w:r w:rsidRPr="006603F5">
              <w:t>11.4</w:t>
            </w:r>
          </w:p>
        </w:tc>
        <w:tc>
          <w:tcPr>
            <w:tcW w:w="3255" w:type="dxa"/>
            <w:tcBorders>
              <w:top w:val="single" w:sz="8" w:space="0" w:color="auto"/>
              <w:left w:val="nil"/>
              <w:bottom w:val="single" w:sz="8" w:space="0" w:color="auto"/>
              <w:right w:val="single" w:sz="8" w:space="0" w:color="auto"/>
            </w:tcBorders>
            <w:shd w:val="clear" w:color="000000" w:fill="FFFFFF"/>
            <w:vAlign w:val="center"/>
            <w:hideMark/>
          </w:tcPr>
          <w:p w14:paraId="696B297A" w14:textId="77777777" w:rsidR="00C950CE" w:rsidRPr="006603F5" w:rsidRDefault="00C950CE" w:rsidP="002C70FC">
            <w:pPr>
              <w:spacing w:after="60"/>
            </w:pPr>
            <w:r w:rsidRPr="006603F5">
              <w:t>SSCI, SCI-</w:t>
            </w:r>
            <w:proofErr w:type="spellStart"/>
            <w:r w:rsidRPr="006603F5">
              <w:t>Exp</w:t>
            </w:r>
            <w:proofErr w:type="spellEnd"/>
            <w:r w:rsidRPr="006603F5">
              <w:t>, AHCI, ESCI dışındaki uluslararası dergilerde, öğretim elemanının yazar olarak yer almadığı makalelerde, öğretim elemanının eserlerine yapılan kaynakçadaki farklı eserlerine yapılan her bir atıf</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4F2326B4" w14:textId="77777777" w:rsidR="00C950CE" w:rsidRPr="006603F5" w:rsidRDefault="00C950CE" w:rsidP="002C70FC">
            <w:pPr>
              <w:spacing w:after="60"/>
              <w:jc w:val="center"/>
            </w:pPr>
            <w:r w:rsidRPr="006603F5">
              <w:t>3</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1290AB20"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53019509"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7EBF4CC3"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0BF0D485" w14:textId="77777777" w:rsidR="00C950CE" w:rsidRPr="006603F5" w:rsidRDefault="00C950CE" w:rsidP="002C70FC">
            <w:pPr>
              <w:spacing w:after="60"/>
              <w:jc w:val="center"/>
            </w:pPr>
          </w:p>
        </w:tc>
      </w:tr>
      <w:tr w:rsidR="00C950CE" w:rsidRPr="006603F5" w14:paraId="25C4AE4F" w14:textId="77777777" w:rsidTr="00C950CE">
        <w:trPr>
          <w:trHeight w:val="1350"/>
        </w:trPr>
        <w:tc>
          <w:tcPr>
            <w:tcW w:w="532" w:type="dxa"/>
            <w:tcBorders>
              <w:top w:val="nil"/>
              <w:left w:val="nil"/>
              <w:bottom w:val="nil"/>
              <w:right w:val="single" w:sz="8" w:space="0" w:color="auto"/>
            </w:tcBorders>
            <w:shd w:val="clear" w:color="auto" w:fill="auto"/>
            <w:vAlign w:val="center"/>
            <w:hideMark/>
          </w:tcPr>
          <w:p w14:paraId="297D0C47"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3D4CCB65" w14:textId="77777777" w:rsidR="00C950CE" w:rsidRPr="006603F5" w:rsidRDefault="00C950CE" w:rsidP="002C70FC">
            <w:pPr>
              <w:spacing w:after="60"/>
              <w:jc w:val="center"/>
            </w:pPr>
            <w:r w:rsidRPr="006603F5">
              <w:t>11.5</w:t>
            </w:r>
          </w:p>
        </w:tc>
        <w:tc>
          <w:tcPr>
            <w:tcW w:w="3255" w:type="dxa"/>
            <w:tcBorders>
              <w:top w:val="nil"/>
              <w:left w:val="nil"/>
              <w:bottom w:val="single" w:sz="8" w:space="0" w:color="auto"/>
              <w:right w:val="single" w:sz="8" w:space="0" w:color="auto"/>
            </w:tcBorders>
            <w:shd w:val="clear" w:color="000000" w:fill="FFFFFF"/>
            <w:vAlign w:val="center"/>
            <w:hideMark/>
          </w:tcPr>
          <w:p w14:paraId="4623C618" w14:textId="77777777" w:rsidR="00C950CE" w:rsidRPr="006603F5" w:rsidRDefault="00C950CE" w:rsidP="002C70FC">
            <w:pPr>
              <w:spacing w:after="60"/>
            </w:pPr>
            <w:r w:rsidRPr="006603F5">
              <w:t>ESCI tarafından taranan dergilerde, öğretim elemanının yazar olarak yer almadığı makalelerde, öğretim elemanının eserlerine yapılan kaynakçadaki farklı eserlerine yapılan her bir atıf</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65736FD7" w14:textId="77777777" w:rsidR="00C950CE" w:rsidRPr="006603F5" w:rsidRDefault="00C950CE" w:rsidP="002C70FC">
            <w:pPr>
              <w:spacing w:after="60"/>
              <w:jc w:val="center"/>
            </w:pPr>
            <w:r w:rsidRPr="006603F5">
              <w:t>3</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1896853E"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618251D8"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5F8ABFC1"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68EB4BB8" w14:textId="77777777" w:rsidR="00C950CE" w:rsidRPr="006603F5" w:rsidRDefault="00C950CE" w:rsidP="002C70FC">
            <w:pPr>
              <w:spacing w:after="60"/>
              <w:jc w:val="center"/>
            </w:pPr>
          </w:p>
        </w:tc>
      </w:tr>
      <w:tr w:rsidR="00C950CE" w:rsidRPr="006603F5" w14:paraId="66E805C3" w14:textId="77777777" w:rsidTr="00C950CE">
        <w:trPr>
          <w:trHeight w:val="1005"/>
        </w:trPr>
        <w:tc>
          <w:tcPr>
            <w:tcW w:w="532" w:type="dxa"/>
            <w:tcBorders>
              <w:top w:val="nil"/>
              <w:left w:val="nil"/>
              <w:bottom w:val="nil"/>
              <w:right w:val="single" w:sz="8" w:space="0" w:color="auto"/>
            </w:tcBorders>
            <w:shd w:val="clear" w:color="auto" w:fill="auto"/>
            <w:vAlign w:val="center"/>
            <w:hideMark/>
          </w:tcPr>
          <w:p w14:paraId="055FC5B9"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46310673" w14:textId="77777777" w:rsidR="00C950CE" w:rsidRPr="006603F5" w:rsidRDefault="00C950CE" w:rsidP="002C70FC">
            <w:pPr>
              <w:spacing w:after="60"/>
              <w:jc w:val="center"/>
            </w:pPr>
            <w:r w:rsidRPr="006603F5">
              <w:t>11.6</w:t>
            </w:r>
          </w:p>
        </w:tc>
        <w:tc>
          <w:tcPr>
            <w:tcW w:w="3255" w:type="dxa"/>
            <w:tcBorders>
              <w:top w:val="nil"/>
              <w:left w:val="nil"/>
              <w:bottom w:val="single" w:sz="8" w:space="0" w:color="auto"/>
              <w:right w:val="single" w:sz="8" w:space="0" w:color="auto"/>
            </w:tcBorders>
            <w:shd w:val="clear" w:color="000000" w:fill="FFFFFF"/>
            <w:vAlign w:val="center"/>
            <w:hideMark/>
          </w:tcPr>
          <w:p w14:paraId="61D1451D" w14:textId="77777777" w:rsidR="00C950CE" w:rsidRPr="006603F5" w:rsidRDefault="00C950CE" w:rsidP="002C70FC">
            <w:pPr>
              <w:spacing w:after="60"/>
            </w:pPr>
            <w:r w:rsidRPr="006603F5">
              <w:t>Hakemli ulusal dergilerdeki, öğretim elemanının yazar olarak yer almadığı makalelerde, öğretim elemanının eserlerine yapılan kaynakçadaki her bir atıf</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455537C" w14:textId="77777777" w:rsidR="00C950CE" w:rsidRPr="006603F5" w:rsidRDefault="00C950CE" w:rsidP="002C70FC">
            <w:pPr>
              <w:spacing w:after="60"/>
              <w:jc w:val="center"/>
            </w:pPr>
            <w:r w:rsidRPr="006603F5">
              <w:t>2</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48708FBE"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214741BE"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45B1E812"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5520D068" w14:textId="77777777" w:rsidR="00C950CE" w:rsidRPr="006603F5" w:rsidRDefault="00C950CE" w:rsidP="002C70FC">
            <w:pPr>
              <w:spacing w:after="60"/>
              <w:jc w:val="center"/>
            </w:pPr>
          </w:p>
        </w:tc>
      </w:tr>
      <w:tr w:rsidR="00C950CE" w:rsidRPr="006603F5" w14:paraId="3EBDCC73" w14:textId="77777777" w:rsidTr="00C950CE">
        <w:trPr>
          <w:trHeight w:val="645"/>
        </w:trPr>
        <w:tc>
          <w:tcPr>
            <w:tcW w:w="532" w:type="dxa"/>
            <w:tcBorders>
              <w:top w:val="nil"/>
              <w:left w:val="nil"/>
              <w:right w:val="single" w:sz="8" w:space="0" w:color="auto"/>
            </w:tcBorders>
            <w:shd w:val="clear" w:color="auto" w:fill="auto"/>
            <w:vAlign w:val="center"/>
            <w:hideMark/>
          </w:tcPr>
          <w:p w14:paraId="6E31FDD4"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0EE38EC0" w14:textId="77777777" w:rsidR="00C950CE" w:rsidRPr="006603F5" w:rsidRDefault="00C950CE" w:rsidP="002C70FC">
            <w:pPr>
              <w:spacing w:after="60"/>
              <w:jc w:val="center"/>
            </w:pPr>
            <w:r w:rsidRPr="006603F5">
              <w:t>11.7</w:t>
            </w:r>
          </w:p>
        </w:tc>
        <w:tc>
          <w:tcPr>
            <w:tcW w:w="3255" w:type="dxa"/>
            <w:tcBorders>
              <w:top w:val="nil"/>
              <w:left w:val="nil"/>
              <w:bottom w:val="single" w:sz="8" w:space="0" w:color="auto"/>
              <w:right w:val="single" w:sz="8" w:space="0" w:color="auto"/>
            </w:tcBorders>
            <w:shd w:val="clear" w:color="000000" w:fill="FFFFFF"/>
            <w:vAlign w:val="center"/>
            <w:hideMark/>
          </w:tcPr>
          <w:p w14:paraId="4AE82268" w14:textId="77777777" w:rsidR="00C950CE" w:rsidRPr="006603F5" w:rsidRDefault="00C950CE" w:rsidP="002C70FC">
            <w:pPr>
              <w:spacing w:after="60"/>
            </w:pPr>
            <w:r w:rsidRPr="006603F5">
              <w:t>Bestecinin kendisinin yer almadığı uluslararası konserde eserinin seslendirilmesi</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467CD4A2" w14:textId="77777777" w:rsidR="00C950CE" w:rsidRPr="006603F5" w:rsidRDefault="00C950CE" w:rsidP="002C70FC">
            <w:pPr>
              <w:spacing w:after="60"/>
              <w:jc w:val="center"/>
            </w:pPr>
            <w:r w:rsidRPr="006603F5">
              <w:t>8</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3DF6376C"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29B90BA5"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3B007183"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1B0F8DC0" w14:textId="77777777" w:rsidR="00C950CE" w:rsidRPr="006603F5" w:rsidRDefault="00C950CE" w:rsidP="002C70FC">
            <w:pPr>
              <w:spacing w:after="60"/>
              <w:jc w:val="center"/>
            </w:pPr>
          </w:p>
        </w:tc>
      </w:tr>
      <w:tr w:rsidR="00C950CE" w:rsidRPr="006603F5" w14:paraId="0FEE1D41" w14:textId="77777777" w:rsidTr="00C950CE">
        <w:trPr>
          <w:trHeight w:val="645"/>
        </w:trPr>
        <w:tc>
          <w:tcPr>
            <w:tcW w:w="532" w:type="dxa"/>
            <w:tcBorders>
              <w:top w:val="nil"/>
              <w:left w:val="nil"/>
              <w:bottom w:val="nil"/>
              <w:right w:val="single" w:sz="8" w:space="0" w:color="auto"/>
            </w:tcBorders>
            <w:shd w:val="clear" w:color="auto" w:fill="auto"/>
            <w:vAlign w:val="center"/>
          </w:tcPr>
          <w:p w14:paraId="12593F7B" w14:textId="77777777" w:rsidR="00C950CE" w:rsidRPr="006603F5" w:rsidRDefault="00C950CE"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04E51426" w14:textId="275A7D60" w:rsidR="00C950CE" w:rsidRPr="006603F5" w:rsidRDefault="00E81A3F" w:rsidP="002C70FC">
            <w:pPr>
              <w:spacing w:after="60"/>
              <w:ind w:left="425"/>
              <w:rPr>
                <w:b/>
              </w:rPr>
            </w:pPr>
            <w:r w:rsidRPr="006603F5">
              <w:rPr>
                <w:b/>
              </w:rPr>
              <w:t xml:space="preserve">11. </w:t>
            </w:r>
            <w:r w:rsidR="00C950CE" w:rsidRPr="006603F5">
              <w:rPr>
                <w:b/>
              </w:rPr>
              <w:t>TOPLAM</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6342ADB3"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100E9933"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shd w:val="clear" w:color="000000" w:fill="FFFFFF"/>
            <w:vAlign w:val="center"/>
          </w:tcPr>
          <w:p w14:paraId="1B1805F5"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shd w:val="clear" w:color="000000" w:fill="FFFFFF"/>
            <w:vAlign w:val="center"/>
          </w:tcPr>
          <w:p w14:paraId="03A945F9" w14:textId="77777777" w:rsidR="00C950CE" w:rsidRPr="006603F5" w:rsidRDefault="00C950CE" w:rsidP="002C70FC">
            <w:pPr>
              <w:spacing w:after="60"/>
              <w:jc w:val="center"/>
            </w:pPr>
          </w:p>
        </w:tc>
      </w:tr>
    </w:tbl>
    <w:p w14:paraId="6B3CB121" w14:textId="074C8E10" w:rsidR="00C950CE" w:rsidRDefault="00C950CE" w:rsidP="002C70FC">
      <w:pPr>
        <w:spacing w:after="60"/>
        <w:jc w:val="both"/>
      </w:pPr>
    </w:p>
    <w:p w14:paraId="02AE5ED7" w14:textId="77777777" w:rsidR="007552FE" w:rsidRPr="006603F5" w:rsidRDefault="007552FE" w:rsidP="002C70FC">
      <w:pPr>
        <w:spacing w:after="60"/>
        <w:jc w:val="both"/>
      </w:pPr>
    </w:p>
    <w:tbl>
      <w:tblPr>
        <w:tblW w:w="9618" w:type="dxa"/>
        <w:tblInd w:w="-15" w:type="dxa"/>
        <w:tblLayout w:type="fixed"/>
        <w:tblCellMar>
          <w:left w:w="70" w:type="dxa"/>
          <w:right w:w="70" w:type="dxa"/>
        </w:tblCellMar>
        <w:tblLook w:val="04A0" w:firstRow="1" w:lastRow="0" w:firstColumn="1" w:lastColumn="0" w:noHBand="0" w:noVBand="1"/>
      </w:tblPr>
      <w:tblGrid>
        <w:gridCol w:w="532"/>
        <w:gridCol w:w="739"/>
        <w:gridCol w:w="3255"/>
        <w:gridCol w:w="709"/>
        <w:gridCol w:w="1134"/>
        <w:gridCol w:w="1134"/>
        <w:gridCol w:w="1134"/>
        <w:gridCol w:w="981"/>
      </w:tblGrid>
      <w:tr w:rsidR="00C950CE" w:rsidRPr="006603F5" w14:paraId="29E9EE47" w14:textId="77777777" w:rsidTr="00492022">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9AD24B" w14:textId="77777777" w:rsidR="00C950CE" w:rsidRPr="006603F5" w:rsidRDefault="00C950CE" w:rsidP="002C70FC">
            <w:pPr>
              <w:spacing w:after="60"/>
              <w:jc w:val="center"/>
              <w:rPr>
                <w:b/>
                <w:bCs/>
              </w:rPr>
            </w:pPr>
            <w:r w:rsidRPr="006603F5">
              <w:rPr>
                <w:b/>
                <w:bCs/>
              </w:rPr>
              <w:t>12</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4827CE3" w14:textId="77777777" w:rsidR="00C950CE" w:rsidRPr="006603F5" w:rsidRDefault="00C950CE" w:rsidP="002C70FC">
            <w:pPr>
              <w:spacing w:after="60"/>
              <w:rPr>
                <w:b/>
                <w:bCs/>
              </w:rPr>
            </w:pPr>
            <w:r w:rsidRPr="006603F5">
              <w:rPr>
                <w:b/>
                <w:bCs/>
              </w:rPr>
              <w:t>TEZ YÖNETİMİ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CFDCAD5" w14:textId="77777777" w:rsidR="00C950CE" w:rsidRPr="006603F5" w:rsidRDefault="00C950CE"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5F5B3A53" w14:textId="77777777" w:rsidR="00C950CE" w:rsidRPr="006603F5" w:rsidRDefault="00C950CE" w:rsidP="002C70FC">
            <w:pPr>
              <w:spacing w:after="60"/>
              <w:jc w:val="center"/>
              <w:rPr>
                <w:b/>
              </w:rPr>
            </w:pPr>
            <w:r w:rsidRPr="006603F5">
              <w:rPr>
                <w:b/>
              </w:rPr>
              <w:t>Doçentlik</w:t>
            </w:r>
          </w:p>
          <w:p w14:paraId="49D96030" w14:textId="77777777" w:rsidR="00C950CE" w:rsidRPr="006603F5" w:rsidRDefault="00C950CE" w:rsidP="002C70FC">
            <w:pPr>
              <w:spacing w:after="60"/>
              <w:jc w:val="center"/>
              <w:rPr>
                <w:b/>
              </w:rPr>
            </w:pPr>
            <w:r w:rsidRPr="006603F5">
              <w:rPr>
                <w:b/>
              </w:rPr>
              <w:t>Sonrası Faaliyet Sayısı</w:t>
            </w:r>
          </w:p>
        </w:tc>
        <w:tc>
          <w:tcPr>
            <w:tcW w:w="1134" w:type="dxa"/>
            <w:tcBorders>
              <w:top w:val="single" w:sz="8" w:space="0" w:color="auto"/>
              <w:left w:val="single" w:sz="8" w:space="0" w:color="auto"/>
              <w:bottom w:val="single" w:sz="8" w:space="0" w:color="auto"/>
              <w:right w:val="single" w:sz="8" w:space="0" w:color="auto"/>
            </w:tcBorders>
          </w:tcPr>
          <w:p w14:paraId="334BE9B4" w14:textId="77777777" w:rsidR="00C950CE" w:rsidRPr="006603F5" w:rsidRDefault="00C950CE" w:rsidP="002C70FC">
            <w:pPr>
              <w:spacing w:after="60"/>
              <w:jc w:val="center"/>
              <w:rPr>
                <w:b/>
              </w:rPr>
            </w:pPr>
          </w:p>
          <w:p w14:paraId="0251772F" w14:textId="77777777" w:rsidR="00C950CE" w:rsidRPr="006603F5" w:rsidRDefault="00C950CE" w:rsidP="002C70FC">
            <w:pPr>
              <w:spacing w:after="60"/>
              <w:jc w:val="center"/>
              <w:rPr>
                <w:b/>
              </w:rPr>
            </w:pPr>
            <w:r w:rsidRPr="006603F5">
              <w:rPr>
                <w:b/>
              </w:rPr>
              <w:t>Doçentlik</w:t>
            </w:r>
          </w:p>
          <w:p w14:paraId="0A5602EB" w14:textId="77777777" w:rsidR="00C950CE" w:rsidRPr="006603F5" w:rsidRDefault="00C950CE" w:rsidP="002C70FC">
            <w:pPr>
              <w:spacing w:after="60"/>
              <w:jc w:val="center"/>
              <w:rPr>
                <w:b/>
              </w:rPr>
            </w:pPr>
            <w:r w:rsidRPr="006603F5">
              <w:rPr>
                <w:b/>
              </w:rPr>
              <w:t>Sonrası Puan</w:t>
            </w:r>
          </w:p>
        </w:tc>
        <w:tc>
          <w:tcPr>
            <w:tcW w:w="1134" w:type="dxa"/>
            <w:tcBorders>
              <w:top w:val="single" w:sz="8" w:space="0" w:color="auto"/>
              <w:left w:val="single" w:sz="8" w:space="0" w:color="auto"/>
              <w:bottom w:val="single" w:sz="8" w:space="0" w:color="auto"/>
              <w:right w:val="single" w:sz="8" w:space="0" w:color="auto"/>
            </w:tcBorders>
          </w:tcPr>
          <w:p w14:paraId="20BAB7BC" w14:textId="77777777" w:rsidR="00C950CE" w:rsidRPr="006603F5" w:rsidRDefault="00C950CE" w:rsidP="002C70FC">
            <w:pPr>
              <w:spacing w:after="60"/>
              <w:jc w:val="center"/>
              <w:rPr>
                <w:b/>
              </w:rPr>
            </w:pPr>
          </w:p>
          <w:p w14:paraId="362760E9" w14:textId="77777777" w:rsidR="00C950CE" w:rsidRPr="006603F5" w:rsidRDefault="00C950CE" w:rsidP="002C70FC">
            <w:pPr>
              <w:spacing w:after="60"/>
              <w:jc w:val="center"/>
              <w:rPr>
                <w:b/>
              </w:rPr>
            </w:pPr>
            <w:r w:rsidRPr="006603F5">
              <w:rPr>
                <w:b/>
              </w:rPr>
              <w:t>Toplam</w:t>
            </w:r>
          </w:p>
          <w:p w14:paraId="1FBD8906" w14:textId="77777777" w:rsidR="00C950CE" w:rsidRPr="006603F5" w:rsidRDefault="00C950CE" w:rsidP="002C70FC">
            <w:pPr>
              <w:spacing w:after="60"/>
              <w:jc w:val="center"/>
              <w:rPr>
                <w:b/>
              </w:rPr>
            </w:pPr>
            <w:r w:rsidRPr="006603F5">
              <w:rPr>
                <w:b/>
              </w:rPr>
              <w:t>Faaliyet</w:t>
            </w:r>
          </w:p>
          <w:p w14:paraId="453E7A27" w14:textId="77777777" w:rsidR="00C950CE" w:rsidRPr="006603F5" w:rsidRDefault="00C950CE"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08E1153F" w14:textId="77777777" w:rsidR="00C950CE" w:rsidRPr="006603F5" w:rsidRDefault="00C950CE" w:rsidP="002C70FC">
            <w:pPr>
              <w:spacing w:after="60"/>
              <w:jc w:val="center"/>
              <w:rPr>
                <w:b/>
              </w:rPr>
            </w:pPr>
          </w:p>
          <w:p w14:paraId="3DF8B4A7" w14:textId="77777777" w:rsidR="00C950CE" w:rsidRPr="006603F5" w:rsidRDefault="00C950CE" w:rsidP="002C70FC">
            <w:pPr>
              <w:spacing w:after="60"/>
              <w:jc w:val="center"/>
              <w:rPr>
                <w:b/>
              </w:rPr>
            </w:pPr>
            <w:r w:rsidRPr="006603F5">
              <w:rPr>
                <w:b/>
              </w:rPr>
              <w:t>Toplam</w:t>
            </w:r>
          </w:p>
          <w:p w14:paraId="09374F4D" w14:textId="77777777" w:rsidR="00C950CE" w:rsidRPr="006603F5" w:rsidRDefault="00C950CE" w:rsidP="002C70FC">
            <w:pPr>
              <w:spacing w:after="60"/>
              <w:jc w:val="center"/>
              <w:rPr>
                <w:b/>
              </w:rPr>
            </w:pPr>
            <w:r w:rsidRPr="006603F5">
              <w:rPr>
                <w:b/>
              </w:rPr>
              <w:t>Puan</w:t>
            </w:r>
          </w:p>
        </w:tc>
      </w:tr>
      <w:tr w:rsidR="00C950CE" w:rsidRPr="006603F5" w14:paraId="426ABAEA" w14:textId="77777777" w:rsidTr="00492022">
        <w:trPr>
          <w:trHeight w:val="690"/>
        </w:trPr>
        <w:tc>
          <w:tcPr>
            <w:tcW w:w="532" w:type="dxa"/>
            <w:tcBorders>
              <w:top w:val="nil"/>
              <w:left w:val="nil"/>
              <w:bottom w:val="nil"/>
              <w:right w:val="single" w:sz="8" w:space="0" w:color="auto"/>
            </w:tcBorders>
            <w:shd w:val="clear" w:color="auto" w:fill="auto"/>
            <w:vAlign w:val="center"/>
            <w:hideMark/>
          </w:tcPr>
          <w:p w14:paraId="0E66E134"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1BDA3F57" w14:textId="77777777" w:rsidR="00C950CE" w:rsidRPr="006603F5" w:rsidRDefault="00C950CE" w:rsidP="002C70FC">
            <w:pPr>
              <w:spacing w:after="60"/>
              <w:jc w:val="center"/>
            </w:pPr>
            <w:r w:rsidRPr="006603F5">
              <w:t>12.1</w:t>
            </w:r>
          </w:p>
        </w:tc>
        <w:tc>
          <w:tcPr>
            <w:tcW w:w="3255" w:type="dxa"/>
            <w:tcBorders>
              <w:top w:val="nil"/>
              <w:left w:val="nil"/>
              <w:bottom w:val="single" w:sz="8" w:space="0" w:color="auto"/>
              <w:right w:val="single" w:sz="8" w:space="0" w:color="auto"/>
            </w:tcBorders>
            <w:shd w:val="clear" w:color="auto" w:fill="auto"/>
            <w:vAlign w:val="center"/>
            <w:hideMark/>
          </w:tcPr>
          <w:p w14:paraId="1EBCAFF8" w14:textId="77777777" w:rsidR="00C950CE" w:rsidRPr="006603F5" w:rsidRDefault="00C950CE" w:rsidP="002C70FC">
            <w:pPr>
              <w:spacing w:after="60"/>
              <w:jc w:val="both"/>
            </w:pPr>
            <w:r w:rsidRPr="006603F5">
              <w:t>Yönetiminde tamamlanan her DOKTORA/Sanatta Yeterlilik tezi için</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7B77BE2" w14:textId="77777777" w:rsidR="00C950CE" w:rsidRPr="006603F5" w:rsidRDefault="00C950CE" w:rsidP="002C70FC">
            <w:pPr>
              <w:spacing w:after="60"/>
              <w:jc w:val="center"/>
            </w:pPr>
            <w:r w:rsidRPr="006603F5">
              <w:t>40</w:t>
            </w:r>
          </w:p>
        </w:tc>
        <w:tc>
          <w:tcPr>
            <w:tcW w:w="1134" w:type="dxa"/>
            <w:tcBorders>
              <w:top w:val="single" w:sz="8" w:space="0" w:color="auto"/>
              <w:left w:val="nil"/>
              <w:bottom w:val="single" w:sz="8" w:space="0" w:color="auto"/>
              <w:right w:val="single" w:sz="8" w:space="0" w:color="auto"/>
            </w:tcBorders>
          </w:tcPr>
          <w:p w14:paraId="65186F2E"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756E2EFE"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1F0DCD12"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tcPr>
          <w:p w14:paraId="6F80FCAF" w14:textId="77777777" w:rsidR="00C950CE" w:rsidRPr="006603F5" w:rsidRDefault="00C950CE" w:rsidP="002C70FC">
            <w:pPr>
              <w:spacing w:after="60"/>
              <w:jc w:val="center"/>
            </w:pPr>
          </w:p>
        </w:tc>
      </w:tr>
      <w:tr w:rsidR="00C950CE" w:rsidRPr="006603F5" w14:paraId="06B70982" w14:textId="77777777" w:rsidTr="00492022">
        <w:trPr>
          <w:trHeight w:val="650"/>
        </w:trPr>
        <w:tc>
          <w:tcPr>
            <w:tcW w:w="532" w:type="dxa"/>
            <w:tcBorders>
              <w:top w:val="nil"/>
              <w:left w:val="nil"/>
              <w:bottom w:val="nil"/>
              <w:right w:val="single" w:sz="8" w:space="0" w:color="auto"/>
            </w:tcBorders>
            <w:shd w:val="clear" w:color="auto" w:fill="auto"/>
            <w:vAlign w:val="center"/>
            <w:hideMark/>
          </w:tcPr>
          <w:p w14:paraId="139167DF"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4C4A86B7" w14:textId="77777777" w:rsidR="00C950CE" w:rsidRPr="006603F5" w:rsidRDefault="00C950CE" w:rsidP="002C70FC">
            <w:pPr>
              <w:spacing w:after="60"/>
              <w:jc w:val="center"/>
            </w:pPr>
            <w:r w:rsidRPr="006603F5">
              <w:t>12.2</w:t>
            </w:r>
          </w:p>
        </w:tc>
        <w:tc>
          <w:tcPr>
            <w:tcW w:w="3255" w:type="dxa"/>
            <w:tcBorders>
              <w:top w:val="nil"/>
              <w:left w:val="nil"/>
              <w:bottom w:val="single" w:sz="8" w:space="0" w:color="auto"/>
              <w:right w:val="single" w:sz="8" w:space="0" w:color="auto"/>
            </w:tcBorders>
            <w:shd w:val="clear" w:color="auto" w:fill="auto"/>
            <w:vAlign w:val="center"/>
            <w:hideMark/>
          </w:tcPr>
          <w:p w14:paraId="621EF6DE" w14:textId="77777777" w:rsidR="00C950CE" w:rsidRPr="006603F5" w:rsidRDefault="00C950CE" w:rsidP="002C70FC">
            <w:pPr>
              <w:spacing w:after="60"/>
              <w:jc w:val="both"/>
            </w:pPr>
            <w:r w:rsidRPr="006603F5">
              <w:t>Yönetiminde tamamlanan her YÜKSEK LİSANS tezi için</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58F17B10" w14:textId="77777777" w:rsidR="00C950CE" w:rsidRPr="006603F5" w:rsidRDefault="00C950CE" w:rsidP="002C70FC">
            <w:pPr>
              <w:spacing w:after="60"/>
              <w:jc w:val="center"/>
            </w:pPr>
            <w:r w:rsidRPr="006603F5">
              <w:t>20</w:t>
            </w:r>
          </w:p>
        </w:tc>
        <w:tc>
          <w:tcPr>
            <w:tcW w:w="1134" w:type="dxa"/>
            <w:tcBorders>
              <w:top w:val="single" w:sz="8" w:space="0" w:color="auto"/>
              <w:left w:val="nil"/>
              <w:bottom w:val="single" w:sz="8" w:space="0" w:color="auto"/>
              <w:right w:val="single" w:sz="8" w:space="0" w:color="auto"/>
            </w:tcBorders>
          </w:tcPr>
          <w:p w14:paraId="430AFB8A"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1760B819"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74835E30"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tcPr>
          <w:p w14:paraId="6EC13FBC" w14:textId="77777777" w:rsidR="00C950CE" w:rsidRPr="006603F5" w:rsidRDefault="00C950CE" w:rsidP="002C70FC">
            <w:pPr>
              <w:spacing w:after="60"/>
              <w:jc w:val="center"/>
            </w:pPr>
          </w:p>
        </w:tc>
      </w:tr>
      <w:tr w:rsidR="00C950CE" w:rsidRPr="006603F5" w14:paraId="2AEBA95D" w14:textId="77777777" w:rsidTr="00492022">
        <w:trPr>
          <w:trHeight w:val="465"/>
        </w:trPr>
        <w:tc>
          <w:tcPr>
            <w:tcW w:w="532" w:type="dxa"/>
            <w:tcBorders>
              <w:top w:val="nil"/>
              <w:left w:val="nil"/>
              <w:bottom w:val="nil"/>
              <w:right w:val="single" w:sz="8" w:space="0" w:color="auto"/>
            </w:tcBorders>
            <w:shd w:val="clear" w:color="auto" w:fill="auto"/>
            <w:vAlign w:val="center"/>
          </w:tcPr>
          <w:p w14:paraId="36F47D98" w14:textId="77777777" w:rsidR="00C950CE" w:rsidRPr="006603F5" w:rsidRDefault="00C950CE"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5C8300FD" w14:textId="699DFABB" w:rsidR="00C950CE" w:rsidRPr="006603F5" w:rsidRDefault="00E81A3F" w:rsidP="002C70FC">
            <w:pPr>
              <w:spacing w:after="60"/>
              <w:ind w:left="425"/>
              <w:rPr>
                <w:b/>
              </w:rPr>
            </w:pPr>
            <w:r w:rsidRPr="006603F5">
              <w:rPr>
                <w:b/>
              </w:rPr>
              <w:t xml:space="preserve">12. </w:t>
            </w:r>
            <w:r w:rsidR="00C950CE" w:rsidRPr="006603F5">
              <w:rPr>
                <w:b/>
              </w:rPr>
              <w:t>TOPLAM</w:t>
            </w:r>
          </w:p>
        </w:tc>
        <w:tc>
          <w:tcPr>
            <w:tcW w:w="1134" w:type="dxa"/>
            <w:tcBorders>
              <w:top w:val="single" w:sz="8" w:space="0" w:color="auto"/>
              <w:left w:val="nil"/>
              <w:bottom w:val="single" w:sz="8" w:space="0" w:color="auto"/>
              <w:right w:val="single" w:sz="8" w:space="0" w:color="auto"/>
            </w:tcBorders>
          </w:tcPr>
          <w:p w14:paraId="28C9E2C5"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640D78E1"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73E33D5B"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tcPr>
          <w:p w14:paraId="6FB5C24B" w14:textId="77777777" w:rsidR="00C950CE" w:rsidRPr="006603F5" w:rsidRDefault="00C950CE" w:rsidP="002C70FC">
            <w:pPr>
              <w:spacing w:after="60"/>
              <w:jc w:val="center"/>
            </w:pPr>
          </w:p>
        </w:tc>
      </w:tr>
    </w:tbl>
    <w:p w14:paraId="65F04CB1" w14:textId="77777777" w:rsidR="00492022" w:rsidRDefault="00492022"/>
    <w:p w14:paraId="4EBB1790" w14:textId="77777777" w:rsidR="00492022" w:rsidRDefault="00492022"/>
    <w:p w14:paraId="7A83D36A" w14:textId="77777777" w:rsidR="00492022" w:rsidRDefault="00492022"/>
    <w:p w14:paraId="2E527D20" w14:textId="77777777" w:rsidR="00492022" w:rsidRDefault="00492022"/>
    <w:p w14:paraId="2D96F298" w14:textId="77777777" w:rsidR="00492022" w:rsidRDefault="00492022"/>
    <w:p w14:paraId="12E56D04" w14:textId="77777777" w:rsidR="00492022" w:rsidRDefault="00492022"/>
    <w:p w14:paraId="0693E3FC" w14:textId="77777777" w:rsidR="00492022" w:rsidRDefault="00492022"/>
    <w:p w14:paraId="729DF07E" w14:textId="77777777" w:rsidR="00492022" w:rsidRDefault="00492022"/>
    <w:tbl>
      <w:tblPr>
        <w:tblW w:w="9618" w:type="dxa"/>
        <w:tblInd w:w="-25" w:type="dxa"/>
        <w:tblLayout w:type="fixed"/>
        <w:tblCellMar>
          <w:left w:w="70" w:type="dxa"/>
          <w:right w:w="70" w:type="dxa"/>
        </w:tblCellMar>
        <w:tblLook w:val="04A0" w:firstRow="1" w:lastRow="0" w:firstColumn="1" w:lastColumn="0" w:noHBand="0" w:noVBand="1"/>
      </w:tblPr>
      <w:tblGrid>
        <w:gridCol w:w="532"/>
        <w:gridCol w:w="739"/>
        <w:gridCol w:w="3255"/>
        <w:gridCol w:w="709"/>
        <w:gridCol w:w="1134"/>
        <w:gridCol w:w="1134"/>
        <w:gridCol w:w="1134"/>
        <w:gridCol w:w="981"/>
      </w:tblGrid>
      <w:tr w:rsidR="00C950CE" w:rsidRPr="006603F5" w14:paraId="63474A3A" w14:textId="77777777" w:rsidTr="007552FE">
        <w:trPr>
          <w:trHeight w:val="799"/>
        </w:trPr>
        <w:tc>
          <w:tcPr>
            <w:tcW w:w="53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CF4799A" w14:textId="77777777" w:rsidR="00C950CE" w:rsidRPr="006603F5" w:rsidRDefault="00C950CE" w:rsidP="002C70FC">
            <w:pPr>
              <w:spacing w:after="60"/>
              <w:jc w:val="center"/>
              <w:rPr>
                <w:b/>
                <w:bCs/>
              </w:rPr>
            </w:pPr>
            <w:r w:rsidRPr="006603F5">
              <w:rPr>
                <w:b/>
                <w:bCs/>
              </w:rPr>
              <w:lastRenderedPageBreak/>
              <w:t>13</w:t>
            </w:r>
          </w:p>
        </w:tc>
        <w:tc>
          <w:tcPr>
            <w:tcW w:w="3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9E9D66B" w14:textId="77777777" w:rsidR="00C950CE" w:rsidRPr="006603F5" w:rsidRDefault="00C950CE" w:rsidP="002C70FC">
            <w:pPr>
              <w:spacing w:after="60"/>
              <w:rPr>
                <w:b/>
                <w:bCs/>
              </w:rPr>
            </w:pPr>
            <w:r w:rsidRPr="006603F5">
              <w:rPr>
                <w:b/>
                <w:bCs/>
              </w:rPr>
              <w:t>EĞİTİM-ÖĞRETİM</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4AD3C008" w14:textId="77777777" w:rsidR="00C950CE" w:rsidRPr="006603F5" w:rsidRDefault="00C950CE"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387AC1BB" w14:textId="77777777" w:rsidR="00C950CE" w:rsidRPr="006603F5" w:rsidRDefault="00C950CE" w:rsidP="002C70FC">
            <w:pPr>
              <w:spacing w:after="60"/>
              <w:jc w:val="center"/>
              <w:rPr>
                <w:b/>
              </w:rPr>
            </w:pPr>
            <w:r w:rsidRPr="006603F5">
              <w:rPr>
                <w:b/>
              </w:rPr>
              <w:t>Doçentlik</w:t>
            </w:r>
          </w:p>
          <w:p w14:paraId="58670011" w14:textId="77777777" w:rsidR="00C950CE" w:rsidRPr="006603F5" w:rsidRDefault="00C950CE" w:rsidP="002C70FC">
            <w:pPr>
              <w:spacing w:after="60"/>
              <w:jc w:val="center"/>
              <w:rPr>
                <w:b/>
              </w:rPr>
            </w:pPr>
            <w:r w:rsidRPr="006603F5">
              <w:rPr>
                <w:b/>
              </w:rPr>
              <w:t>Sonrası Faaliyet Sayısı</w:t>
            </w:r>
          </w:p>
        </w:tc>
        <w:tc>
          <w:tcPr>
            <w:tcW w:w="1134" w:type="dxa"/>
            <w:tcBorders>
              <w:top w:val="single" w:sz="8" w:space="0" w:color="auto"/>
              <w:left w:val="single" w:sz="8" w:space="0" w:color="auto"/>
              <w:bottom w:val="single" w:sz="8" w:space="0" w:color="auto"/>
              <w:right w:val="single" w:sz="8" w:space="0" w:color="auto"/>
            </w:tcBorders>
          </w:tcPr>
          <w:p w14:paraId="027A83EA" w14:textId="77777777" w:rsidR="00C950CE" w:rsidRPr="006603F5" w:rsidRDefault="00C950CE" w:rsidP="002C70FC">
            <w:pPr>
              <w:spacing w:after="60"/>
              <w:jc w:val="center"/>
              <w:rPr>
                <w:b/>
              </w:rPr>
            </w:pPr>
          </w:p>
          <w:p w14:paraId="31236586" w14:textId="77777777" w:rsidR="00C950CE" w:rsidRPr="006603F5" w:rsidRDefault="00C950CE" w:rsidP="002C70FC">
            <w:pPr>
              <w:spacing w:after="60"/>
              <w:jc w:val="center"/>
              <w:rPr>
                <w:b/>
              </w:rPr>
            </w:pPr>
            <w:r w:rsidRPr="006603F5">
              <w:rPr>
                <w:b/>
              </w:rPr>
              <w:t>Doçentlik</w:t>
            </w:r>
          </w:p>
          <w:p w14:paraId="35FAA464" w14:textId="77777777" w:rsidR="00C950CE" w:rsidRPr="006603F5" w:rsidRDefault="00C950CE" w:rsidP="002C70FC">
            <w:pPr>
              <w:spacing w:after="60"/>
              <w:jc w:val="center"/>
              <w:rPr>
                <w:b/>
              </w:rPr>
            </w:pPr>
            <w:r w:rsidRPr="006603F5">
              <w:rPr>
                <w:b/>
              </w:rPr>
              <w:t>Sonrası Puan</w:t>
            </w:r>
          </w:p>
        </w:tc>
        <w:tc>
          <w:tcPr>
            <w:tcW w:w="1134" w:type="dxa"/>
            <w:tcBorders>
              <w:top w:val="single" w:sz="8" w:space="0" w:color="auto"/>
              <w:left w:val="single" w:sz="8" w:space="0" w:color="auto"/>
              <w:bottom w:val="single" w:sz="8" w:space="0" w:color="auto"/>
              <w:right w:val="single" w:sz="8" w:space="0" w:color="auto"/>
            </w:tcBorders>
          </w:tcPr>
          <w:p w14:paraId="6B817195" w14:textId="77777777" w:rsidR="00C950CE" w:rsidRPr="006603F5" w:rsidRDefault="00C950CE" w:rsidP="002C70FC">
            <w:pPr>
              <w:spacing w:after="60"/>
              <w:jc w:val="center"/>
              <w:rPr>
                <w:b/>
              </w:rPr>
            </w:pPr>
          </w:p>
          <w:p w14:paraId="5FEF587D" w14:textId="77777777" w:rsidR="00C950CE" w:rsidRPr="006603F5" w:rsidRDefault="00C950CE" w:rsidP="002C70FC">
            <w:pPr>
              <w:spacing w:after="60"/>
              <w:jc w:val="center"/>
              <w:rPr>
                <w:b/>
              </w:rPr>
            </w:pPr>
            <w:r w:rsidRPr="006603F5">
              <w:rPr>
                <w:b/>
              </w:rPr>
              <w:t>Toplam</w:t>
            </w:r>
          </w:p>
          <w:p w14:paraId="7C229AE2" w14:textId="77777777" w:rsidR="00C950CE" w:rsidRPr="006603F5" w:rsidRDefault="00C950CE" w:rsidP="002C70FC">
            <w:pPr>
              <w:spacing w:after="60"/>
              <w:jc w:val="center"/>
              <w:rPr>
                <w:b/>
              </w:rPr>
            </w:pPr>
            <w:r w:rsidRPr="006603F5">
              <w:rPr>
                <w:b/>
              </w:rPr>
              <w:t>Faaliyet</w:t>
            </w:r>
          </w:p>
          <w:p w14:paraId="569CCA62" w14:textId="77777777" w:rsidR="00C950CE" w:rsidRPr="006603F5" w:rsidRDefault="00C950CE"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580CFC39" w14:textId="77777777" w:rsidR="00C950CE" w:rsidRPr="006603F5" w:rsidRDefault="00C950CE" w:rsidP="002C70FC">
            <w:pPr>
              <w:spacing w:after="60"/>
              <w:jc w:val="center"/>
              <w:rPr>
                <w:b/>
              </w:rPr>
            </w:pPr>
          </w:p>
          <w:p w14:paraId="053502C2" w14:textId="77777777" w:rsidR="00C950CE" w:rsidRPr="006603F5" w:rsidRDefault="00C950CE" w:rsidP="002C70FC">
            <w:pPr>
              <w:spacing w:after="60"/>
              <w:jc w:val="center"/>
              <w:rPr>
                <w:b/>
              </w:rPr>
            </w:pPr>
            <w:r w:rsidRPr="006603F5">
              <w:rPr>
                <w:b/>
              </w:rPr>
              <w:t>Toplam</w:t>
            </w:r>
          </w:p>
          <w:p w14:paraId="5DB77D1B" w14:textId="77777777" w:rsidR="00C950CE" w:rsidRPr="006603F5" w:rsidRDefault="00C950CE" w:rsidP="002C70FC">
            <w:pPr>
              <w:spacing w:after="60"/>
              <w:jc w:val="center"/>
              <w:rPr>
                <w:b/>
              </w:rPr>
            </w:pPr>
            <w:r w:rsidRPr="006603F5">
              <w:rPr>
                <w:b/>
              </w:rPr>
              <w:t>Puan</w:t>
            </w:r>
          </w:p>
        </w:tc>
      </w:tr>
      <w:tr w:rsidR="00C950CE" w:rsidRPr="006603F5" w14:paraId="57028597" w14:textId="77777777" w:rsidTr="007552FE">
        <w:trPr>
          <w:trHeight w:val="645"/>
        </w:trPr>
        <w:tc>
          <w:tcPr>
            <w:tcW w:w="532" w:type="dxa"/>
            <w:tcBorders>
              <w:top w:val="nil"/>
              <w:left w:val="nil"/>
              <w:bottom w:val="nil"/>
              <w:right w:val="single" w:sz="8" w:space="0" w:color="auto"/>
            </w:tcBorders>
            <w:shd w:val="clear" w:color="auto" w:fill="auto"/>
            <w:vAlign w:val="center"/>
            <w:hideMark/>
          </w:tcPr>
          <w:p w14:paraId="40F76F9B"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6F8173A8" w14:textId="77777777" w:rsidR="00C950CE" w:rsidRPr="006603F5" w:rsidRDefault="00C950CE" w:rsidP="002C70FC">
            <w:pPr>
              <w:spacing w:after="60"/>
              <w:jc w:val="center"/>
            </w:pPr>
            <w:r w:rsidRPr="006603F5">
              <w:t>13.1</w:t>
            </w:r>
          </w:p>
        </w:tc>
        <w:tc>
          <w:tcPr>
            <w:tcW w:w="3255" w:type="dxa"/>
            <w:tcBorders>
              <w:top w:val="nil"/>
              <w:left w:val="nil"/>
              <w:bottom w:val="single" w:sz="8" w:space="0" w:color="auto"/>
              <w:right w:val="single" w:sz="8" w:space="0" w:color="auto"/>
            </w:tcBorders>
            <w:shd w:val="clear" w:color="auto" w:fill="auto"/>
            <w:vAlign w:val="center"/>
            <w:hideMark/>
          </w:tcPr>
          <w:p w14:paraId="543EF8E1" w14:textId="77777777" w:rsidR="00C950CE" w:rsidRPr="006603F5" w:rsidRDefault="00C950CE" w:rsidP="002C70FC">
            <w:pPr>
              <w:spacing w:after="60"/>
              <w:jc w:val="both"/>
            </w:pPr>
            <w:r w:rsidRPr="006603F5">
              <w:t>Lisansüstü düzeyde ders vermek. (Son 3 yılda her ders için, her yıl için en fazla 5 ders)</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EDEAB87" w14:textId="77777777" w:rsidR="00C950CE" w:rsidRPr="006603F5" w:rsidRDefault="00C950CE" w:rsidP="002C70FC">
            <w:pPr>
              <w:spacing w:after="60"/>
              <w:jc w:val="center"/>
            </w:pPr>
            <w:r w:rsidRPr="006603F5">
              <w:t>5</w:t>
            </w:r>
          </w:p>
        </w:tc>
        <w:tc>
          <w:tcPr>
            <w:tcW w:w="1134" w:type="dxa"/>
            <w:tcBorders>
              <w:top w:val="single" w:sz="8" w:space="0" w:color="auto"/>
              <w:left w:val="nil"/>
              <w:bottom w:val="single" w:sz="8" w:space="0" w:color="auto"/>
              <w:right w:val="single" w:sz="8" w:space="0" w:color="auto"/>
            </w:tcBorders>
          </w:tcPr>
          <w:p w14:paraId="0F672114"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026CB73D"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1FBE50C4"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tcPr>
          <w:p w14:paraId="632D2C1F" w14:textId="77777777" w:rsidR="00C950CE" w:rsidRPr="006603F5" w:rsidRDefault="00C950CE" w:rsidP="002C70FC">
            <w:pPr>
              <w:spacing w:after="60"/>
              <w:jc w:val="center"/>
            </w:pPr>
          </w:p>
        </w:tc>
      </w:tr>
      <w:tr w:rsidR="00C950CE" w:rsidRPr="006603F5" w14:paraId="2DDE8A4D" w14:textId="77777777" w:rsidTr="007552FE">
        <w:trPr>
          <w:trHeight w:val="645"/>
        </w:trPr>
        <w:tc>
          <w:tcPr>
            <w:tcW w:w="532" w:type="dxa"/>
            <w:tcBorders>
              <w:top w:val="nil"/>
              <w:left w:val="nil"/>
              <w:bottom w:val="nil"/>
              <w:right w:val="single" w:sz="8" w:space="0" w:color="auto"/>
            </w:tcBorders>
            <w:shd w:val="clear" w:color="auto" w:fill="auto"/>
            <w:vAlign w:val="center"/>
            <w:hideMark/>
          </w:tcPr>
          <w:p w14:paraId="16CBD404" w14:textId="77777777" w:rsidR="00C950CE" w:rsidRPr="006603F5" w:rsidRDefault="00C950CE"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24914EFC" w14:textId="77777777" w:rsidR="00C950CE" w:rsidRPr="006603F5" w:rsidRDefault="00C950CE" w:rsidP="002C70FC">
            <w:pPr>
              <w:spacing w:after="60"/>
              <w:jc w:val="center"/>
            </w:pPr>
            <w:r w:rsidRPr="006603F5">
              <w:t>13.2</w:t>
            </w:r>
          </w:p>
        </w:tc>
        <w:tc>
          <w:tcPr>
            <w:tcW w:w="3255" w:type="dxa"/>
            <w:tcBorders>
              <w:top w:val="nil"/>
              <w:left w:val="nil"/>
              <w:bottom w:val="single" w:sz="8" w:space="0" w:color="auto"/>
              <w:right w:val="single" w:sz="8" w:space="0" w:color="auto"/>
            </w:tcBorders>
            <w:shd w:val="clear" w:color="auto" w:fill="auto"/>
            <w:vAlign w:val="center"/>
            <w:hideMark/>
          </w:tcPr>
          <w:p w14:paraId="758FCF7E" w14:textId="77777777" w:rsidR="00C950CE" w:rsidRPr="006603F5" w:rsidRDefault="00C950CE" w:rsidP="002C70FC">
            <w:pPr>
              <w:spacing w:after="60"/>
              <w:jc w:val="both"/>
            </w:pPr>
            <w:r w:rsidRPr="006603F5">
              <w:t>Lisans ve ön lisans düzeyinde ders vermek. (son 3 yılda her ders için, her yıl için en fazla 5 ders)</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29180C96" w14:textId="77777777" w:rsidR="00C950CE" w:rsidRPr="006603F5" w:rsidRDefault="00C950CE" w:rsidP="002C70FC">
            <w:pPr>
              <w:spacing w:after="60"/>
              <w:jc w:val="center"/>
            </w:pPr>
            <w:r w:rsidRPr="006603F5">
              <w:t>3</w:t>
            </w:r>
          </w:p>
        </w:tc>
        <w:tc>
          <w:tcPr>
            <w:tcW w:w="1134" w:type="dxa"/>
            <w:tcBorders>
              <w:top w:val="single" w:sz="8" w:space="0" w:color="auto"/>
              <w:left w:val="nil"/>
              <w:bottom w:val="single" w:sz="8" w:space="0" w:color="auto"/>
              <w:right w:val="single" w:sz="8" w:space="0" w:color="auto"/>
            </w:tcBorders>
          </w:tcPr>
          <w:p w14:paraId="1AA79B0E"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2AF42348"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72FA47A9"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tcPr>
          <w:p w14:paraId="069C1BAE" w14:textId="77777777" w:rsidR="00C950CE" w:rsidRPr="006603F5" w:rsidRDefault="00C950CE" w:rsidP="002C70FC">
            <w:pPr>
              <w:spacing w:after="60"/>
              <w:jc w:val="center"/>
            </w:pPr>
          </w:p>
        </w:tc>
      </w:tr>
      <w:tr w:rsidR="00C950CE" w:rsidRPr="006603F5" w14:paraId="44151888" w14:textId="77777777" w:rsidTr="007552FE">
        <w:trPr>
          <w:trHeight w:val="645"/>
        </w:trPr>
        <w:tc>
          <w:tcPr>
            <w:tcW w:w="532" w:type="dxa"/>
            <w:tcBorders>
              <w:top w:val="nil"/>
              <w:left w:val="nil"/>
              <w:bottom w:val="nil"/>
              <w:right w:val="single" w:sz="8" w:space="0" w:color="auto"/>
            </w:tcBorders>
            <w:shd w:val="clear" w:color="auto" w:fill="auto"/>
            <w:vAlign w:val="center"/>
          </w:tcPr>
          <w:p w14:paraId="4D6C6644" w14:textId="77777777" w:rsidR="00C950CE" w:rsidRPr="006603F5" w:rsidRDefault="00C950CE" w:rsidP="002C70FC">
            <w:pPr>
              <w:spacing w:after="60"/>
              <w:jc w:val="both"/>
            </w:pPr>
          </w:p>
        </w:tc>
        <w:tc>
          <w:tcPr>
            <w:tcW w:w="4703" w:type="dxa"/>
            <w:gridSpan w:val="3"/>
            <w:tcBorders>
              <w:top w:val="nil"/>
              <w:left w:val="nil"/>
              <w:bottom w:val="single" w:sz="8" w:space="0" w:color="auto"/>
              <w:right w:val="single" w:sz="8" w:space="0" w:color="auto"/>
            </w:tcBorders>
            <w:shd w:val="clear" w:color="auto" w:fill="auto"/>
            <w:vAlign w:val="center"/>
          </w:tcPr>
          <w:p w14:paraId="529C24AE" w14:textId="566FF1FE" w:rsidR="00C950CE" w:rsidRPr="006603F5" w:rsidRDefault="00E81A3F" w:rsidP="002C70FC">
            <w:pPr>
              <w:spacing w:after="60"/>
            </w:pPr>
            <w:r w:rsidRPr="006603F5">
              <w:rPr>
                <w:b/>
              </w:rPr>
              <w:t xml:space="preserve">       </w:t>
            </w:r>
            <w:r w:rsidR="00C950CE" w:rsidRPr="006603F5">
              <w:rPr>
                <w:b/>
              </w:rPr>
              <w:t>13. TOPLAM</w:t>
            </w:r>
          </w:p>
        </w:tc>
        <w:tc>
          <w:tcPr>
            <w:tcW w:w="1134" w:type="dxa"/>
            <w:tcBorders>
              <w:top w:val="single" w:sz="8" w:space="0" w:color="auto"/>
              <w:left w:val="nil"/>
              <w:bottom w:val="single" w:sz="8" w:space="0" w:color="auto"/>
              <w:right w:val="single" w:sz="8" w:space="0" w:color="auto"/>
            </w:tcBorders>
          </w:tcPr>
          <w:p w14:paraId="4B380937"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3FC6734C" w14:textId="77777777" w:rsidR="00C950CE" w:rsidRPr="006603F5" w:rsidRDefault="00C950CE" w:rsidP="002C70FC">
            <w:pPr>
              <w:spacing w:after="60"/>
              <w:jc w:val="center"/>
            </w:pPr>
          </w:p>
        </w:tc>
        <w:tc>
          <w:tcPr>
            <w:tcW w:w="1134" w:type="dxa"/>
            <w:tcBorders>
              <w:top w:val="single" w:sz="8" w:space="0" w:color="auto"/>
              <w:left w:val="nil"/>
              <w:bottom w:val="single" w:sz="8" w:space="0" w:color="auto"/>
              <w:right w:val="single" w:sz="8" w:space="0" w:color="auto"/>
            </w:tcBorders>
          </w:tcPr>
          <w:p w14:paraId="3B420F2A" w14:textId="77777777" w:rsidR="00C950CE" w:rsidRPr="006603F5" w:rsidRDefault="00C950CE" w:rsidP="002C70FC">
            <w:pPr>
              <w:spacing w:after="60"/>
              <w:jc w:val="center"/>
            </w:pPr>
          </w:p>
        </w:tc>
        <w:tc>
          <w:tcPr>
            <w:tcW w:w="981" w:type="dxa"/>
            <w:tcBorders>
              <w:top w:val="single" w:sz="8" w:space="0" w:color="auto"/>
              <w:left w:val="nil"/>
              <w:bottom w:val="single" w:sz="8" w:space="0" w:color="auto"/>
              <w:right w:val="single" w:sz="8" w:space="0" w:color="auto"/>
            </w:tcBorders>
          </w:tcPr>
          <w:p w14:paraId="704C8EF4" w14:textId="77777777" w:rsidR="00C950CE" w:rsidRPr="006603F5" w:rsidRDefault="00C950CE" w:rsidP="002C70FC">
            <w:pPr>
              <w:spacing w:after="60"/>
              <w:jc w:val="center"/>
            </w:pPr>
          </w:p>
        </w:tc>
      </w:tr>
    </w:tbl>
    <w:p w14:paraId="1EF2A098" w14:textId="48A2A1AC" w:rsidR="00C950CE" w:rsidRPr="006603F5" w:rsidRDefault="00C950CE" w:rsidP="002C70FC">
      <w:pPr>
        <w:spacing w:after="60"/>
        <w:jc w:val="both"/>
      </w:pPr>
    </w:p>
    <w:p w14:paraId="22211130" w14:textId="699D1FC6" w:rsidR="00CE0AC4" w:rsidRPr="006603F5" w:rsidRDefault="00CE0AC4" w:rsidP="002C70FC">
      <w:pPr>
        <w:spacing w:after="60"/>
        <w:jc w:val="both"/>
      </w:pPr>
    </w:p>
    <w:tbl>
      <w:tblPr>
        <w:tblW w:w="9618" w:type="dxa"/>
        <w:tblInd w:w="-5" w:type="dxa"/>
        <w:tblLayout w:type="fixed"/>
        <w:tblCellMar>
          <w:left w:w="70" w:type="dxa"/>
          <w:right w:w="70" w:type="dxa"/>
        </w:tblCellMar>
        <w:tblLook w:val="04A0" w:firstRow="1" w:lastRow="0" w:firstColumn="1" w:lastColumn="0" w:noHBand="0" w:noVBand="1"/>
      </w:tblPr>
      <w:tblGrid>
        <w:gridCol w:w="532"/>
        <w:gridCol w:w="739"/>
        <w:gridCol w:w="3255"/>
        <w:gridCol w:w="709"/>
        <w:gridCol w:w="1134"/>
        <w:gridCol w:w="1134"/>
        <w:gridCol w:w="1134"/>
        <w:gridCol w:w="981"/>
      </w:tblGrid>
      <w:tr w:rsidR="00CE0AC4" w:rsidRPr="006603F5" w14:paraId="3D68B10A" w14:textId="77777777" w:rsidTr="00E81A3F">
        <w:trPr>
          <w:trHeight w:val="709"/>
        </w:trPr>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D9E55F" w14:textId="77777777" w:rsidR="00CE0AC4" w:rsidRPr="006603F5" w:rsidRDefault="00CE0AC4" w:rsidP="002C70FC">
            <w:pPr>
              <w:spacing w:after="60"/>
              <w:jc w:val="center"/>
              <w:rPr>
                <w:b/>
                <w:bCs/>
              </w:rPr>
            </w:pPr>
            <w:r w:rsidRPr="006603F5">
              <w:rPr>
                <w:b/>
                <w:bCs/>
              </w:rPr>
              <w:t>14</w:t>
            </w:r>
          </w:p>
        </w:tc>
        <w:tc>
          <w:tcPr>
            <w:tcW w:w="39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15AAF" w14:textId="77777777" w:rsidR="00CE0AC4" w:rsidRPr="006603F5" w:rsidRDefault="00CE0AC4" w:rsidP="002C70FC">
            <w:pPr>
              <w:spacing w:after="60"/>
              <w:rPr>
                <w:b/>
                <w:bCs/>
              </w:rPr>
            </w:pPr>
            <w:r w:rsidRPr="006603F5">
              <w:rPr>
                <w:b/>
                <w:bCs/>
              </w:rPr>
              <w:t>DİĞER BİLİMSEL/SANATSAL/SPORTİF ETKİNLİKLER</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40B7FF" w14:textId="77777777" w:rsidR="00CE0AC4" w:rsidRPr="006603F5" w:rsidRDefault="00CE0AC4" w:rsidP="002C70FC">
            <w:pPr>
              <w:spacing w:after="60"/>
              <w:jc w:val="center"/>
              <w:rPr>
                <w:b/>
              </w:rPr>
            </w:pPr>
            <w:r w:rsidRPr="006603F5">
              <w:rPr>
                <w:b/>
              </w:rPr>
              <w:t>Puanı</w:t>
            </w:r>
          </w:p>
        </w:tc>
        <w:tc>
          <w:tcPr>
            <w:tcW w:w="1134" w:type="dxa"/>
            <w:tcBorders>
              <w:top w:val="single" w:sz="8" w:space="0" w:color="auto"/>
              <w:left w:val="single" w:sz="8" w:space="0" w:color="auto"/>
              <w:bottom w:val="single" w:sz="8" w:space="0" w:color="auto"/>
              <w:right w:val="single" w:sz="8" w:space="0" w:color="auto"/>
            </w:tcBorders>
          </w:tcPr>
          <w:p w14:paraId="65DFBC54" w14:textId="77777777" w:rsidR="00CE0AC4" w:rsidRPr="006603F5" w:rsidRDefault="00CE0AC4" w:rsidP="002C70FC">
            <w:pPr>
              <w:spacing w:after="60"/>
              <w:jc w:val="center"/>
              <w:rPr>
                <w:b/>
              </w:rPr>
            </w:pPr>
            <w:r w:rsidRPr="006603F5">
              <w:rPr>
                <w:b/>
              </w:rPr>
              <w:t>Doçentlik</w:t>
            </w:r>
          </w:p>
          <w:p w14:paraId="5348C4BF" w14:textId="77777777" w:rsidR="00CE0AC4" w:rsidRPr="006603F5" w:rsidRDefault="00CE0AC4" w:rsidP="002C70FC">
            <w:pPr>
              <w:spacing w:after="60"/>
              <w:jc w:val="center"/>
              <w:rPr>
                <w:b/>
              </w:rPr>
            </w:pPr>
            <w:r w:rsidRPr="006603F5">
              <w:rPr>
                <w:b/>
              </w:rPr>
              <w:t>Sonrası Faaliyet Sayısı</w:t>
            </w:r>
          </w:p>
        </w:tc>
        <w:tc>
          <w:tcPr>
            <w:tcW w:w="1134" w:type="dxa"/>
            <w:tcBorders>
              <w:top w:val="single" w:sz="8" w:space="0" w:color="auto"/>
              <w:left w:val="single" w:sz="8" w:space="0" w:color="auto"/>
              <w:bottom w:val="single" w:sz="8" w:space="0" w:color="auto"/>
              <w:right w:val="single" w:sz="8" w:space="0" w:color="auto"/>
            </w:tcBorders>
          </w:tcPr>
          <w:p w14:paraId="29B0B23F" w14:textId="77777777" w:rsidR="00CE0AC4" w:rsidRPr="006603F5" w:rsidRDefault="00CE0AC4" w:rsidP="002C70FC">
            <w:pPr>
              <w:spacing w:after="60"/>
              <w:jc w:val="center"/>
              <w:rPr>
                <w:b/>
              </w:rPr>
            </w:pPr>
          </w:p>
          <w:p w14:paraId="7AB2F313" w14:textId="77777777" w:rsidR="00CE0AC4" w:rsidRPr="006603F5" w:rsidRDefault="00CE0AC4" w:rsidP="002C70FC">
            <w:pPr>
              <w:spacing w:after="60"/>
              <w:jc w:val="center"/>
              <w:rPr>
                <w:b/>
              </w:rPr>
            </w:pPr>
            <w:r w:rsidRPr="006603F5">
              <w:rPr>
                <w:b/>
              </w:rPr>
              <w:t>Doçentlik</w:t>
            </w:r>
          </w:p>
          <w:p w14:paraId="3E241816" w14:textId="77777777" w:rsidR="00CE0AC4" w:rsidRPr="006603F5" w:rsidRDefault="00CE0AC4" w:rsidP="002C70FC">
            <w:pPr>
              <w:spacing w:after="60"/>
              <w:jc w:val="center"/>
              <w:rPr>
                <w:b/>
              </w:rPr>
            </w:pPr>
            <w:r w:rsidRPr="006603F5">
              <w:rPr>
                <w:b/>
              </w:rPr>
              <w:t>Sonrası Puan</w:t>
            </w:r>
          </w:p>
        </w:tc>
        <w:tc>
          <w:tcPr>
            <w:tcW w:w="1134" w:type="dxa"/>
            <w:tcBorders>
              <w:top w:val="single" w:sz="8" w:space="0" w:color="auto"/>
              <w:left w:val="single" w:sz="8" w:space="0" w:color="auto"/>
              <w:bottom w:val="single" w:sz="8" w:space="0" w:color="auto"/>
              <w:right w:val="single" w:sz="8" w:space="0" w:color="auto"/>
            </w:tcBorders>
          </w:tcPr>
          <w:p w14:paraId="09BCEB52" w14:textId="77777777" w:rsidR="00CE0AC4" w:rsidRPr="006603F5" w:rsidRDefault="00CE0AC4" w:rsidP="002C70FC">
            <w:pPr>
              <w:spacing w:after="60"/>
              <w:jc w:val="center"/>
              <w:rPr>
                <w:b/>
              </w:rPr>
            </w:pPr>
          </w:p>
          <w:p w14:paraId="2F9C6EC6" w14:textId="77777777" w:rsidR="00CE0AC4" w:rsidRPr="006603F5" w:rsidRDefault="00CE0AC4" w:rsidP="002C70FC">
            <w:pPr>
              <w:spacing w:after="60"/>
              <w:jc w:val="center"/>
              <w:rPr>
                <w:b/>
              </w:rPr>
            </w:pPr>
            <w:r w:rsidRPr="006603F5">
              <w:rPr>
                <w:b/>
              </w:rPr>
              <w:t>Toplam</w:t>
            </w:r>
          </w:p>
          <w:p w14:paraId="1F526E6F" w14:textId="77777777" w:rsidR="00CE0AC4" w:rsidRPr="006603F5" w:rsidRDefault="00CE0AC4" w:rsidP="002C70FC">
            <w:pPr>
              <w:spacing w:after="60"/>
              <w:jc w:val="center"/>
              <w:rPr>
                <w:b/>
              </w:rPr>
            </w:pPr>
            <w:r w:rsidRPr="006603F5">
              <w:rPr>
                <w:b/>
              </w:rPr>
              <w:t>Faaliyet</w:t>
            </w:r>
          </w:p>
          <w:p w14:paraId="38635D42" w14:textId="77777777" w:rsidR="00CE0AC4" w:rsidRPr="006603F5" w:rsidRDefault="00CE0AC4" w:rsidP="002C70FC">
            <w:pPr>
              <w:spacing w:after="60"/>
              <w:jc w:val="center"/>
              <w:rPr>
                <w:b/>
              </w:rPr>
            </w:pPr>
          </w:p>
        </w:tc>
        <w:tc>
          <w:tcPr>
            <w:tcW w:w="981" w:type="dxa"/>
            <w:tcBorders>
              <w:top w:val="single" w:sz="8" w:space="0" w:color="auto"/>
              <w:left w:val="single" w:sz="8" w:space="0" w:color="auto"/>
              <w:bottom w:val="single" w:sz="8" w:space="0" w:color="auto"/>
              <w:right w:val="single" w:sz="8" w:space="0" w:color="auto"/>
            </w:tcBorders>
          </w:tcPr>
          <w:p w14:paraId="56FD8B03" w14:textId="77777777" w:rsidR="00CE0AC4" w:rsidRPr="006603F5" w:rsidRDefault="00CE0AC4" w:rsidP="002C70FC">
            <w:pPr>
              <w:spacing w:after="60"/>
              <w:jc w:val="center"/>
              <w:rPr>
                <w:b/>
              </w:rPr>
            </w:pPr>
          </w:p>
          <w:p w14:paraId="57CACA5B" w14:textId="77777777" w:rsidR="00CE0AC4" w:rsidRPr="006603F5" w:rsidRDefault="00CE0AC4" w:rsidP="002C70FC">
            <w:pPr>
              <w:spacing w:after="60"/>
              <w:jc w:val="center"/>
              <w:rPr>
                <w:b/>
              </w:rPr>
            </w:pPr>
            <w:r w:rsidRPr="006603F5">
              <w:rPr>
                <w:b/>
              </w:rPr>
              <w:t>Toplam</w:t>
            </w:r>
          </w:p>
          <w:p w14:paraId="19C1DDDA" w14:textId="77777777" w:rsidR="00CE0AC4" w:rsidRPr="006603F5" w:rsidRDefault="00CE0AC4" w:rsidP="002C70FC">
            <w:pPr>
              <w:spacing w:after="60"/>
              <w:jc w:val="center"/>
              <w:rPr>
                <w:b/>
              </w:rPr>
            </w:pPr>
            <w:r w:rsidRPr="006603F5">
              <w:rPr>
                <w:b/>
              </w:rPr>
              <w:t>Puan</w:t>
            </w:r>
          </w:p>
        </w:tc>
      </w:tr>
      <w:tr w:rsidR="00CE0AC4" w:rsidRPr="006603F5" w14:paraId="07A98B45" w14:textId="77777777" w:rsidTr="00CE0AC4">
        <w:trPr>
          <w:trHeight w:val="960"/>
        </w:trPr>
        <w:tc>
          <w:tcPr>
            <w:tcW w:w="532" w:type="dxa"/>
            <w:tcBorders>
              <w:top w:val="single" w:sz="8" w:space="0" w:color="auto"/>
              <w:left w:val="nil"/>
              <w:bottom w:val="nil"/>
              <w:right w:val="single" w:sz="8" w:space="0" w:color="auto"/>
            </w:tcBorders>
            <w:shd w:val="clear" w:color="auto" w:fill="auto"/>
            <w:vAlign w:val="center"/>
            <w:hideMark/>
          </w:tcPr>
          <w:p w14:paraId="745C92FD" w14:textId="77777777" w:rsidR="00CE0AC4" w:rsidRPr="006603F5" w:rsidRDefault="00CE0AC4" w:rsidP="002C70FC">
            <w:pPr>
              <w:spacing w:after="60"/>
              <w:jc w:val="both"/>
            </w:pPr>
            <w:r w:rsidRPr="006603F5">
              <w:t> </w:t>
            </w:r>
          </w:p>
        </w:tc>
        <w:tc>
          <w:tcPr>
            <w:tcW w:w="739" w:type="dxa"/>
            <w:tcBorders>
              <w:top w:val="single" w:sz="8" w:space="0" w:color="auto"/>
              <w:left w:val="nil"/>
              <w:bottom w:val="single" w:sz="8" w:space="0" w:color="auto"/>
              <w:right w:val="single" w:sz="8" w:space="0" w:color="auto"/>
            </w:tcBorders>
            <w:shd w:val="clear" w:color="auto" w:fill="auto"/>
            <w:vAlign w:val="center"/>
          </w:tcPr>
          <w:p w14:paraId="1E7FE342" w14:textId="77777777" w:rsidR="00CE0AC4" w:rsidRPr="006603F5" w:rsidRDefault="00CE0AC4" w:rsidP="002C70FC">
            <w:pPr>
              <w:spacing w:after="60"/>
              <w:jc w:val="center"/>
            </w:pPr>
            <w:r w:rsidRPr="006603F5">
              <w:t>14.1</w:t>
            </w:r>
          </w:p>
        </w:tc>
        <w:tc>
          <w:tcPr>
            <w:tcW w:w="3255" w:type="dxa"/>
            <w:tcBorders>
              <w:top w:val="single" w:sz="8" w:space="0" w:color="auto"/>
              <w:left w:val="nil"/>
              <w:bottom w:val="single" w:sz="8" w:space="0" w:color="auto"/>
              <w:right w:val="single" w:sz="8" w:space="0" w:color="auto"/>
            </w:tcBorders>
            <w:shd w:val="clear" w:color="auto" w:fill="auto"/>
            <w:vAlign w:val="center"/>
            <w:hideMark/>
          </w:tcPr>
          <w:p w14:paraId="2B3E0B75" w14:textId="77777777" w:rsidR="00CE0AC4" w:rsidRPr="006603F5" w:rsidRDefault="00CE0AC4" w:rsidP="002C70FC">
            <w:pPr>
              <w:spacing w:after="60"/>
              <w:jc w:val="both"/>
            </w:pPr>
            <w:r w:rsidRPr="006603F5">
              <w:t>Bölüm, fakülte veya üniversite bünyesinde laboratuvar / araştırma merkezi/ sanat ve tasarım atölyesi veya stüdyo kurmak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64A4EFD" w14:textId="77777777" w:rsidR="00CE0AC4" w:rsidRPr="006603F5" w:rsidRDefault="00CE0AC4" w:rsidP="002C70FC">
            <w:pPr>
              <w:spacing w:after="60"/>
              <w:jc w:val="center"/>
            </w:pPr>
            <w:r w:rsidRPr="006603F5">
              <w:t>60</w:t>
            </w:r>
          </w:p>
        </w:tc>
        <w:tc>
          <w:tcPr>
            <w:tcW w:w="1134" w:type="dxa"/>
            <w:tcBorders>
              <w:top w:val="single" w:sz="8" w:space="0" w:color="auto"/>
              <w:left w:val="single" w:sz="8" w:space="0" w:color="auto"/>
              <w:bottom w:val="single" w:sz="8" w:space="0" w:color="auto"/>
              <w:right w:val="single" w:sz="8" w:space="0" w:color="auto"/>
            </w:tcBorders>
          </w:tcPr>
          <w:p w14:paraId="6BC4FE53"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7F5D9BC0"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452D20A4"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6F4A1236" w14:textId="77777777" w:rsidR="00CE0AC4" w:rsidRPr="006603F5" w:rsidRDefault="00CE0AC4" w:rsidP="002C70FC">
            <w:pPr>
              <w:spacing w:after="60"/>
              <w:jc w:val="center"/>
            </w:pPr>
          </w:p>
        </w:tc>
      </w:tr>
      <w:tr w:rsidR="00CE0AC4" w:rsidRPr="006603F5" w14:paraId="3ED77FB7" w14:textId="77777777" w:rsidTr="00CE0AC4">
        <w:trPr>
          <w:trHeight w:val="645"/>
        </w:trPr>
        <w:tc>
          <w:tcPr>
            <w:tcW w:w="532" w:type="dxa"/>
            <w:tcBorders>
              <w:top w:val="nil"/>
              <w:left w:val="nil"/>
              <w:bottom w:val="nil"/>
              <w:right w:val="single" w:sz="8" w:space="0" w:color="auto"/>
            </w:tcBorders>
            <w:shd w:val="clear" w:color="auto" w:fill="auto"/>
            <w:vAlign w:val="center"/>
            <w:hideMark/>
          </w:tcPr>
          <w:p w14:paraId="0E508E0B" w14:textId="77777777" w:rsidR="00CE0AC4" w:rsidRPr="006603F5" w:rsidRDefault="00CE0AC4"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4365E369" w14:textId="77777777" w:rsidR="00CE0AC4" w:rsidRPr="006603F5" w:rsidRDefault="00CE0AC4" w:rsidP="002C70FC">
            <w:pPr>
              <w:spacing w:after="60"/>
              <w:jc w:val="center"/>
            </w:pPr>
            <w:r w:rsidRPr="006603F5">
              <w:t>14.2</w:t>
            </w:r>
          </w:p>
        </w:tc>
        <w:tc>
          <w:tcPr>
            <w:tcW w:w="3255" w:type="dxa"/>
            <w:tcBorders>
              <w:top w:val="nil"/>
              <w:left w:val="nil"/>
              <w:bottom w:val="single" w:sz="8" w:space="0" w:color="auto"/>
              <w:right w:val="single" w:sz="8" w:space="0" w:color="auto"/>
            </w:tcBorders>
            <w:shd w:val="clear" w:color="auto" w:fill="auto"/>
            <w:vAlign w:val="center"/>
            <w:hideMark/>
          </w:tcPr>
          <w:p w14:paraId="36D1FB74" w14:textId="77777777" w:rsidR="00CE0AC4" w:rsidRPr="006603F5" w:rsidRDefault="00CE0AC4" w:rsidP="002C70FC">
            <w:pPr>
              <w:spacing w:after="60"/>
              <w:jc w:val="both"/>
            </w:pPr>
            <w:r w:rsidRPr="006603F5">
              <w:rPr>
                <w:lang w:eastAsia="tr-TR"/>
              </w:rPr>
              <w:t>En az 3 ay süre ile yurt dışındaki herhangi bir üniversite/araştırma kurumu/enstitüde araştırma amacı ile bulunmak/bulunmuş olmak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0A84F7B" w14:textId="77777777" w:rsidR="00CE0AC4" w:rsidRPr="006603F5" w:rsidRDefault="00CE0AC4" w:rsidP="002C70FC">
            <w:pPr>
              <w:spacing w:after="60"/>
              <w:jc w:val="center"/>
            </w:pPr>
            <w:r w:rsidRPr="006603F5">
              <w:t>50</w:t>
            </w:r>
          </w:p>
        </w:tc>
        <w:tc>
          <w:tcPr>
            <w:tcW w:w="1134" w:type="dxa"/>
            <w:tcBorders>
              <w:top w:val="single" w:sz="8" w:space="0" w:color="auto"/>
              <w:left w:val="single" w:sz="8" w:space="0" w:color="auto"/>
              <w:bottom w:val="single" w:sz="8" w:space="0" w:color="auto"/>
              <w:right w:val="single" w:sz="8" w:space="0" w:color="auto"/>
            </w:tcBorders>
          </w:tcPr>
          <w:p w14:paraId="43FE0051"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025F0D14"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13857017"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0129E233" w14:textId="77777777" w:rsidR="00CE0AC4" w:rsidRPr="006603F5" w:rsidRDefault="00CE0AC4" w:rsidP="002C70FC">
            <w:pPr>
              <w:spacing w:after="60"/>
              <w:jc w:val="center"/>
            </w:pPr>
          </w:p>
        </w:tc>
      </w:tr>
      <w:tr w:rsidR="00CE0AC4" w:rsidRPr="006603F5" w14:paraId="625EDB8D" w14:textId="77777777" w:rsidTr="00CE0AC4">
        <w:trPr>
          <w:trHeight w:val="960"/>
        </w:trPr>
        <w:tc>
          <w:tcPr>
            <w:tcW w:w="532" w:type="dxa"/>
            <w:tcBorders>
              <w:top w:val="nil"/>
              <w:left w:val="nil"/>
              <w:bottom w:val="nil"/>
              <w:right w:val="single" w:sz="8" w:space="0" w:color="auto"/>
            </w:tcBorders>
            <w:shd w:val="clear" w:color="auto" w:fill="auto"/>
            <w:vAlign w:val="center"/>
            <w:hideMark/>
          </w:tcPr>
          <w:p w14:paraId="6C4B6A5E" w14:textId="77777777" w:rsidR="00CE0AC4" w:rsidRPr="006603F5" w:rsidRDefault="00CE0AC4"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243C8A1E" w14:textId="77777777" w:rsidR="00CE0AC4" w:rsidRPr="006603F5" w:rsidRDefault="00CE0AC4" w:rsidP="002C70FC">
            <w:pPr>
              <w:spacing w:after="60"/>
              <w:jc w:val="center"/>
            </w:pPr>
            <w:r w:rsidRPr="006603F5">
              <w:t>14.3</w:t>
            </w:r>
          </w:p>
        </w:tc>
        <w:tc>
          <w:tcPr>
            <w:tcW w:w="3255" w:type="dxa"/>
            <w:tcBorders>
              <w:top w:val="nil"/>
              <w:left w:val="nil"/>
              <w:bottom w:val="single" w:sz="8" w:space="0" w:color="auto"/>
              <w:right w:val="single" w:sz="8" w:space="0" w:color="auto"/>
            </w:tcBorders>
            <w:shd w:val="clear" w:color="auto" w:fill="auto"/>
            <w:hideMark/>
          </w:tcPr>
          <w:p w14:paraId="418B5F04" w14:textId="77777777" w:rsidR="00CE0AC4" w:rsidRPr="006603F5" w:rsidRDefault="00CE0AC4" w:rsidP="002C70FC">
            <w:pPr>
              <w:spacing w:after="60"/>
            </w:pPr>
            <w:r w:rsidRPr="006603F5">
              <w:t xml:space="preserve">Uluslararası akademik organizasyon (kongre, </w:t>
            </w:r>
            <w:proofErr w:type="gramStart"/>
            <w:r w:rsidRPr="006603F5">
              <w:t>sempozyum</w:t>
            </w:r>
            <w:proofErr w:type="gramEnd"/>
            <w:r w:rsidRPr="006603F5">
              <w:t xml:space="preserve">, panel sanat ve tasarım etkinlikleri, sportif organizasyonlar)  düzenlemek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AC8E62F" w14:textId="77777777" w:rsidR="00CE0AC4" w:rsidRPr="006603F5" w:rsidRDefault="00CE0AC4" w:rsidP="002C70FC">
            <w:pPr>
              <w:spacing w:after="60"/>
              <w:jc w:val="center"/>
            </w:pPr>
            <w:r w:rsidRPr="006603F5">
              <w:t>75</w:t>
            </w:r>
          </w:p>
        </w:tc>
        <w:tc>
          <w:tcPr>
            <w:tcW w:w="1134" w:type="dxa"/>
            <w:tcBorders>
              <w:top w:val="single" w:sz="8" w:space="0" w:color="auto"/>
              <w:left w:val="single" w:sz="8" w:space="0" w:color="auto"/>
              <w:bottom w:val="single" w:sz="8" w:space="0" w:color="auto"/>
              <w:right w:val="single" w:sz="8" w:space="0" w:color="auto"/>
            </w:tcBorders>
          </w:tcPr>
          <w:p w14:paraId="283368BA"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57455E44"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1B3E4779"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3F48AE98" w14:textId="77777777" w:rsidR="00CE0AC4" w:rsidRPr="006603F5" w:rsidRDefault="00CE0AC4" w:rsidP="002C70FC">
            <w:pPr>
              <w:spacing w:after="60"/>
              <w:jc w:val="center"/>
            </w:pPr>
          </w:p>
        </w:tc>
      </w:tr>
      <w:tr w:rsidR="00CE0AC4" w:rsidRPr="006603F5" w14:paraId="3A2EA5C6" w14:textId="77777777" w:rsidTr="00CE0AC4">
        <w:trPr>
          <w:trHeight w:val="960"/>
        </w:trPr>
        <w:tc>
          <w:tcPr>
            <w:tcW w:w="532" w:type="dxa"/>
            <w:tcBorders>
              <w:top w:val="nil"/>
              <w:left w:val="nil"/>
              <w:bottom w:val="nil"/>
              <w:right w:val="single" w:sz="8" w:space="0" w:color="auto"/>
            </w:tcBorders>
            <w:shd w:val="clear" w:color="auto" w:fill="auto"/>
            <w:vAlign w:val="center"/>
            <w:hideMark/>
          </w:tcPr>
          <w:p w14:paraId="6C19A45C" w14:textId="77777777" w:rsidR="00CE0AC4" w:rsidRPr="006603F5" w:rsidRDefault="00CE0AC4"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2EC34C18" w14:textId="77777777" w:rsidR="00CE0AC4" w:rsidRPr="006603F5" w:rsidRDefault="00CE0AC4" w:rsidP="002C70FC">
            <w:pPr>
              <w:spacing w:after="60"/>
              <w:jc w:val="center"/>
            </w:pPr>
            <w:r w:rsidRPr="006603F5">
              <w:t>14.4</w:t>
            </w:r>
          </w:p>
        </w:tc>
        <w:tc>
          <w:tcPr>
            <w:tcW w:w="3255" w:type="dxa"/>
            <w:tcBorders>
              <w:top w:val="nil"/>
              <w:left w:val="nil"/>
              <w:bottom w:val="single" w:sz="8" w:space="0" w:color="auto"/>
              <w:right w:val="single" w:sz="8" w:space="0" w:color="auto"/>
            </w:tcBorders>
            <w:shd w:val="clear" w:color="auto" w:fill="auto"/>
            <w:hideMark/>
          </w:tcPr>
          <w:p w14:paraId="154AF323" w14:textId="77777777" w:rsidR="00CE0AC4" w:rsidRPr="006603F5" w:rsidRDefault="00CE0AC4" w:rsidP="002C70FC">
            <w:pPr>
              <w:spacing w:after="60"/>
            </w:pPr>
            <w:r w:rsidRPr="006603F5">
              <w:t xml:space="preserve">Ulusal akademik organizasyon (kongre, </w:t>
            </w:r>
            <w:proofErr w:type="gramStart"/>
            <w:r w:rsidRPr="006603F5">
              <w:t>sempozyum</w:t>
            </w:r>
            <w:proofErr w:type="gramEnd"/>
            <w:r w:rsidRPr="006603F5">
              <w:t xml:space="preserve">, panel sanat ve tasarım etkinlikleri, sportif organizasyonlar)  düzenlemek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775E44F4" w14:textId="77777777" w:rsidR="00CE0AC4" w:rsidRPr="006603F5" w:rsidRDefault="00CE0AC4" w:rsidP="002C70FC">
            <w:pPr>
              <w:spacing w:after="60"/>
              <w:jc w:val="center"/>
            </w:pPr>
            <w:r w:rsidRPr="006603F5">
              <w:t>40</w:t>
            </w:r>
          </w:p>
        </w:tc>
        <w:tc>
          <w:tcPr>
            <w:tcW w:w="1134" w:type="dxa"/>
            <w:tcBorders>
              <w:top w:val="single" w:sz="8" w:space="0" w:color="auto"/>
              <w:left w:val="single" w:sz="8" w:space="0" w:color="auto"/>
              <w:bottom w:val="single" w:sz="8" w:space="0" w:color="auto"/>
              <w:right w:val="single" w:sz="8" w:space="0" w:color="auto"/>
            </w:tcBorders>
          </w:tcPr>
          <w:p w14:paraId="76882A2A"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60C69241"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3CE5B156"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52D11565" w14:textId="77777777" w:rsidR="00CE0AC4" w:rsidRPr="006603F5" w:rsidRDefault="00CE0AC4" w:rsidP="002C70FC">
            <w:pPr>
              <w:spacing w:after="60"/>
              <w:jc w:val="center"/>
            </w:pPr>
          </w:p>
        </w:tc>
      </w:tr>
      <w:tr w:rsidR="00CE0AC4" w:rsidRPr="006603F5" w14:paraId="31C2CB1F" w14:textId="77777777" w:rsidTr="00CE0AC4">
        <w:trPr>
          <w:trHeight w:val="960"/>
        </w:trPr>
        <w:tc>
          <w:tcPr>
            <w:tcW w:w="532" w:type="dxa"/>
            <w:tcBorders>
              <w:top w:val="nil"/>
              <w:left w:val="nil"/>
              <w:bottom w:val="nil"/>
              <w:right w:val="single" w:sz="8" w:space="0" w:color="auto"/>
            </w:tcBorders>
            <w:shd w:val="clear" w:color="auto" w:fill="auto"/>
            <w:vAlign w:val="center"/>
            <w:hideMark/>
          </w:tcPr>
          <w:p w14:paraId="2A9A6DDB" w14:textId="77777777" w:rsidR="00CE0AC4" w:rsidRPr="006603F5" w:rsidRDefault="00CE0AC4" w:rsidP="002C70FC">
            <w:pPr>
              <w:spacing w:after="60"/>
              <w:jc w:val="both"/>
            </w:pPr>
            <w:r w:rsidRPr="006603F5">
              <w:t> </w:t>
            </w:r>
          </w:p>
        </w:tc>
        <w:tc>
          <w:tcPr>
            <w:tcW w:w="739" w:type="dxa"/>
            <w:tcBorders>
              <w:top w:val="nil"/>
              <w:left w:val="nil"/>
              <w:bottom w:val="single" w:sz="8" w:space="0" w:color="auto"/>
              <w:right w:val="single" w:sz="8" w:space="0" w:color="auto"/>
            </w:tcBorders>
            <w:shd w:val="clear" w:color="auto" w:fill="auto"/>
            <w:vAlign w:val="center"/>
          </w:tcPr>
          <w:p w14:paraId="017524A2" w14:textId="77777777" w:rsidR="00CE0AC4" w:rsidRPr="006603F5" w:rsidRDefault="00CE0AC4" w:rsidP="002C70FC">
            <w:pPr>
              <w:spacing w:after="60"/>
              <w:jc w:val="center"/>
            </w:pPr>
            <w:r w:rsidRPr="006603F5">
              <w:t>14.5</w:t>
            </w:r>
          </w:p>
        </w:tc>
        <w:tc>
          <w:tcPr>
            <w:tcW w:w="3255" w:type="dxa"/>
            <w:tcBorders>
              <w:top w:val="nil"/>
              <w:left w:val="nil"/>
              <w:bottom w:val="single" w:sz="8" w:space="0" w:color="auto"/>
              <w:right w:val="single" w:sz="8" w:space="0" w:color="auto"/>
            </w:tcBorders>
            <w:shd w:val="clear" w:color="auto" w:fill="auto"/>
            <w:vAlign w:val="center"/>
            <w:hideMark/>
          </w:tcPr>
          <w:p w14:paraId="060B0591" w14:textId="77777777" w:rsidR="00CE0AC4" w:rsidRPr="006603F5" w:rsidRDefault="00CE0AC4" w:rsidP="002C70FC">
            <w:pPr>
              <w:spacing w:after="60"/>
            </w:pPr>
            <w:r w:rsidRPr="006603F5">
              <w:t xml:space="preserve">Uluslararası sporda hakemlik, antrenörlük, idarecilik, </w:t>
            </w:r>
            <w:proofErr w:type="spellStart"/>
            <w:r w:rsidRPr="006603F5">
              <w:t>mentor</w:t>
            </w:r>
            <w:proofErr w:type="spellEnd"/>
            <w:r w:rsidRPr="006603F5">
              <w:t xml:space="preserve">, </w:t>
            </w:r>
            <w:proofErr w:type="gramStart"/>
            <w:r w:rsidRPr="006603F5">
              <w:t>kondisyoner</w:t>
            </w:r>
            <w:proofErr w:type="gramEnd"/>
            <w:r w:rsidRPr="006603F5">
              <w:t>, fizyoterapist, spor hekimi vb. görev yapmak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FE12D51" w14:textId="77777777" w:rsidR="00CE0AC4" w:rsidRPr="006603F5" w:rsidRDefault="00CE0AC4" w:rsidP="002C70FC">
            <w:pPr>
              <w:spacing w:after="60"/>
              <w:jc w:val="center"/>
            </w:pPr>
            <w:r w:rsidRPr="006603F5">
              <w:t>40</w:t>
            </w:r>
          </w:p>
        </w:tc>
        <w:tc>
          <w:tcPr>
            <w:tcW w:w="1134" w:type="dxa"/>
            <w:tcBorders>
              <w:top w:val="single" w:sz="8" w:space="0" w:color="auto"/>
              <w:left w:val="single" w:sz="8" w:space="0" w:color="auto"/>
              <w:bottom w:val="single" w:sz="8" w:space="0" w:color="auto"/>
              <w:right w:val="single" w:sz="8" w:space="0" w:color="auto"/>
            </w:tcBorders>
          </w:tcPr>
          <w:p w14:paraId="2C94771E"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56AA89B2"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67715CA9"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02FCA7EC" w14:textId="77777777" w:rsidR="00CE0AC4" w:rsidRPr="006603F5" w:rsidRDefault="00CE0AC4" w:rsidP="002C70FC">
            <w:pPr>
              <w:spacing w:after="60"/>
              <w:jc w:val="center"/>
            </w:pPr>
          </w:p>
        </w:tc>
      </w:tr>
      <w:tr w:rsidR="00CE0AC4" w:rsidRPr="006603F5" w14:paraId="426E9D1E" w14:textId="77777777" w:rsidTr="00CE0AC4">
        <w:trPr>
          <w:trHeight w:val="960"/>
        </w:trPr>
        <w:tc>
          <w:tcPr>
            <w:tcW w:w="532" w:type="dxa"/>
            <w:tcBorders>
              <w:top w:val="nil"/>
              <w:left w:val="nil"/>
              <w:bottom w:val="nil"/>
              <w:right w:val="single" w:sz="8" w:space="0" w:color="auto"/>
            </w:tcBorders>
            <w:shd w:val="clear" w:color="auto" w:fill="auto"/>
            <w:vAlign w:val="center"/>
            <w:hideMark/>
          </w:tcPr>
          <w:p w14:paraId="18F73B8F" w14:textId="77777777" w:rsidR="00CE0AC4" w:rsidRPr="006603F5" w:rsidRDefault="00CE0AC4" w:rsidP="002C70FC">
            <w:pPr>
              <w:spacing w:after="60"/>
              <w:jc w:val="both"/>
            </w:pPr>
            <w:r w:rsidRPr="006603F5">
              <w:lastRenderedPageBreak/>
              <w:t> </w:t>
            </w:r>
          </w:p>
        </w:tc>
        <w:tc>
          <w:tcPr>
            <w:tcW w:w="739" w:type="dxa"/>
            <w:tcBorders>
              <w:top w:val="nil"/>
              <w:left w:val="nil"/>
              <w:bottom w:val="single" w:sz="8" w:space="0" w:color="auto"/>
              <w:right w:val="single" w:sz="8" w:space="0" w:color="auto"/>
            </w:tcBorders>
            <w:shd w:val="clear" w:color="auto" w:fill="auto"/>
            <w:vAlign w:val="center"/>
          </w:tcPr>
          <w:p w14:paraId="5FB49884" w14:textId="77777777" w:rsidR="00CE0AC4" w:rsidRPr="006603F5" w:rsidRDefault="00CE0AC4" w:rsidP="002C70FC">
            <w:pPr>
              <w:spacing w:after="60"/>
              <w:jc w:val="center"/>
            </w:pPr>
            <w:r w:rsidRPr="006603F5">
              <w:t>14.6</w:t>
            </w:r>
          </w:p>
        </w:tc>
        <w:tc>
          <w:tcPr>
            <w:tcW w:w="3255" w:type="dxa"/>
            <w:tcBorders>
              <w:top w:val="nil"/>
              <w:left w:val="nil"/>
              <w:bottom w:val="single" w:sz="8" w:space="0" w:color="auto"/>
              <w:right w:val="single" w:sz="8" w:space="0" w:color="auto"/>
            </w:tcBorders>
            <w:shd w:val="clear" w:color="auto" w:fill="auto"/>
            <w:vAlign w:val="center"/>
            <w:hideMark/>
          </w:tcPr>
          <w:p w14:paraId="2E4BE94E" w14:textId="77777777" w:rsidR="00CE0AC4" w:rsidRPr="006603F5" w:rsidRDefault="00CE0AC4" w:rsidP="002C70FC">
            <w:pPr>
              <w:spacing w:after="60"/>
            </w:pPr>
            <w:r w:rsidRPr="006603F5">
              <w:t xml:space="preserve">Ulusal sporda hakemlik, antrenörlük, idarecilik, </w:t>
            </w:r>
            <w:proofErr w:type="spellStart"/>
            <w:r w:rsidRPr="006603F5">
              <w:t>mentor</w:t>
            </w:r>
            <w:proofErr w:type="spellEnd"/>
            <w:r w:rsidRPr="006603F5">
              <w:t xml:space="preserve">, </w:t>
            </w:r>
            <w:proofErr w:type="gramStart"/>
            <w:r w:rsidRPr="006603F5">
              <w:t>kondisyoner</w:t>
            </w:r>
            <w:proofErr w:type="gramEnd"/>
            <w:r w:rsidRPr="006603F5">
              <w:t>, fizyoterapist, spor hekimi vb. görev yapmak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14217A6" w14:textId="77777777" w:rsidR="00CE0AC4" w:rsidRPr="006603F5" w:rsidRDefault="00CE0AC4" w:rsidP="002C70FC">
            <w:pPr>
              <w:spacing w:after="60"/>
              <w:jc w:val="center"/>
            </w:pPr>
            <w:r w:rsidRPr="006603F5">
              <w:t>30</w:t>
            </w:r>
          </w:p>
        </w:tc>
        <w:tc>
          <w:tcPr>
            <w:tcW w:w="1134" w:type="dxa"/>
            <w:tcBorders>
              <w:top w:val="single" w:sz="8" w:space="0" w:color="auto"/>
              <w:left w:val="single" w:sz="8" w:space="0" w:color="auto"/>
              <w:bottom w:val="single" w:sz="8" w:space="0" w:color="auto"/>
              <w:right w:val="single" w:sz="8" w:space="0" w:color="auto"/>
            </w:tcBorders>
          </w:tcPr>
          <w:p w14:paraId="4F920BA1"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30D4EE8A"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73CFEFCF"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0B2FC393" w14:textId="77777777" w:rsidR="00CE0AC4" w:rsidRPr="006603F5" w:rsidRDefault="00CE0AC4" w:rsidP="002C70FC">
            <w:pPr>
              <w:spacing w:after="60"/>
              <w:jc w:val="center"/>
            </w:pPr>
          </w:p>
        </w:tc>
      </w:tr>
      <w:tr w:rsidR="00CE0AC4" w:rsidRPr="006603F5" w14:paraId="674E951E" w14:textId="77777777" w:rsidTr="00CE0AC4">
        <w:trPr>
          <w:trHeight w:val="960"/>
        </w:trPr>
        <w:tc>
          <w:tcPr>
            <w:tcW w:w="532" w:type="dxa"/>
            <w:tcBorders>
              <w:top w:val="nil"/>
              <w:left w:val="nil"/>
              <w:bottom w:val="nil"/>
              <w:right w:val="single" w:sz="8" w:space="0" w:color="auto"/>
            </w:tcBorders>
            <w:shd w:val="clear" w:color="auto" w:fill="auto"/>
            <w:vAlign w:val="center"/>
          </w:tcPr>
          <w:p w14:paraId="288E6303" w14:textId="77777777" w:rsidR="00CE0AC4" w:rsidRPr="006603F5" w:rsidRDefault="00CE0AC4" w:rsidP="002C70FC">
            <w:pPr>
              <w:spacing w:after="60"/>
              <w:jc w:val="both"/>
            </w:pPr>
          </w:p>
        </w:tc>
        <w:tc>
          <w:tcPr>
            <w:tcW w:w="4703" w:type="dxa"/>
            <w:gridSpan w:val="3"/>
            <w:tcBorders>
              <w:top w:val="single" w:sz="8" w:space="0" w:color="auto"/>
              <w:left w:val="nil"/>
              <w:bottom w:val="single" w:sz="8" w:space="0" w:color="auto"/>
              <w:right w:val="single" w:sz="8" w:space="0" w:color="auto"/>
            </w:tcBorders>
            <w:shd w:val="clear" w:color="auto" w:fill="auto"/>
            <w:vAlign w:val="center"/>
          </w:tcPr>
          <w:p w14:paraId="79793F21" w14:textId="6D7FCFB0" w:rsidR="00CE0AC4" w:rsidRPr="006603F5" w:rsidRDefault="00E81A3F" w:rsidP="002C70FC">
            <w:pPr>
              <w:spacing w:after="60"/>
              <w:rPr>
                <w:b/>
              </w:rPr>
            </w:pPr>
            <w:r w:rsidRPr="006603F5">
              <w:rPr>
                <w:b/>
              </w:rPr>
              <w:t xml:space="preserve">      </w:t>
            </w:r>
            <w:r w:rsidR="00CE0AC4" w:rsidRPr="006603F5">
              <w:rPr>
                <w:b/>
              </w:rPr>
              <w:t>14.TOPLAM</w:t>
            </w:r>
          </w:p>
        </w:tc>
        <w:tc>
          <w:tcPr>
            <w:tcW w:w="1134" w:type="dxa"/>
            <w:tcBorders>
              <w:top w:val="single" w:sz="8" w:space="0" w:color="auto"/>
              <w:left w:val="single" w:sz="8" w:space="0" w:color="auto"/>
              <w:bottom w:val="single" w:sz="8" w:space="0" w:color="auto"/>
              <w:right w:val="single" w:sz="8" w:space="0" w:color="auto"/>
            </w:tcBorders>
          </w:tcPr>
          <w:p w14:paraId="3B77DB69"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00291FE5"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44B93203"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0FC0822C" w14:textId="77777777" w:rsidR="00CE0AC4" w:rsidRPr="006603F5" w:rsidRDefault="00CE0AC4" w:rsidP="002C70FC">
            <w:pPr>
              <w:spacing w:after="60"/>
              <w:jc w:val="center"/>
            </w:pPr>
          </w:p>
        </w:tc>
      </w:tr>
      <w:tr w:rsidR="00CE0AC4" w:rsidRPr="006603F5" w14:paraId="775F96F5" w14:textId="77777777" w:rsidTr="00CE0AC4">
        <w:trPr>
          <w:trHeight w:val="960"/>
        </w:trPr>
        <w:tc>
          <w:tcPr>
            <w:tcW w:w="532" w:type="dxa"/>
            <w:tcBorders>
              <w:top w:val="nil"/>
              <w:left w:val="nil"/>
            </w:tcBorders>
            <w:shd w:val="clear" w:color="auto" w:fill="auto"/>
            <w:vAlign w:val="center"/>
          </w:tcPr>
          <w:p w14:paraId="4CBB9682" w14:textId="77777777" w:rsidR="00CE0AC4" w:rsidRPr="006603F5" w:rsidRDefault="00CE0AC4" w:rsidP="002C70FC">
            <w:pPr>
              <w:spacing w:after="60"/>
              <w:jc w:val="both"/>
            </w:pPr>
          </w:p>
        </w:tc>
        <w:tc>
          <w:tcPr>
            <w:tcW w:w="4703" w:type="dxa"/>
            <w:gridSpan w:val="3"/>
            <w:tcBorders>
              <w:top w:val="single" w:sz="8" w:space="0" w:color="auto"/>
              <w:bottom w:val="single" w:sz="8" w:space="0" w:color="auto"/>
            </w:tcBorders>
            <w:shd w:val="clear" w:color="auto" w:fill="auto"/>
            <w:vAlign w:val="center"/>
          </w:tcPr>
          <w:p w14:paraId="5389E7AC" w14:textId="77777777" w:rsidR="00CE0AC4" w:rsidRPr="006603F5" w:rsidRDefault="00CE0AC4" w:rsidP="002C70FC">
            <w:pPr>
              <w:spacing w:after="60"/>
              <w:rPr>
                <w:b/>
              </w:rPr>
            </w:pPr>
          </w:p>
        </w:tc>
        <w:tc>
          <w:tcPr>
            <w:tcW w:w="1134" w:type="dxa"/>
            <w:tcBorders>
              <w:top w:val="single" w:sz="8" w:space="0" w:color="auto"/>
              <w:bottom w:val="single" w:sz="8" w:space="0" w:color="auto"/>
            </w:tcBorders>
          </w:tcPr>
          <w:p w14:paraId="6C898148" w14:textId="77777777" w:rsidR="00CE0AC4" w:rsidRPr="006603F5" w:rsidRDefault="00CE0AC4" w:rsidP="002C70FC">
            <w:pPr>
              <w:spacing w:after="60"/>
              <w:jc w:val="center"/>
            </w:pPr>
          </w:p>
        </w:tc>
        <w:tc>
          <w:tcPr>
            <w:tcW w:w="1134" w:type="dxa"/>
            <w:tcBorders>
              <w:top w:val="single" w:sz="8" w:space="0" w:color="auto"/>
              <w:bottom w:val="single" w:sz="8" w:space="0" w:color="auto"/>
            </w:tcBorders>
          </w:tcPr>
          <w:p w14:paraId="72319227" w14:textId="77777777" w:rsidR="00CE0AC4" w:rsidRPr="006603F5" w:rsidRDefault="00CE0AC4" w:rsidP="002C70FC">
            <w:pPr>
              <w:spacing w:after="60"/>
              <w:jc w:val="center"/>
            </w:pPr>
          </w:p>
        </w:tc>
        <w:tc>
          <w:tcPr>
            <w:tcW w:w="1134" w:type="dxa"/>
            <w:tcBorders>
              <w:top w:val="single" w:sz="8" w:space="0" w:color="auto"/>
              <w:bottom w:val="single" w:sz="8" w:space="0" w:color="auto"/>
            </w:tcBorders>
          </w:tcPr>
          <w:p w14:paraId="72C0CAB1" w14:textId="77777777" w:rsidR="00CE0AC4" w:rsidRPr="006603F5" w:rsidRDefault="00CE0AC4" w:rsidP="002C70FC">
            <w:pPr>
              <w:spacing w:after="60"/>
              <w:jc w:val="center"/>
            </w:pPr>
          </w:p>
        </w:tc>
        <w:tc>
          <w:tcPr>
            <w:tcW w:w="981" w:type="dxa"/>
            <w:tcBorders>
              <w:top w:val="single" w:sz="8" w:space="0" w:color="auto"/>
              <w:bottom w:val="single" w:sz="8" w:space="0" w:color="auto"/>
            </w:tcBorders>
          </w:tcPr>
          <w:p w14:paraId="692CD120" w14:textId="77777777" w:rsidR="00CE0AC4" w:rsidRPr="006603F5" w:rsidRDefault="00CE0AC4" w:rsidP="002C70FC">
            <w:pPr>
              <w:spacing w:after="60"/>
              <w:jc w:val="center"/>
            </w:pPr>
          </w:p>
        </w:tc>
      </w:tr>
      <w:tr w:rsidR="00CE0AC4" w:rsidRPr="006603F5" w14:paraId="15F2F75F" w14:textId="77777777" w:rsidTr="00CE0AC4">
        <w:trPr>
          <w:trHeight w:val="960"/>
        </w:trPr>
        <w:tc>
          <w:tcPr>
            <w:tcW w:w="532" w:type="dxa"/>
            <w:tcBorders>
              <w:top w:val="nil"/>
              <w:left w:val="nil"/>
              <w:right w:val="single" w:sz="8" w:space="0" w:color="auto"/>
            </w:tcBorders>
            <w:shd w:val="clear" w:color="auto" w:fill="auto"/>
            <w:vAlign w:val="center"/>
          </w:tcPr>
          <w:p w14:paraId="292F2925" w14:textId="77777777" w:rsidR="00CE0AC4" w:rsidRPr="006603F5" w:rsidRDefault="00CE0AC4" w:rsidP="002C70FC">
            <w:pPr>
              <w:spacing w:after="60"/>
              <w:jc w:val="both"/>
            </w:pPr>
          </w:p>
        </w:tc>
        <w:tc>
          <w:tcPr>
            <w:tcW w:w="4703" w:type="dxa"/>
            <w:gridSpan w:val="3"/>
            <w:tcBorders>
              <w:top w:val="single" w:sz="8" w:space="0" w:color="auto"/>
              <w:left w:val="nil"/>
              <w:bottom w:val="single" w:sz="8" w:space="0" w:color="auto"/>
              <w:right w:val="single" w:sz="8" w:space="0" w:color="auto"/>
            </w:tcBorders>
            <w:shd w:val="clear" w:color="auto" w:fill="auto"/>
            <w:vAlign w:val="center"/>
          </w:tcPr>
          <w:p w14:paraId="114A38E6" w14:textId="77777777" w:rsidR="00CE0AC4" w:rsidRPr="006603F5" w:rsidRDefault="00CE0AC4" w:rsidP="002C70FC">
            <w:pPr>
              <w:spacing w:after="60"/>
              <w:rPr>
                <w:b/>
              </w:rPr>
            </w:pPr>
            <w:r w:rsidRPr="006603F5">
              <w:rPr>
                <w:b/>
              </w:rPr>
              <w:t>GENEL TOPLAM</w:t>
            </w:r>
          </w:p>
        </w:tc>
        <w:tc>
          <w:tcPr>
            <w:tcW w:w="1134" w:type="dxa"/>
            <w:tcBorders>
              <w:top w:val="single" w:sz="8" w:space="0" w:color="auto"/>
              <w:left w:val="single" w:sz="8" w:space="0" w:color="auto"/>
              <w:bottom w:val="single" w:sz="8" w:space="0" w:color="auto"/>
              <w:right w:val="single" w:sz="8" w:space="0" w:color="auto"/>
            </w:tcBorders>
          </w:tcPr>
          <w:p w14:paraId="67759BD4"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25E810C6" w14:textId="77777777" w:rsidR="00CE0AC4" w:rsidRPr="006603F5" w:rsidRDefault="00CE0AC4" w:rsidP="002C70FC">
            <w:pPr>
              <w:spacing w:after="60"/>
              <w:jc w:val="center"/>
            </w:pPr>
          </w:p>
        </w:tc>
        <w:tc>
          <w:tcPr>
            <w:tcW w:w="1134" w:type="dxa"/>
            <w:tcBorders>
              <w:top w:val="single" w:sz="8" w:space="0" w:color="auto"/>
              <w:left w:val="single" w:sz="8" w:space="0" w:color="auto"/>
              <w:bottom w:val="single" w:sz="8" w:space="0" w:color="auto"/>
              <w:right w:val="single" w:sz="8" w:space="0" w:color="auto"/>
            </w:tcBorders>
          </w:tcPr>
          <w:p w14:paraId="52D83FF7" w14:textId="77777777" w:rsidR="00CE0AC4" w:rsidRPr="006603F5" w:rsidRDefault="00CE0AC4" w:rsidP="002C70FC">
            <w:pPr>
              <w:spacing w:after="60"/>
              <w:jc w:val="center"/>
            </w:pPr>
          </w:p>
        </w:tc>
        <w:tc>
          <w:tcPr>
            <w:tcW w:w="981" w:type="dxa"/>
            <w:tcBorders>
              <w:top w:val="single" w:sz="8" w:space="0" w:color="auto"/>
              <w:left w:val="single" w:sz="8" w:space="0" w:color="auto"/>
              <w:bottom w:val="single" w:sz="8" w:space="0" w:color="auto"/>
              <w:right w:val="single" w:sz="8" w:space="0" w:color="auto"/>
            </w:tcBorders>
          </w:tcPr>
          <w:p w14:paraId="4D1ABDDF" w14:textId="77777777" w:rsidR="00CE0AC4" w:rsidRPr="006603F5" w:rsidRDefault="00CE0AC4" w:rsidP="002C70FC">
            <w:pPr>
              <w:spacing w:after="60"/>
              <w:jc w:val="center"/>
            </w:pPr>
          </w:p>
        </w:tc>
      </w:tr>
    </w:tbl>
    <w:p w14:paraId="13C62A9E" w14:textId="77777777" w:rsidR="002C70FC" w:rsidRDefault="002C70FC" w:rsidP="002C70FC">
      <w:pPr>
        <w:spacing w:after="60"/>
        <w:jc w:val="both"/>
      </w:pPr>
    </w:p>
    <w:p w14:paraId="2508A572" w14:textId="345DBBE7" w:rsidR="00CE0AC4" w:rsidRPr="006603F5" w:rsidRDefault="00CE0AC4" w:rsidP="002C70FC">
      <w:pPr>
        <w:spacing w:after="60"/>
        <w:jc w:val="both"/>
      </w:pPr>
    </w:p>
    <w:p w14:paraId="2B5CC45B" w14:textId="0B0B3346" w:rsidR="006C5707" w:rsidRPr="006603F5" w:rsidRDefault="006C5707" w:rsidP="007552FE">
      <w:pPr>
        <w:spacing w:after="60"/>
        <w:jc w:val="center"/>
        <w:rPr>
          <w:b/>
        </w:rPr>
      </w:pPr>
      <w:r w:rsidRPr="006603F5">
        <w:rPr>
          <w:b/>
        </w:rPr>
        <w:t>AKADEMİK KADRO</w:t>
      </w:r>
      <w:r w:rsidR="00236C6D" w:rsidRPr="006603F5">
        <w:rPr>
          <w:b/>
        </w:rPr>
        <w:t xml:space="preserve">LARA ATANMA VE YÜKSELTİLMELERDE </w:t>
      </w:r>
      <w:r w:rsidRPr="006603F5">
        <w:rPr>
          <w:b/>
        </w:rPr>
        <w:t>ADAYLARIN BAŞVURU ASGARİ KOŞULLARINI DEĞERLENDİRME SONUÇ RAPORU</w:t>
      </w:r>
    </w:p>
    <w:p w14:paraId="0DAF290A" w14:textId="77777777" w:rsidR="002C70FC" w:rsidRPr="006603F5" w:rsidRDefault="002C70FC" w:rsidP="002C70FC">
      <w:pPr>
        <w:spacing w:after="6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399"/>
      </w:tblGrid>
      <w:tr w:rsidR="004C393D" w:rsidRPr="006603F5" w14:paraId="5EA9448E" w14:textId="77777777" w:rsidTr="006C5707">
        <w:tc>
          <w:tcPr>
            <w:tcW w:w="9628" w:type="dxa"/>
            <w:gridSpan w:val="2"/>
          </w:tcPr>
          <w:p w14:paraId="7FA456F7" w14:textId="77777777" w:rsidR="004C393D" w:rsidRPr="006603F5" w:rsidRDefault="004C393D" w:rsidP="002C70FC">
            <w:pPr>
              <w:spacing w:after="60"/>
              <w:jc w:val="both"/>
              <w:rPr>
                <w:b/>
              </w:rPr>
            </w:pPr>
            <w:r w:rsidRPr="006603F5">
              <w:rPr>
                <w:b/>
              </w:rPr>
              <w:t>BAŞVURAN ADAYIN;</w:t>
            </w:r>
          </w:p>
        </w:tc>
      </w:tr>
      <w:tr w:rsidR="004C393D" w:rsidRPr="006603F5" w14:paraId="40C5E787" w14:textId="77777777" w:rsidTr="006C5707">
        <w:tc>
          <w:tcPr>
            <w:tcW w:w="4836" w:type="dxa"/>
          </w:tcPr>
          <w:p w14:paraId="1EB7E683" w14:textId="77777777" w:rsidR="004C393D" w:rsidRPr="006603F5" w:rsidRDefault="004C393D" w:rsidP="002C70FC">
            <w:pPr>
              <w:spacing w:after="60"/>
              <w:jc w:val="both"/>
            </w:pPr>
            <w:r w:rsidRPr="006603F5">
              <w:t>ADI ve SOYADI</w:t>
            </w:r>
          </w:p>
        </w:tc>
        <w:tc>
          <w:tcPr>
            <w:tcW w:w="4792" w:type="dxa"/>
          </w:tcPr>
          <w:p w14:paraId="1012EAC9" w14:textId="77777777" w:rsidR="004C393D" w:rsidRPr="006603F5" w:rsidRDefault="004C393D" w:rsidP="002C70FC">
            <w:pPr>
              <w:spacing w:after="60"/>
              <w:jc w:val="both"/>
            </w:pPr>
          </w:p>
        </w:tc>
      </w:tr>
      <w:tr w:rsidR="004C393D" w:rsidRPr="006603F5" w14:paraId="06722D97" w14:textId="77777777" w:rsidTr="006C5707">
        <w:tc>
          <w:tcPr>
            <w:tcW w:w="4836" w:type="dxa"/>
          </w:tcPr>
          <w:p w14:paraId="034FFCF7" w14:textId="77777777" w:rsidR="004C393D" w:rsidRPr="006603F5" w:rsidRDefault="004C393D" w:rsidP="002C70FC">
            <w:pPr>
              <w:spacing w:after="60"/>
              <w:jc w:val="both"/>
            </w:pPr>
            <w:r w:rsidRPr="006603F5">
              <w:t>BAŞVURDUĞU UNVAN</w:t>
            </w:r>
          </w:p>
        </w:tc>
        <w:tc>
          <w:tcPr>
            <w:tcW w:w="4792" w:type="dxa"/>
          </w:tcPr>
          <w:p w14:paraId="2EA837D2" w14:textId="77777777" w:rsidR="004C393D" w:rsidRPr="006603F5" w:rsidRDefault="004C393D" w:rsidP="002C70FC">
            <w:pPr>
              <w:spacing w:after="60"/>
              <w:jc w:val="both"/>
            </w:pPr>
          </w:p>
        </w:tc>
      </w:tr>
      <w:tr w:rsidR="004C393D" w:rsidRPr="006603F5" w14:paraId="32CE9C51" w14:textId="77777777" w:rsidTr="006C5707">
        <w:tc>
          <w:tcPr>
            <w:tcW w:w="4836" w:type="dxa"/>
          </w:tcPr>
          <w:p w14:paraId="654BAA1B" w14:textId="77777777" w:rsidR="004C393D" w:rsidRPr="006603F5" w:rsidRDefault="004C393D" w:rsidP="002C70FC">
            <w:pPr>
              <w:spacing w:after="60"/>
              <w:jc w:val="both"/>
            </w:pPr>
            <w:r w:rsidRPr="006603F5">
              <w:t>FAKÜLTE</w:t>
            </w:r>
          </w:p>
        </w:tc>
        <w:tc>
          <w:tcPr>
            <w:tcW w:w="4792" w:type="dxa"/>
          </w:tcPr>
          <w:p w14:paraId="22C9CD1D" w14:textId="77777777" w:rsidR="004C393D" w:rsidRPr="006603F5" w:rsidRDefault="004C393D" w:rsidP="002C70FC">
            <w:pPr>
              <w:spacing w:after="60"/>
              <w:jc w:val="both"/>
            </w:pPr>
          </w:p>
        </w:tc>
      </w:tr>
      <w:tr w:rsidR="004C393D" w:rsidRPr="006603F5" w14:paraId="734E9BB7" w14:textId="77777777" w:rsidTr="006C5707">
        <w:tc>
          <w:tcPr>
            <w:tcW w:w="4836" w:type="dxa"/>
          </w:tcPr>
          <w:p w14:paraId="3B4F8D8B" w14:textId="77777777" w:rsidR="004C393D" w:rsidRPr="006603F5" w:rsidRDefault="004C393D" w:rsidP="002C70FC">
            <w:pPr>
              <w:spacing w:after="60"/>
              <w:jc w:val="both"/>
            </w:pPr>
            <w:r w:rsidRPr="006603F5">
              <w:t>BÖLÜM</w:t>
            </w:r>
          </w:p>
        </w:tc>
        <w:tc>
          <w:tcPr>
            <w:tcW w:w="4792" w:type="dxa"/>
          </w:tcPr>
          <w:p w14:paraId="75F5D739" w14:textId="77777777" w:rsidR="004C393D" w:rsidRPr="006603F5" w:rsidRDefault="004C393D" w:rsidP="002C70FC">
            <w:pPr>
              <w:spacing w:after="60"/>
              <w:jc w:val="both"/>
            </w:pPr>
          </w:p>
        </w:tc>
      </w:tr>
      <w:tr w:rsidR="004C393D" w:rsidRPr="006603F5" w14:paraId="611E2F56" w14:textId="77777777" w:rsidTr="006C5707">
        <w:tc>
          <w:tcPr>
            <w:tcW w:w="4836" w:type="dxa"/>
          </w:tcPr>
          <w:p w14:paraId="29B8BEFB" w14:textId="77777777" w:rsidR="004C393D" w:rsidRPr="006603F5" w:rsidRDefault="004C393D" w:rsidP="002C70FC">
            <w:pPr>
              <w:spacing w:after="60"/>
              <w:jc w:val="both"/>
            </w:pPr>
            <w:r w:rsidRPr="006603F5">
              <w:t>ANABİLİM/ANASANAT DALI</w:t>
            </w:r>
          </w:p>
        </w:tc>
        <w:tc>
          <w:tcPr>
            <w:tcW w:w="4792" w:type="dxa"/>
          </w:tcPr>
          <w:p w14:paraId="2F8374A2" w14:textId="77777777" w:rsidR="004C393D" w:rsidRPr="006603F5" w:rsidRDefault="004C393D" w:rsidP="002C70FC">
            <w:pPr>
              <w:spacing w:after="60"/>
              <w:jc w:val="both"/>
            </w:pPr>
          </w:p>
        </w:tc>
      </w:tr>
    </w:tbl>
    <w:p w14:paraId="5E0AD0D4" w14:textId="77777777" w:rsidR="004C393D" w:rsidRPr="006603F5" w:rsidRDefault="004C393D" w:rsidP="002C70FC">
      <w:pPr>
        <w:spacing w:after="60"/>
        <w:jc w:val="both"/>
      </w:pPr>
    </w:p>
    <w:p w14:paraId="29A6203A" w14:textId="61BFA6D5" w:rsidR="006C5707" w:rsidRPr="006603F5" w:rsidRDefault="006C5707" w:rsidP="002C70FC">
      <w:pPr>
        <w:spacing w:after="60"/>
        <w:jc w:val="both"/>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843"/>
        <w:gridCol w:w="2268"/>
      </w:tblGrid>
      <w:tr w:rsidR="004C393D" w:rsidRPr="006603F5" w14:paraId="7572A182" w14:textId="77777777" w:rsidTr="004C393D">
        <w:trPr>
          <w:jc w:val="center"/>
        </w:trPr>
        <w:tc>
          <w:tcPr>
            <w:tcW w:w="5098" w:type="dxa"/>
          </w:tcPr>
          <w:p w14:paraId="5FFA4602" w14:textId="77777777" w:rsidR="004C393D" w:rsidRPr="006603F5" w:rsidRDefault="004C393D" w:rsidP="002C70FC">
            <w:pPr>
              <w:spacing w:after="60"/>
              <w:jc w:val="both"/>
            </w:pPr>
            <w:r w:rsidRPr="006603F5">
              <w:t>ADAYIN BAŞVURDUĞU KADROYA İLİŞKİN ASGARİ KOŞULLARI SAĞLAYIP SAĞLAMADIĞI</w:t>
            </w:r>
          </w:p>
          <w:p w14:paraId="1F5C9145" w14:textId="77777777" w:rsidR="004C393D" w:rsidRPr="006603F5" w:rsidRDefault="004C393D" w:rsidP="002C70FC">
            <w:pPr>
              <w:spacing w:after="60"/>
            </w:pPr>
          </w:p>
        </w:tc>
        <w:tc>
          <w:tcPr>
            <w:tcW w:w="1843" w:type="dxa"/>
          </w:tcPr>
          <w:p w14:paraId="79495431" w14:textId="77777777" w:rsidR="004C393D" w:rsidRPr="006603F5" w:rsidRDefault="004C393D" w:rsidP="002C70FC">
            <w:pPr>
              <w:pStyle w:val="Balk3"/>
              <w:spacing w:after="60"/>
              <w:rPr>
                <w:rFonts w:ascii="Times New Roman" w:hAnsi="Times New Roman" w:cs="Times New Roman"/>
                <w:szCs w:val="24"/>
              </w:rPr>
            </w:pPr>
            <w:r w:rsidRPr="006603F5">
              <w:rPr>
                <w:rFonts w:ascii="Times New Roman" w:hAnsi="Times New Roman" w:cs="Times New Roman"/>
                <w:szCs w:val="24"/>
              </w:rPr>
              <w:t>SAĞLIYOR</w:t>
            </w:r>
          </w:p>
          <w:p w14:paraId="3D3DD60A" w14:textId="77777777" w:rsidR="004C393D" w:rsidRPr="006603F5" w:rsidRDefault="004C393D" w:rsidP="002C70FC">
            <w:pPr>
              <w:pStyle w:val="ListeParagraf"/>
              <w:numPr>
                <w:ilvl w:val="0"/>
                <w:numId w:val="9"/>
              </w:numPr>
              <w:spacing w:after="60"/>
              <w:jc w:val="center"/>
              <w:rPr>
                <w:lang w:eastAsia="tr-TR"/>
              </w:rPr>
            </w:pPr>
          </w:p>
        </w:tc>
        <w:tc>
          <w:tcPr>
            <w:tcW w:w="2268" w:type="dxa"/>
          </w:tcPr>
          <w:p w14:paraId="0AC71825" w14:textId="77777777" w:rsidR="004C393D" w:rsidRPr="006603F5" w:rsidRDefault="004C393D" w:rsidP="002C70FC">
            <w:pPr>
              <w:pStyle w:val="Balk3"/>
              <w:spacing w:after="60"/>
              <w:rPr>
                <w:rFonts w:ascii="Times New Roman" w:hAnsi="Times New Roman" w:cs="Times New Roman"/>
                <w:szCs w:val="24"/>
              </w:rPr>
            </w:pPr>
            <w:r w:rsidRPr="006603F5">
              <w:rPr>
                <w:rFonts w:ascii="Times New Roman" w:hAnsi="Times New Roman" w:cs="Times New Roman"/>
                <w:szCs w:val="24"/>
              </w:rPr>
              <w:t>SAĞLAMIYOR</w:t>
            </w:r>
          </w:p>
          <w:p w14:paraId="08490C89" w14:textId="77777777" w:rsidR="004C393D" w:rsidRPr="006603F5" w:rsidRDefault="004C393D" w:rsidP="002C70FC">
            <w:pPr>
              <w:pStyle w:val="ListeParagraf"/>
              <w:numPr>
                <w:ilvl w:val="0"/>
                <w:numId w:val="10"/>
              </w:numPr>
              <w:spacing w:after="60"/>
              <w:jc w:val="center"/>
              <w:rPr>
                <w:lang w:eastAsia="tr-TR"/>
              </w:rPr>
            </w:pPr>
          </w:p>
        </w:tc>
      </w:tr>
    </w:tbl>
    <w:p w14:paraId="49AAEBD7" w14:textId="77777777" w:rsidR="004C393D" w:rsidRDefault="004C393D" w:rsidP="002C70FC">
      <w:pPr>
        <w:spacing w:after="60"/>
        <w:jc w:val="both"/>
      </w:pPr>
    </w:p>
    <w:p w14:paraId="76791D44" w14:textId="77777777" w:rsidR="007552FE" w:rsidRPr="006603F5" w:rsidRDefault="007552FE" w:rsidP="002C70FC">
      <w:pPr>
        <w:spacing w:after="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434"/>
      </w:tblGrid>
      <w:tr w:rsidR="004C393D" w:rsidRPr="006603F5" w14:paraId="085A337C" w14:textId="77777777" w:rsidTr="004C393D">
        <w:tc>
          <w:tcPr>
            <w:tcW w:w="9628" w:type="dxa"/>
            <w:gridSpan w:val="2"/>
          </w:tcPr>
          <w:p w14:paraId="3D267B6F" w14:textId="77777777" w:rsidR="004C393D" w:rsidRPr="006603F5" w:rsidRDefault="004C393D" w:rsidP="002C70FC">
            <w:pPr>
              <w:spacing w:after="60"/>
              <w:jc w:val="both"/>
              <w:rPr>
                <w:b/>
              </w:rPr>
            </w:pPr>
            <w:r w:rsidRPr="006603F5">
              <w:rPr>
                <w:b/>
              </w:rPr>
              <w:t>DEĞERLENDİRME YAPANIN;</w:t>
            </w:r>
          </w:p>
        </w:tc>
      </w:tr>
      <w:tr w:rsidR="004C393D" w:rsidRPr="006603F5" w14:paraId="6B5DA9ED" w14:textId="77777777" w:rsidTr="004C393D">
        <w:tc>
          <w:tcPr>
            <w:tcW w:w="4831" w:type="dxa"/>
          </w:tcPr>
          <w:p w14:paraId="0775CD94" w14:textId="77777777" w:rsidR="004C393D" w:rsidRPr="006603F5" w:rsidRDefault="004C393D" w:rsidP="002C70FC">
            <w:pPr>
              <w:spacing w:after="60"/>
              <w:jc w:val="both"/>
            </w:pPr>
            <w:r w:rsidRPr="006603F5">
              <w:t>UNVANI, ADI ve SOYADI</w:t>
            </w:r>
          </w:p>
        </w:tc>
        <w:tc>
          <w:tcPr>
            <w:tcW w:w="4797" w:type="dxa"/>
          </w:tcPr>
          <w:p w14:paraId="4D5C5CB7" w14:textId="77777777" w:rsidR="004C393D" w:rsidRPr="006603F5" w:rsidRDefault="004C393D" w:rsidP="002C70FC">
            <w:pPr>
              <w:spacing w:after="60"/>
              <w:jc w:val="both"/>
            </w:pPr>
          </w:p>
        </w:tc>
      </w:tr>
      <w:tr w:rsidR="004C393D" w:rsidRPr="006603F5" w14:paraId="028A703D" w14:textId="77777777" w:rsidTr="004C393D">
        <w:tc>
          <w:tcPr>
            <w:tcW w:w="4831" w:type="dxa"/>
          </w:tcPr>
          <w:p w14:paraId="034CD3F3" w14:textId="57D86F1B" w:rsidR="004C393D" w:rsidRPr="006603F5" w:rsidRDefault="004C393D" w:rsidP="002C70FC">
            <w:pPr>
              <w:spacing w:after="60"/>
              <w:jc w:val="both"/>
            </w:pPr>
            <w:r w:rsidRPr="006603F5">
              <w:t>ÜNİVERSİTE</w:t>
            </w:r>
          </w:p>
        </w:tc>
        <w:tc>
          <w:tcPr>
            <w:tcW w:w="4797" w:type="dxa"/>
          </w:tcPr>
          <w:p w14:paraId="356BC5A7" w14:textId="77777777" w:rsidR="004C393D" w:rsidRPr="006603F5" w:rsidRDefault="004C393D" w:rsidP="002C70FC">
            <w:pPr>
              <w:spacing w:after="60"/>
              <w:jc w:val="both"/>
            </w:pPr>
          </w:p>
        </w:tc>
      </w:tr>
      <w:tr w:rsidR="004C393D" w:rsidRPr="006603F5" w14:paraId="5AA8EAC9" w14:textId="77777777" w:rsidTr="004C393D">
        <w:tc>
          <w:tcPr>
            <w:tcW w:w="4831" w:type="dxa"/>
          </w:tcPr>
          <w:p w14:paraId="41A9EC99" w14:textId="065CC7A7" w:rsidR="004C393D" w:rsidRPr="006603F5" w:rsidRDefault="004C393D" w:rsidP="002C70FC">
            <w:pPr>
              <w:spacing w:after="60"/>
              <w:jc w:val="both"/>
            </w:pPr>
            <w:r w:rsidRPr="006603F5">
              <w:t>FAKÜLTE ve BÖLÜMÜ</w:t>
            </w:r>
          </w:p>
        </w:tc>
        <w:tc>
          <w:tcPr>
            <w:tcW w:w="4797" w:type="dxa"/>
          </w:tcPr>
          <w:p w14:paraId="2EE6787C" w14:textId="77777777" w:rsidR="004C393D" w:rsidRPr="006603F5" w:rsidRDefault="004C393D" w:rsidP="002C70FC">
            <w:pPr>
              <w:spacing w:after="60"/>
              <w:jc w:val="both"/>
            </w:pPr>
          </w:p>
        </w:tc>
      </w:tr>
      <w:tr w:rsidR="004C393D" w:rsidRPr="006603F5" w14:paraId="3814C321" w14:textId="77777777" w:rsidTr="004C393D">
        <w:tc>
          <w:tcPr>
            <w:tcW w:w="4831" w:type="dxa"/>
          </w:tcPr>
          <w:p w14:paraId="1400931A" w14:textId="77777777" w:rsidR="004C393D" w:rsidRPr="006603F5" w:rsidRDefault="004C393D" w:rsidP="002C70FC">
            <w:pPr>
              <w:spacing w:after="60"/>
              <w:jc w:val="both"/>
            </w:pPr>
            <w:r w:rsidRPr="006603F5">
              <w:t>DEĞERLENDİRME TARİHİ</w:t>
            </w:r>
          </w:p>
        </w:tc>
        <w:tc>
          <w:tcPr>
            <w:tcW w:w="4797" w:type="dxa"/>
          </w:tcPr>
          <w:p w14:paraId="75181619" w14:textId="77777777" w:rsidR="004C393D" w:rsidRPr="006603F5" w:rsidRDefault="004C393D" w:rsidP="002C70FC">
            <w:pPr>
              <w:spacing w:after="60"/>
              <w:jc w:val="both"/>
            </w:pPr>
          </w:p>
        </w:tc>
      </w:tr>
      <w:tr w:rsidR="004C393D" w:rsidRPr="006603F5" w14:paraId="49FAE788" w14:textId="77777777" w:rsidTr="004C393D">
        <w:tc>
          <w:tcPr>
            <w:tcW w:w="4831" w:type="dxa"/>
            <w:vAlign w:val="center"/>
          </w:tcPr>
          <w:p w14:paraId="0F8EA12F" w14:textId="77777777" w:rsidR="004C393D" w:rsidRPr="006603F5" w:rsidRDefault="004C393D" w:rsidP="002C70FC">
            <w:pPr>
              <w:spacing w:after="60"/>
            </w:pPr>
          </w:p>
          <w:p w14:paraId="6DCA3388" w14:textId="77777777" w:rsidR="004C393D" w:rsidRPr="006603F5" w:rsidRDefault="004C393D" w:rsidP="002C70FC">
            <w:pPr>
              <w:spacing w:after="60"/>
            </w:pPr>
            <w:r w:rsidRPr="006603F5">
              <w:t>İMZASI</w:t>
            </w:r>
          </w:p>
          <w:p w14:paraId="0127CFBD" w14:textId="77777777" w:rsidR="004C393D" w:rsidRPr="006603F5" w:rsidRDefault="004C393D" w:rsidP="002C70FC">
            <w:pPr>
              <w:spacing w:after="60"/>
            </w:pPr>
          </w:p>
        </w:tc>
        <w:tc>
          <w:tcPr>
            <w:tcW w:w="4797" w:type="dxa"/>
          </w:tcPr>
          <w:p w14:paraId="6F59255A" w14:textId="77777777" w:rsidR="004C393D" w:rsidRPr="006603F5" w:rsidRDefault="004C393D" w:rsidP="002C70FC">
            <w:pPr>
              <w:spacing w:after="60"/>
              <w:jc w:val="both"/>
            </w:pPr>
          </w:p>
        </w:tc>
      </w:tr>
    </w:tbl>
    <w:p w14:paraId="399118C2" w14:textId="77777777" w:rsidR="004C393D" w:rsidRPr="006603F5" w:rsidRDefault="004C393D" w:rsidP="002C70FC">
      <w:pPr>
        <w:spacing w:after="60"/>
        <w:jc w:val="both"/>
      </w:pPr>
    </w:p>
    <w:p w14:paraId="55EAD658" w14:textId="77777777" w:rsidR="004C393D" w:rsidRPr="006603F5" w:rsidRDefault="004C393D" w:rsidP="002C70FC">
      <w:pPr>
        <w:spacing w:after="60"/>
        <w:jc w:val="both"/>
        <w:rPr>
          <w:b/>
          <w:bCs/>
        </w:rPr>
      </w:pPr>
    </w:p>
    <w:sectPr w:rsidR="004C393D" w:rsidRPr="006603F5" w:rsidSect="006A2BCB">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503C" w14:textId="77777777" w:rsidR="00820AE8" w:rsidRDefault="00820AE8">
      <w:r>
        <w:separator/>
      </w:r>
    </w:p>
  </w:endnote>
  <w:endnote w:type="continuationSeparator" w:id="0">
    <w:p w14:paraId="597762CA" w14:textId="77777777" w:rsidR="00820AE8" w:rsidRDefault="0082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669B" w14:textId="77777777" w:rsidR="00492022" w:rsidRDefault="004920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24C2D77" w14:textId="77777777" w:rsidR="00492022" w:rsidRDefault="004920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9FF1" w14:textId="157AE6B4" w:rsidR="00492022" w:rsidRDefault="00492022">
    <w:pPr>
      <w:pStyle w:val="AltBilgi"/>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EFD3" w14:textId="77777777" w:rsidR="00820AE8" w:rsidRDefault="00820AE8">
      <w:r>
        <w:separator/>
      </w:r>
    </w:p>
  </w:footnote>
  <w:footnote w:type="continuationSeparator" w:id="0">
    <w:p w14:paraId="5E76A9DA" w14:textId="77777777" w:rsidR="00820AE8" w:rsidRDefault="0082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D21"/>
    <w:multiLevelType w:val="hybridMultilevel"/>
    <w:tmpl w:val="0854EE86"/>
    <w:lvl w:ilvl="0" w:tplc="EC784F06">
      <w:start w:val="1"/>
      <mc:AlternateContent>
        <mc:Choice Requires="w14">
          <w:numFmt w:val="custom" w:format="a, ç, ĝ, ..."/>
        </mc:Choice>
        <mc:Fallback>
          <w:numFmt w:val="decimal"/>
        </mc:Fallback>
      </mc:AlternateContent>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9A4504"/>
    <w:multiLevelType w:val="hybridMultilevel"/>
    <w:tmpl w:val="D53E3736"/>
    <w:lvl w:ilvl="0" w:tplc="7D14E3E2">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75F65"/>
    <w:multiLevelType w:val="hybridMultilevel"/>
    <w:tmpl w:val="FA0E83FC"/>
    <w:lvl w:ilvl="0" w:tplc="D5E43C3A">
      <w:start w:val="1"/>
      <mc:AlternateContent>
        <mc:Choice Requires="w14">
          <w:numFmt w:val="custom" w:format="a, ç, ĝ, ..."/>
        </mc:Choice>
        <mc:Fallback>
          <w:numFmt w:val="decimal"/>
        </mc:Fallback>
      </mc:AlternateContent>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A0DF2"/>
    <w:multiLevelType w:val="hybridMultilevel"/>
    <w:tmpl w:val="B8729B5C"/>
    <w:lvl w:ilvl="0" w:tplc="7F3C9058">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224B86"/>
    <w:multiLevelType w:val="hybridMultilevel"/>
    <w:tmpl w:val="0F3E06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4F787C"/>
    <w:multiLevelType w:val="hybridMultilevel"/>
    <w:tmpl w:val="23C48742"/>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733F8E"/>
    <w:multiLevelType w:val="hybridMultilevel"/>
    <w:tmpl w:val="4844A4D6"/>
    <w:lvl w:ilvl="0" w:tplc="CB26054A">
      <w:start w:val="1"/>
      <mc:AlternateContent>
        <mc:Choice Requires="w14">
          <w:numFmt w:val="custom" w:format="a, ç, ĝ, ..."/>
        </mc:Choice>
        <mc:Fallback>
          <w:numFmt w:val="decimal"/>
        </mc:Fallback>
      </mc:AlternateContent>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325DB0"/>
    <w:multiLevelType w:val="hybridMultilevel"/>
    <w:tmpl w:val="23C48742"/>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E504D9"/>
    <w:multiLevelType w:val="hybridMultilevel"/>
    <w:tmpl w:val="E496FB70"/>
    <w:lvl w:ilvl="0" w:tplc="959ACFAC">
      <w:start w:val="1"/>
      <w:numFmt w:val="bullet"/>
      <w:lvlText w:val=""/>
      <w:lvlJc w:val="left"/>
      <w:pPr>
        <w:ind w:left="720" w:hanging="360"/>
      </w:pPr>
      <w:rPr>
        <w:rFonts w:ascii="Wingdings" w:hAnsi="Wingdings" w:hint="default"/>
        <w:sz w:val="44"/>
        <w:szCs w:val="4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B74DAE"/>
    <w:multiLevelType w:val="hybridMultilevel"/>
    <w:tmpl w:val="78360B32"/>
    <w:lvl w:ilvl="0" w:tplc="115C3FC2">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50687ABA"/>
    <w:multiLevelType w:val="hybridMultilevel"/>
    <w:tmpl w:val="0B24A972"/>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887A5F"/>
    <w:multiLevelType w:val="hybridMultilevel"/>
    <w:tmpl w:val="EB5A6AB4"/>
    <w:lvl w:ilvl="0" w:tplc="0F88345E">
      <w:start w:val="1"/>
      <w:numFmt w:val="bullet"/>
      <w:lvlText w:val=""/>
      <w:lvlJc w:val="left"/>
      <w:pPr>
        <w:ind w:left="1440" w:hanging="360"/>
      </w:pPr>
      <w:rPr>
        <w:rFonts w:ascii="Wingdings" w:hAnsi="Wingdings" w:hint="default"/>
        <w:sz w:val="40"/>
        <w:szCs w:val="4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03647E5"/>
    <w:multiLevelType w:val="hybridMultilevel"/>
    <w:tmpl w:val="DAA0E4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CB33A2"/>
    <w:multiLevelType w:val="hybridMultilevel"/>
    <w:tmpl w:val="1EFE5638"/>
    <w:lvl w:ilvl="0" w:tplc="402E7126">
      <w:start w:val="1"/>
      <w:numFmt w:val="lowerLetter"/>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994FA8"/>
    <w:multiLevelType w:val="hybridMultilevel"/>
    <w:tmpl w:val="23C48742"/>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AC3DF4"/>
    <w:multiLevelType w:val="hybridMultilevel"/>
    <w:tmpl w:val="23C48742"/>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10"/>
  </w:num>
  <w:num w:numId="5">
    <w:abstractNumId w:val="2"/>
  </w:num>
  <w:num w:numId="6">
    <w:abstractNumId w:val="9"/>
  </w:num>
  <w:num w:numId="7">
    <w:abstractNumId w:val="8"/>
  </w:num>
  <w:num w:numId="8">
    <w:abstractNumId w:val="11"/>
  </w:num>
  <w:num w:numId="9">
    <w:abstractNumId w:val="1"/>
  </w:num>
  <w:num w:numId="10">
    <w:abstractNumId w:val="3"/>
  </w:num>
  <w:num w:numId="11">
    <w:abstractNumId w:val="5"/>
  </w:num>
  <w:num w:numId="12">
    <w:abstractNumId w:val="7"/>
  </w:num>
  <w:num w:numId="13">
    <w:abstractNumId w:val="15"/>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EC"/>
    <w:rsid w:val="00000817"/>
    <w:rsid w:val="0000168B"/>
    <w:rsid w:val="00003796"/>
    <w:rsid w:val="00003BEF"/>
    <w:rsid w:val="00004FEC"/>
    <w:rsid w:val="000063B1"/>
    <w:rsid w:val="00007AF6"/>
    <w:rsid w:val="00010FDC"/>
    <w:rsid w:val="00011AA2"/>
    <w:rsid w:val="00012E3E"/>
    <w:rsid w:val="00014066"/>
    <w:rsid w:val="000144A8"/>
    <w:rsid w:val="000246D0"/>
    <w:rsid w:val="00024CAF"/>
    <w:rsid w:val="00031CF5"/>
    <w:rsid w:val="00034165"/>
    <w:rsid w:val="000343A0"/>
    <w:rsid w:val="00034449"/>
    <w:rsid w:val="00036FAD"/>
    <w:rsid w:val="0004173B"/>
    <w:rsid w:val="00047872"/>
    <w:rsid w:val="0004790B"/>
    <w:rsid w:val="0005105D"/>
    <w:rsid w:val="000516FF"/>
    <w:rsid w:val="00057EE2"/>
    <w:rsid w:val="000611B3"/>
    <w:rsid w:val="000612C5"/>
    <w:rsid w:val="000728E7"/>
    <w:rsid w:val="00073010"/>
    <w:rsid w:val="000852AA"/>
    <w:rsid w:val="00090E26"/>
    <w:rsid w:val="00094492"/>
    <w:rsid w:val="000A5687"/>
    <w:rsid w:val="000B0FA0"/>
    <w:rsid w:val="000B1C52"/>
    <w:rsid w:val="000B2061"/>
    <w:rsid w:val="000B52F5"/>
    <w:rsid w:val="000C138F"/>
    <w:rsid w:val="000C2519"/>
    <w:rsid w:val="000C6DD3"/>
    <w:rsid w:val="000D0C70"/>
    <w:rsid w:val="000D38E2"/>
    <w:rsid w:val="000E26E5"/>
    <w:rsid w:val="000E30FF"/>
    <w:rsid w:val="000F135B"/>
    <w:rsid w:val="000F42C7"/>
    <w:rsid w:val="001010A1"/>
    <w:rsid w:val="00105746"/>
    <w:rsid w:val="00110664"/>
    <w:rsid w:val="001176C0"/>
    <w:rsid w:val="00122220"/>
    <w:rsid w:val="00123266"/>
    <w:rsid w:val="00126090"/>
    <w:rsid w:val="00127B8F"/>
    <w:rsid w:val="0013587F"/>
    <w:rsid w:val="001426C8"/>
    <w:rsid w:val="0014370D"/>
    <w:rsid w:val="00145FDD"/>
    <w:rsid w:val="0015040F"/>
    <w:rsid w:val="001508EA"/>
    <w:rsid w:val="00151669"/>
    <w:rsid w:val="00151FDF"/>
    <w:rsid w:val="00156B5D"/>
    <w:rsid w:val="0015720D"/>
    <w:rsid w:val="0015765E"/>
    <w:rsid w:val="001577AD"/>
    <w:rsid w:val="00165F20"/>
    <w:rsid w:val="001749C5"/>
    <w:rsid w:val="00174D04"/>
    <w:rsid w:val="00180B3D"/>
    <w:rsid w:val="0018157A"/>
    <w:rsid w:val="00182B75"/>
    <w:rsid w:val="00185552"/>
    <w:rsid w:val="001859E8"/>
    <w:rsid w:val="00192CF5"/>
    <w:rsid w:val="001A0F20"/>
    <w:rsid w:val="001A3BA2"/>
    <w:rsid w:val="001B2BC0"/>
    <w:rsid w:val="001B4D11"/>
    <w:rsid w:val="001B5902"/>
    <w:rsid w:val="001B5CD2"/>
    <w:rsid w:val="001B622E"/>
    <w:rsid w:val="001B66F9"/>
    <w:rsid w:val="001B6F4B"/>
    <w:rsid w:val="001D215C"/>
    <w:rsid w:val="001E2675"/>
    <w:rsid w:val="001F0067"/>
    <w:rsid w:val="001F5E44"/>
    <w:rsid w:val="0020370D"/>
    <w:rsid w:val="00210064"/>
    <w:rsid w:val="00212BFF"/>
    <w:rsid w:val="0022632C"/>
    <w:rsid w:val="00230BD8"/>
    <w:rsid w:val="00230D63"/>
    <w:rsid w:val="00231B60"/>
    <w:rsid w:val="00232B1A"/>
    <w:rsid w:val="0023466C"/>
    <w:rsid w:val="00234B4B"/>
    <w:rsid w:val="00234C61"/>
    <w:rsid w:val="0023546D"/>
    <w:rsid w:val="00236C6D"/>
    <w:rsid w:val="00237D55"/>
    <w:rsid w:val="00245AD3"/>
    <w:rsid w:val="00247271"/>
    <w:rsid w:val="00255BC9"/>
    <w:rsid w:val="00256EEA"/>
    <w:rsid w:val="00260264"/>
    <w:rsid w:val="00267D4C"/>
    <w:rsid w:val="00270CB6"/>
    <w:rsid w:val="00271DCD"/>
    <w:rsid w:val="002771B9"/>
    <w:rsid w:val="00280590"/>
    <w:rsid w:val="002905D9"/>
    <w:rsid w:val="00291F5E"/>
    <w:rsid w:val="002923B7"/>
    <w:rsid w:val="00292E90"/>
    <w:rsid w:val="002946D5"/>
    <w:rsid w:val="00296D85"/>
    <w:rsid w:val="002A0992"/>
    <w:rsid w:val="002A2635"/>
    <w:rsid w:val="002A2903"/>
    <w:rsid w:val="002A45FB"/>
    <w:rsid w:val="002A5514"/>
    <w:rsid w:val="002B045A"/>
    <w:rsid w:val="002B633F"/>
    <w:rsid w:val="002B77A8"/>
    <w:rsid w:val="002C70FC"/>
    <w:rsid w:val="002D1068"/>
    <w:rsid w:val="002D199E"/>
    <w:rsid w:val="002D49C4"/>
    <w:rsid w:val="002E3832"/>
    <w:rsid w:val="002E3DBC"/>
    <w:rsid w:val="002E446B"/>
    <w:rsid w:val="002E6BAE"/>
    <w:rsid w:val="002F2E1F"/>
    <w:rsid w:val="002F32DB"/>
    <w:rsid w:val="002F42C4"/>
    <w:rsid w:val="002F4F68"/>
    <w:rsid w:val="002F7F57"/>
    <w:rsid w:val="00304D11"/>
    <w:rsid w:val="00311EB4"/>
    <w:rsid w:val="003165EC"/>
    <w:rsid w:val="00316A74"/>
    <w:rsid w:val="00317D16"/>
    <w:rsid w:val="003212AF"/>
    <w:rsid w:val="0032600C"/>
    <w:rsid w:val="00326864"/>
    <w:rsid w:val="00330B90"/>
    <w:rsid w:val="00331CF3"/>
    <w:rsid w:val="003538FD"/>
    <w:rsid w:val="00361895"/>
    <w:rsid w:val="00363029"/>
    <w:rsid w:val="00373643"/>
    <w:rsid w:val="00375B48"/>
    <w:rsid w:val="00381500"/>
    <w:rsid w:val="00382126"/>
    <w:rsid w:val="00391929"/>
    <w:rsid w:val="003A1E5B"/>
    <w:rsid w:val="003A6AC8"/>
    <w:rsid w:val="003B2C3B"/>
    <w:rsid w:val="003B2DE3"/>
    <w:rsid w:val="003B325E"/>
    <w:rsid w:val="003C0A01"/>
    <w:rsid w:val="003C3840"/>
    <w:rsid w:val="003D0050"/>
    <w:rsid w:val="003D259F"/>
    <w:rsid w:val="003D410D"/>
    <w:rsid w:val="003E3A40"/>
    <w:rsid w:val="003E7AC8"/>
    <w:rsid w:val="003F2442"/>
    <w:rsid w:val="003F2A81"/>
    <w:rsid w:val="00400F5E"/>
    <w:rsid w:val="00402D3C"/>
    <w:rsid w:val="0040393B"/>
    <w:rsid w:val="00406926"/>
    <w:rsid w:val="004101BD"/>
    <w:rsid w:val="004142EA"/>
    <w:rsid w:val="00417F8B"/>
    <w:rsid w:val="00422701"/>
    <w:rsid w:val="00426ADE"/>
    <w:rsid w:val="004274A4"/>
    <w:rsid w:val="00440599"/>
    <w:rsid w:val="00442229"/>
    <w:rsid w:val="004462BF"/>
    <w:rsid w:val="00447F8E"/>
    <w:rsid w:val="00450A09"/>
    <w:rsid w:val="004558E1"/>
    <w:rsid w:val="00466A78"/>
    <w:rsid w:val="004744D8"/>
    <w:rsid w:val="0047545D"/>
    <w:rsid w:val="00480525"/>
    <w:rsid w:val="004829B5"/>
    <w:rsid w:val="00485411"/>
    <w:rsid w:val="0048684F"/>
    <w:rsid w:val="00491677"/>
    <w:rsid w:val="00492022"/>
    <w:rsid w:val="00495416"/>
    <w:rsid w:val="004A2BB6"/>
    <w:rsid w:val="004A3E00"/>
    <w:rsid w:val="004A58F3"/>
    <w:rsid w:val="004A61A4"/>
    <w:rsid w:val="004B59A8"/>
    <w:rsid w:val="004B72BF"/>
    <w:rsid w:val="004C2648"/>
    <w:rsid w:val="004C3334"/>
    <w:rsid w:val="004C393D"/>
    <w:rsid w:val="004C3E88"/>
    <w:rsid w:val="004D0AF6"/>
    <w:rsid w:val="004E08A4"/>
    <w:rsid w:val="004E0ED1"/>
    <w:rsid w:val="004E4F9C"/>
    <w:rsid w:val="004F222B"/>
    <w:rsid w:val="004F33D1"/>
    <w:rsid w:val="004F5129"/>
    <w:rsid w:val="004F7135"/>
    <w:rsid w:val="00500482"/>
    <w:rsid w:val="005030DE"/>
    <w:rsid w:val="00506940"/>
    <w:rsid w:val="005200F5"/>
    <w:rsid w:val="00520DAC"/>
    <w:rsid w:val="005231D3"/>
    <w:rsid w:val="005232B9"/>
    <w:rsid w:val="0052560D"/>
    <w:rsid w:val="005310C0"/>
    <w:rsid w:val="005318DA"/>
    <w:rsid w:val="00531E3D"/>
    <w:rsid w:val="005330E0"/>
    <w:rsid w:val="00535E99"/>
    <w:rsid w:val="005368FD"/>
    <w:rsid w:val="00536C74"/>
    <w:rsid w:val="00554262"/>
    <w:rsid w:val="00554E2F"/>
    <w:rsid w:val="00557731"/>
    <w:rsid w:val="00560680"/>
    <w:rsid w:val="005721AF"/>
    <w:rsid w:val="00576E19"/>
    <w:rsid w:val="00583407"/>
    <w:rsid w:val="00584C18"/>
    <w:rsid w:val="00585A5F"/>
    <w:rsid w:val="00585B78"/>
    <w:rsid w:val="00590ACA"/>
    <w:rsid w:val="005972DD"/>
    <w:rsid w:val="005A1530"/>
    <w:rsid w:val="005A2974"/>
    <w:rsid w:val="005A60C1"/>
    <w:rsid w:val="005C1B4C"/>
    <w:rsid w:val="005C5B6B"/>
    <w:rsid w:val="005C5C84"/>
    <w:rsid w:val="005C663B"/>
    <w:rsid w:val="005C75C9"/>
    <w:rsid w:val="005D0345"/>
    <w:rsid w:val="005D1087"/>
    <w:rsid w:val="005D2C0A"/>
    <w:rsid w:val="005E04C6"/>
    <w:rsid w:val="005E569F"/>
    <w:rsid w:val="005E6FFF"/>
    <w:rsid w:val="005E78A0"/>
    <w:rsid w:val="005F0100"/>
    <w:rsid w:val="005F09E1"/>
    <w:rsid w:val="005F0EBC"/>
    <w:rsid w:val="00603669"/>
    <w:rsid w:val="00611C34"/>
    <w:rsid w:val="00612172"/>
    <w:rsid w:val="00613E60"/>
    <w:rsid w:val="00633408"/>
    <w:rsid w:val="006416F4"/>
    <w:rsid w:val="0065116A"/>
    <w:rsid w:val="006525E4"/>
    <w:rsid w:val="00660252"/>
    <w:rsid w:val="006603F5"/>
    <w:rsid w:val="0066297E"/>
    <w:rsid w:val="00663611"/>
    <w:rsid w:val="00666E5E"/>
    <w:rsid w:val="006709DE"/>
    <w:rsid w:val="006712DA"/>
    <w:rsid w:val="0067443A"/>
    <w:rsid w:val="006754B1"/>
    <w:rsid w:val="00685F2A"/>
    <w:rsid w:val="006912FC"/>
    <w:rsid w:val="00693C0D"/>
    <w:rsid w:val="006A0A2A"/>
    <w:rsid w:val="006A2BCB"/>
    <w:rsid w:val="006A7A3A"/>
    <w:rsid w:val="006B2AC2"/>
    <w:rsid w:val="006B6E46"/>
    <w:rsid w:val="006C1F1C"/>
    <w:rsid w:val="006C4FF8"/>
    <w:rsid w:val="006C5707"/>
    <w:rsid w:val="006C5D2A"/>
    <w:rsid w:val="006C6F59"/>
    <w:rsid w:val="006E2584"/>
    <w:rsid w:val="006E521E"/>
    <w:rsid w:val="006E7411"/>
    <w:rsid w:val="006F18B5"/>
    <w:rsid w:val="006F3344"/>
    <w:rsid w:val="006F3E80"/>
    <w:rsid w:val="006F7CB2"/>
    <w:rsid w:val="00700C4E"/>
    <w:rsid w:val="00712810"/>
    <w:rsid w:val="00713762"/>
    <w:rsid w:val="007150FB"/>
    <w:rsid w:val="00721047"/>
    <w:rsid w:val="00722ECD"/>
    <w:rsid w:val="0072349A"/>
    <w:rsid w:val="00723588"/>
    <w:rsid w:val="0073144D"/>
    <w:rsid w:val="00734E1D"/>
    <w:rsid w:val="00741A9C"/>
    <w:rsid w:val="00744C0F"/>
    <w:rsid w:val="007552FE"/>
    <w:rsid w:val="00756BD8"/>
    <w:rsid w:val="007577A1"/>
    <w:rsid w:val="00762443"/>
    <w:rsid w:val="0076520F"/>
    <w:rsid w:val="00770D98"/>
    <w:rsid w:val="00773981"/>
    <w:rsid w:val="00776B2B"/>
    <w:rsid w:val="00777588"/>
    <w:rsid w:val="00781198"/>
    <w:rsid w:val="00781CF1"/>
    <w:rsid w:val="00782205"/>
    <w:rsid w:val="007853CB"/>
    <w:rsid w:val="00791C70"/>
    <w:rsid w:val="007A5E0C"/>
    <w:rsid w:val="007B2781"/>
    <w:rsid w:val="007B3320"/>
    <w:rsid w:val="007B7ED1"/>
    <w:rsid w:val="007C31E3"/>
    <w:rsid w:val="007D0E2B"/>
    <w:rsid w:val="007D1B3F"/>
    <w:rsid w:val="007D5D91"/>
    <w:rsid w:val="007D7B77"/>
    <w:rsid w:val="007E047C"/>
    <w:rsid w:val="007F5F9F"/>
    <w:rsid w:val="007F7B5B"/>
    <w:rsid w:val="008021BF"/>
    <w:rsid w:val="00803DF3"/>
    <w:rsid w:val="00806D89"/>
    <w:rsid w:val="008077D9"/>
    <w:rsid w:val="00807A6F"/>
    <w:rsid w:val="0081071D"/>
    <w:rsid w:val="00811103"/>
    <w:rsid w:val="00812EA2"/>
    <w:rsid w:val="008152ED"/>
    <w:rsid w:val="00820AE8"/>
    <w:rsid w:val="0083011A"/>
    <w:rsid w:val="008368B8"/>
    <w:rsid w:val="008369EB"/>
    <w:rsid w:val="00841CCE"/>
    <w:rsid w:val="00844186"/>
    <w:rsid w:val="00847434"/>
    <w:rsid w:val="00850666"/>
    <w:rsid w:val="00855676"/>
    <w:rsid w:val="00855701"/>
    <w:rsid w:val="008656DB"/>
    <w:rsid w:val="00870622"/>
    <w:rsid w:val="008712D0"/>
    <w:rsid w:val="00871AF3"/>
    <w:rsid w:val="00871E0D"/>
    <w:rsid w:val="008739D3"/>
    <w:rsid w:val="00876171"/>
    <w:rsid w:val="008766BF"/>
    <w:rsid w:val="00876C26"/>
    <w:rsid w:val="00886B11"/>
    <w:rsid w:val="00891D2B"/>
    <w:rsid w:val="00891D4B"/>
    <w:rsid w:val="0089323C"/>
    <w:rsid w:val="00894D5C"/>
    <w:rsid w:val="008A03AF"/>
    <w:rsid w:val="008A6F95"/>
    <w:rsid w:val="008B196B"/>
    <w:rsid w:val="008B3B25"/>
    <w:rsid w:val="008B7E03"/>
    <w:rsid w:val="008C1580"/>
    <w:rsid w:val="008C1C8D"/>
    <w:rsid w:val="008C34CE"/>
    <w:rsid w:val="008C5BEC"/>
    <w:rsid w:val="008C7EF5"/>
    <w:rsid w:val="008D0918"/>
    <w:rsid w:val="008D0FFF"/>
    <w:rsid w:val="008D523A"/>
    <w:rsid w:val="008E5A16"/>
    <w:rsid w:val="008E62EE"/>
    <w:rsid w:val="008F62C5"/>
    <w:rsid w:val="00902606"/>
    <w:rsid w:val="00904CA3"/>
    <w:rsid w:val="00914AD8"/>
    <w:rsid w:val="00926BD6"/>
    <w:rsid w:val="00931AA6"/>
    <w:rsid w:val="00936662"/>
    <w:rsid w:val="009433D5"/>
    <w:rsid w:val="00947DB5"/>
    <w:rsid w:val="00953B55"/>
    <w:rsid w:val="00955D99"/>
    <w:rsid w:val="00961771"/>
    <w:rsid w:val="00965ACA"/>
    <w:rsid w:val="00971B2F"/>
    <w:rsid w:val="00977A97"/>
    <w:rsid w:val="009832D9"/>
    <w:rsid w:val="00986578"/>
    <w:rsid w:val="00987BB3"/>
    <w:rsid w:val="0099007A"/>
    <w:rsid w:val="009B0D9C"/>
    <w:rsid w:val="009B201D"/>
    <w:rsid w:val="009B31FF"/>
    <w:rsid w:val="009B3775"/>
    <w:rsid w:val="009B61E1"/>
    <w:rsid w:val="009C1BF0"/>
    <w:rsid w:val="009C23CD"/>
    <w:rsid w:val="009C53B2"/>
    <w:rsid w:val="009C6EE7"/>
    <w:rsid w:val="009D1226"/>
    <w:rsid w:val="009D1979"/>
    <w:rsid w:val="009D6332"/>
    <w:rsid w:val="009E123F"/>
    <w:rsid w:val="009E2A1B"/>
    <w:rsid w:val="009E32A9"/>
    <w:rsid w:val="009E6450"/>
    <w:rsid w:val="009E732C"/>
    <w:rsid w:val="009F07AA"/>
    <w:rsid w:val="009F5A5E"/>
    <w:rsid w:val="009F7645"/>
    <w:rsid w:val="00A01D63"/>
    <w:rsid w:val="00A063F8"/>
    <w:rsid w:val="00A12901"/>
    <w:rsid w:val="00A13E87"/>
    <w:rsid w:val="00A152EC"/>
    <w:rsid w:val="00A1728B"/>
    <w:rsid w:val="00A21AE9"/>
    <w:rsid w:val="00A35F51"/>
    <w:rsid w:val="00A36A1E"/>
    <w:rsid w:val="00A405D9"/>
    <w:rsid w:val="00A436CF"/>
    <w:rsid w:val="00A548C2"/>
    <w:rsid w:val="00A70D72"/>
    <w:rsid w:val="00A71FE1"/>
    <w:rsid w:val="00A73A3F"/>
    <w:rsid w:val="00A804B1"/>
    <w:rsid w:val="00A824C7"/>
    <w:rsid w:val="00A83A65"/>
    <w:rsid w:val="00A877FF"/>
    <w:rsid w:val="00A921AA"/>
    <w:rsid w:val="00A9733D"/>
    <w:rsid w:val="00AB2B83"/>
    <w:rsid w:val="00AB2FEE"/>
    <w:rsid w:val="00AB7026"/>
    <w:rsid w:val="00AC5DD8"/>
    <w:rsid w:val="00AD4BC4"/>
    <w:rsid w:val="00AD68C2"/>
    <w:rsid w:val="00AE520A"/>
    <w:rsid w:val="00AF3FE3"/>
    <w:rsid w:val="00AF53A3"/>
    <w:rsid w:val="00AF544A"/>
    <w:rsid w:val="00AF589E"/>
    <w:rsid w:val="00B0678D"/>
    <w:rsid w:val="00B10C50"/>
    <w:rsid w:val="00B2418F"/>
    <w:rsid w:val="00B25AA8"/>
    <w:rsid w:val="00B26A41"/>
    <w:rsid w:val="00B27C93"/>
    <w:rsid w:val="00B30969"/>
    <w:rsid w:val="00B31776"/>
    <w:rsid w:val="00B3232B"/>
    <w:rsid w:val="00B34DCB"/>
    <w:rsid w:val="00B40F27"/>
    <w:rsid w:val="00B41360"/>
    <w:rsid w:val="00B4279C"/>
    <w:rsid w:val="00B502A6"/>
    <w:rsid w:val="00B52AF0"/>
    <w:rsid w:val="00B530D1"/>
    <w:rsid w:val="00B5420E"/>
    <w:rsid w:val="00B546B4"/>
    <w:rsid w:val="00B555A2"/>
    <w:rsid w:val="00B56B0B"/>
    <w:rsid w:val="00B57FA2"/>
    <w:rsid w:val="00B65642"/>
    <w:rsid w:val="00B65BF2"/>
    <w:rsid w:val="00B702AB"/>
    <w:rsid w:val="00B70DBE"/>
    <w:rsid w:val="00B75200"/>
    <w:rsid w:val="00B755CC"/>
    <w:rsid w:val="00B756F2"/>
    <w:rsid w:val="00B77E24"/>
    <w:rsid w:val="00B833F2"/>
    <w:rsid w:val="00B90399"/>
    <w:rsid w:val="00BA490E"/>
    <w:rsid w:val="00BA4A95"/>
    <w:rsid w:val="00BA7B14"/>
    <w:rsid w:val="00BB0A1A"/>
    <w:rsid w:val="00BB179F"/>
    <w:rsid w:val="00BB5022"/>
    <w:rsid w:val="00BC4816"/>
    <w:rsid w:val="00BE53C7"/>
    <w:rsid w:val="00BE640B"/>
    <w:rsid w:val="00BE7D2D"/>
    <w:rsid w:val="00BF594F"/>
    <w:rsid w:val="00BF5A80"/>
    <w:rsid w:val="00BF6A4D"/>
    <w:rsid w:val="00BF6C2E"/>
    <w:rsid w:val="00C01A04"/>
    <w:rsid w:val="00C058B7"/>
    <w:rsid w:val="00C111CC"/>
    <w:rsid w:val="00C11ADD"/>
    <w:rsid w:val="00C1270D"/>
    <w:rsid w:val="00C15311"/>
    <w:rsid w:val="00C1747F"/>
    <w:rsid w:val="00C21E05"/>
    <w:rsid w:val="00C22A8D"/>
    <w:rsid w:val="00C248FD"/>
    <w:rsid w:val="00C31152"/>
    <w:rsid w:val="00C3440D"/>
    <w:rsid w:val="00C40637"/>
    <w:rsid w:val="00C414C9"/>
    <w:rsid w:val="00C47B9B"/>
    <w:rsid w:val="00C5082E"/>
    <w:rsid w:val="00C52516"/>
    <w:rsid w:val="00C64EC5"/>
    <w:rsid w:val="00C66ADE"/>
    <w:rsid w:val="00C70A50"/>
    <w:rsid w:val="00C75511"/>
    <w:rsid w:val="00C8000C"/>
    <w:rsid w:val="00C80600"/>
    <w:rsid w:val="00C85EBA"/>
    <w:rsid w:val="00C86E57"/>
    <w:rsid w:val="00C87068"/>
    <w:rsid w:val="00C873A0"/>
    <w:rsid w:val="00C875E1"/>
    <w:rsid w:val="00C87871"/>
    <w:rsid w:val="00C92266"/>
    <w:rsid w:val="00C94D69"/>
    <w:rsid w:val="00C950CE"/>
    <w:rsid w:val="00C95A72"/>
    <w:rsid w:val="00C96AF4"/>
    <w:rsid w:val="00C97C23"/>
    <w:rsid w:val="00CA1302"/>
    <w:rsid w:val="00CA2F50"/>
    <w:rsid w:val="00CA4520"/>
    <w:rsid w:val="00CA52F5"/>
    <w:rsid w:val="00CA5595"/>
    <w:rsid w:val="00CB5152"/>
    <w:rsid w:val="00CB522C"/>
    <w:rsid w:val="00CC1F76"/>
    <w:rsid w:val="00CC614E"/>
    <w:rsid w:val="00CC795D"/>
    <w:rsid w:val="00CD0C46"/>
    <w:rsid w:val="00CD258D"/>
    <w:rsid w:val="00CE0AC4"/>
    <w:rsid w:val="00CE5761"/>
    <w:rsid w:val="00CE64B4"/>
    <w:rsid w:val="00CF1B82"/>
    <w:rsid w:val="00CF462E"/>
    <w:rsid w:val="00CF5DD3"/>
    <w:rsid w:val="00D050E5"/>
    <w:rsid w:val="00D106FF"/>
    <w:rsid w:val="00D15724"/>
    <w:rsid w:val="00D16C69"/>
    <w:rsid w:val="00D3153B"/>
    <w:rsid w:val="00D322B2"/>
    <w:rsid w:val="00D34497"/>
    <w:rsid w:val="00D34B85"/>
    <w:rsid w:val="00D35347"/>
    <w:rsid w:val="00D37D86"/>
    <w:rsid w:val="00D51622"/>
    <w:rsid w:val="00D5676A"/>
    <w:rsid w:val="00D62562"/>
    <w:rsid w:val="00D628EB"/>
    <w:rsid w:val="00D65739"/>
    <w:rsid w:val="00D769A4"/>
    <w:rsid w:val="00D77D57"/>
    <w:rsid w:val="00D80D48"/>
    <w:rsid w:val="00D83536"/>
    <w:rsid w:val="00D918EE"/>
    <w:rsid w:val="00D95AF6"/>
    <w:rsid w:val="00D968A8"/>
    <w:rsid w:val="00DA15A3"/>
    <w:rsid w:val="00DA1A94"/>
    <w:rsid w:val="00DA7977"/>
    <w:rsid w:val="00DB134A"/>
    <w:rsid w:val="00DB762A"/>
    <w:rsid w:val="00DC3965"/>
    <w:rsid w:val="00DC5ED1"/>
    <w:rsid w:val="00DD2FAB"/>
    <w:rsid w:val="00DD5230"/>
    <w:rsid w:val="00DD584D"/>
    <w:rsid w:val="00DD5AC1"/>
    <w:rsid w:val="00DE1E9A"/>
    <w:rsid w:val="00DF0388"/>
    <w:rsid w:val="00DF309C"/>
    <w:rsid w:val="00DF521A"/>
    <w:rsid w:val="00DF77E2"/>
    <w:rsid w:val="00E004A2"/>
    <w:rsid w:val="00E10598"/>
    <w:rsid w:val="00E3575E"/>
    <w:rsid w:val="00E3691E"/>
    <w:rsid w:val="00E4172A"/>
    <w:rsid w:val="00E51A82"/>
    <w:rsid w:val="00E5608A"/>
    <w:rsid w:val="00E5645E"/>
    <w:rsid w:val="00E60562"/>
    <w:rsid w:val="00E62B5C"/>
    <w:rsid w:val="00E7076D"/>
    <w:rsid w:val="00E70CF5"/>
    <w:rsid w:val="00E71E96"/>
    <w:rsid w:val="00E73ABE"/>
    <w:rsid w:val="00E7574D"/>
    <w:rsid w:val="00E81A3F"/>
    <w:rsid w:val="00E8398C"/>
    <w:rsid w:val="00E8472A"/>
    <w:rsid w:val="00E866B3"/>
    <w:rsid w:val="00E91BB6"/>
    <w:rsid w:val="00E940AD"/>
    <w:rsid w:val="00E96D93"/>
    <w:rsid w:val="00EA460B"/>
    <w:rsid w:val="00EA4CE0"/>
    <w:rsid w:val="00EA6BBD"/>
    <w:rsid w:val="00EA7A6C"/>
    <w:rsid w:val="00EB0C13"/>
    <w:rsid w:val="00EB2A39"/>
    <w:rsid w:val="00EC06B8"/>
    <w:rsid w:val="00EC660E"/>
    <w:rsid w:val="00ED0C4D"/>
    <w:rsid w:val="00ED0FB2"/>
    <w:rsid w:val="00EE085A"/>
    <w:rsid w:val="00EE1931"/>
    <w:rsid w:val="00EE3D6D"/>
    <w:rsid w:val="00EE590F"/>
    <w:rsid w:val="00EE5C0D"/>
    <w:rsid w:val="00EE62EE"/>
    <w:rsid w:val="00EE6C4D"/>
    <w:rsid w:val="00EF242F"/>
    <w:rsid w:val="00EF2EA4"/>
    <w:rsid w:val="00F03EAE"/>
    <w:rsid w:val="00F0765D"/>
    <w:rsid w:val="00F0790F"/>
    <w:rsid w:val="00F10410"/>
    <w:rsid w:val="00F12BFB"/>
    <w:rsid w:val="00F14BB6"/>
    <w:rsid w:val="00F16208"/>
    <w:rsid w:val="00F16E9D"/>
    <w:rsid w:val="00F20B44"/>
    <w:rsid w:val="00F23A2D"/>
    <w:rsid w:val="00F2605A"/>
    <w:rsid w:val="00F268AA"/>
    <w:rsid w:val="00F26D8A"/>
    <w:rsid w:val="00F33A45"/>
    <w:rsid w:val="00F35E36"/>
    <w:rsid w:val="00F4106B"/>
    <w:rsid w:val="00F43490"/>
    <w:rsid w:val="00F53D23"/>
    <w:rsid w:val="00F54CFD"/>
    <w:rsid w:val="00F550EE"/>
    <w:rsid w:val="00F565DD"/>
    <w:rsid w:val="00F60841"/>
    <w:rsid w:val="00F61BED"/>
    <w:rsid w:val="00F73DE0"/>
    <w:rsid w:val="00F759FE"/>
    <w:rsid w:val="00F77724"/>
    <w:rsid w:val="00F84FA0"/>
    <w:rsid w:val="00F90362"/>
    <w:rsid w:val="00F9510C"/>
    <w:rsid w:val="00F9661C"/>
    <w:rsid w:val="00FA11C6"/>
    <w:rsid w:val="00FA3D4B"/>
    <w:rsid w:val="00FA5CF3"/>
    <w:rsid w:val="00FA6FBA"/>
    <w:rsid w:val="00FB058D"/>
    <w:rsid w:val="00FB5671"/>
    <w:rsid w:val="00FB6480"/>
    <w:rsid w:val="00FB6B62"/>
    <w:rsid w:val="00FC30B1"/>
    <w:rsid w:val="00FC5114"/>
    <w:rsid w:val="00FC7AFA"/>
    <w:rsid w:val="00FD2367"/>
    <w:rsid w:val="00FE679A"/>
    <w:rsid w:val="00FF43C4"/>
    <w:rsid w:val="00FF53D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91B19"/>
  <w15:docId w15:val="{312873AB-8C68-4049-B6DF-73AD3DEE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1F"/>
    <w:rPr>
      <w:sz w:val="24"/>
      <w:szCs w:val="24"/>
      <w:lang w:eastAsia="en-US"/>
    </w:rPr>
  </w:style>
  <w:style w:type="paragraph" w:styleId="Balk1">
    <w:name w:val="heading 1"/>
    <w:basedOn w:val="Normal"/>
    <w:next w:val="Normal"/>
    <w:link w:val="Balk1Char"/>
    <w:uiPriority w:val="99"/>
    <w:qFormat/>
    <w:rsid w:val="00331CF3"/>
    <w:pPr>
      <w:keepNext/>
      <w:spacing w:before="120" w:after="120"/>
      <w:jc w:val="both"/>
      <w:outlineLvl w:val="0"/>
    </w:pPr>
    <w:rPr>
      <w:b/>
      <w:bCs/>
      <w:szCs w:val="16"/>
      <w:lang w:eastAsia="tr-TR"/>
    </w:rPr>
  </w:style>
  <w:style w:type="paragraph" w:styleId="Balk3">
    <w:name w:val="heading 3"/>
    <w:basedOn w:val="Normal"/>
    <w:next w:val="Normal"/>
    <w:link w:val="Balk3Char"/>
    <w:uiPriority w:val="99"/>
    <w:qFormat/>
    <w:rsid w:val="00212BFF"/>
    <w:pPr>
      <w:keepNext/>
      <w:jc w:val="center"/>
      <w:outlineLvl w:val="2"/>
    </w:pPr>
    <w:rPr>
      <w:rFonts w:ascii="Arial" w:hAnsi="Arial" w:cs="Arial"/>
      <w:b/>
      <w:bCs/>
      <w:szCs w:val="16"/>
      <w:lang w:eastAsia="tr-TR"/>
    </w:rPr>
  </w:style>
  <w:style w:type="paragraph" w:styleId="Balk5">
    <w:name w:val="heading 5"/>
    <w:basedOn w:val="Normal"/>
    <w:next w:val="Normal"/>
    <w:link w:val="Balk5Char"/>
    <w:uiPriority w:val="99"/>
    <w:qFormat/>
    <w:rsid w:val="00212BFF"/>
    <w:pPr>
      <w:keepNext/>
      <w:jc w:val="center"/>
      <w:outlineLvl w:val="4"/>
    </w:pPr>
    <w:rPr>
      <w:b/>
      <w:bCs/>
      <w:sz w:val="20"/>
      <w:lang w:eastAsia="tr-TR"/>
    </w:rPr>
  </w:style>
  <w:style w:type="paragraph" w:styleId="Balk7">
    <w:name w:val="heading 7"/>
    <w:basedOn w:val="Normal"/>
    <w:next w:val="Normal"/>
    <w:link w:val="Balk7Char"/>
    <w:uiPriority w:val="99"/>
    <w:qFormat/>
    <w:rsid w:val="00212BFF"/>
    <w:pPr>
      <w:keepNext/>
      <w:outlineLvl w:val="6"/>
    </w:pPr>
    <w:rPr>
      <w:rFonts w:ascii="Arial" w:hAnsi="Arial" w:cs="Arial"/>
      <w:b/>
      <w:bCs/>
      <w:szCs w:val="20"/>
    </w:rPr>
  </w:style>
  <w:style w:type="paragraph" w:styleId="Balk8">
    <w:name w:val="heading 8"/>
    <w:basedOn w:val="Normal"/>
    <w:next w:val="Normal"/>
    <w:link w:val="Balk8Char"/>
    <w:uiPriority w:val="99"/>
    <w:qFormat/>
    <w:rsid w:val="00212BFF"/>
    <w:pPr>
      <w:keepNext/>
      <w:jc w:val="both"/>
      <w:outlineLvl w:val="7"/>
    </w:pPr>
    <w:rPr>
      <w:rFonts w:ascii="Arial" w:hAnsi="Arial" w:cs="Arial"/>
      <w:b/>
      <w:bCs/>
      <w:szCs w:val="20"/>
    </w:rPr>
  </w:style>
  <w:style w:type="paragraph" w:styleId="Balk9">
    <w:name w:val="heading 9"/>
    <w:basedOn w:val="Normal"/>
    <w:next w:val="Normal"/>
    <w:link w:val="Balk9Char"/>
    <w:uiPriority w:val="99"/>
    <w:qFormat/>
    <w:rsid w:val="00212BFF"/>
    <w:pPr>
      <w:keepNext/>
      <w:jc w:val="right"/>
      <w:outlineLvl w:val="8"/>
    </w:pPr>
    <w:rPr>
      <w:rFonts w:ascii="Arial" w:hAnsi="Arial" w:cs="Arial"/>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24C7"/>
    <w:rPr>
      <w:rFonts w:ascii="Cambria" w:hAnsi="Cambria" w:cs="Times New Roman"/>
      <w:b/>
      <w:bCs/>
      <w:kern w:val="32"/>
      <w:sz w:val="32"/>
      <w:szCs w:val="32"/>
      <w:lang w:eastAsia="en-US"/>
    </w:rPr>
  </w:style>
  <w:style w:type="character" w:customStyle="1" w:styleId="Balk3Char">
    <w:name w:val="Başlık 3 Char"/>
    <w:basedOn w:val="VarsaylanParagrafYazTipi"/>
    <w:link w:val="Balk3"/>
    <w:uiPriority w:val="99"/>
    <w:semiHidden/>
    <w:locked/>
    <w:rsid w:val="00A824C7"/>
    <w:rPr>
      <w:rFonts w:ascii="Cambria" w:hAnsi="Cambria" w:cs="Times New Roman"/>
      <w:b/>
      <w:bCs/>
      <w:sz w:val="26"/>
      <w:szCs w:val="26"/>
      <w:lang w:eastAsia="en-US"/>
    </w:rPr>
  </w:style>
  <w:style w:type="character" w:customStyle="1" w:styleId="Balk5Char">
    <w:name w:val="Başlık 5 Char"/>
    <w:basedOn w:val="VarsaylanParagrafYazTipi"/>
    <w:link w:val="Balk5"/>
    <w:uiPriority w:val="99"/>
    <w:semiHidden/>
    <w:locked/>
    <w:rsid w:val="00A824C7"/>
    <w:rPr>
      <w:rFonts w:ascii="Calibri" w:hAnsi="Calibri" w:cs="Times New Roman"/>
      <w:b/>
      <w:bCs/>
      <w:i/>
      <w:iCs/>
      <w:sz w:val="26"/>
      <w:szCs w:val="26"/>
      <w:lang w:eastAsia="en-US"/>
    </w:rPr>
  </w:style>
  <w:style w:type="character" w:customStyle="1" w:styleId="Balk7Char">
    <w:name w:val="Başlık 7 Char"/>
    <w:basedOn w:val="VarsaylanParagrafYazTipi"/>
    <w:link w:val="Balk7"/>
    <w:uiPriority w:val="99"/>
    <w:locked/>
    <w:rsid w:val="002F4F68"/>
    <w:rPr>
      <w:rFonts w:ascii="Arial" w:hAnsi="Arial" w:cs="Arial"/>
      <w:b/>
      <w:bCs/>
      <w:sz w:val="24"/>
      <w:lang w:eastAsia="en-US"/>
    </w:rPr>
  </w:style>
  <w:style w:type="character" w:customStyle="1" w:styleId="Balk8Char">
    <w:name w:val="Başlık 8 Char"/>
    <w:basedOn w:val="VarsaylanParagrafYazTipi"/>
    <w:link w:val="Balk8"/>
    <w:uiPriority w:val="99"/>
    <w:semiHidden/>
    <w:locked/>
    <w:rsid w:val="00A824C7"/>
    <w:rPr>
      <w:rFonts w:ascii="Calibri" w:hAnsi="Calibri" w:cs="Times New Roman"/>
      <w:i/>
      <w:iCs/>
      <w:sz w:val="24"/>
      <w:szCs w:val="24"/>
      <w:lang w:eastAsia="en-US"/>
    </w:rPr>
  </w:style>
  <w:style w:type="character" w:customStyle="1" w:styleId="Balk9Char">
    <w:name w:val="Başlık 9 Char"/>
    <w:basedOn w:val="VarsaylanParagrafYazTipi"/>
    <w:link w:val="Balk9"/>
    <w:uiPriority w:val="99"/>
    <w:locked/>
    <w:rsid w:val="009B0D9C"/>
    <w:rPr>
      <w:rFonts w:ascii="Arial" w:hAnsi="Arial" w:cs="Arial"/>
      <w:b/>
      <w:bCs/>
      <w:sz w:val="24"/>
      <w:lang w:eastAsia="en-US"/>
    </w:rPr>
  </w:style>
  <w:style w:type="paragraph" w:styleId="NormalWeb">
    <w:name w:val="Normal (Web)"/>
    <w:basedOn w:val="Normal"/>
    <w:uiPriority w:val="99"/>
    <w:rsid w:val="00212BFF"/>
    <w:pPr>
      <w:spacing w:before="100" w:beforeAutospacing="1" w:after="100" w:afterAutospacing="1"/>
    </w:pPr>
    <w:rPr>
      <w:lang w:eastAsia="tr-TR"/>
    </w:rPr>
  </w:style>
  <w:style w:type="paragraph" w:styleId="GvdeMetniGirintisi3">
    <w:name w:val="Body Text Indent 3"/>
    <w:basedOn w:val="Normal"/>
    <w:link w:val="GvdeMetniGirintisi3Char"/>
    <w:uiPriority w:val="99"/>
    <w:rsid w:val="00212BFF"/>
    <w:pPr>
      <w:spacing w:before="100" w:beforeAutospacing="1" w:after="40"/>
      <w:ind w:firstLine="360"/>
    </w:pPr>
    <w:rPr>
      <w:rFonts w:ascii="Arial" w:hAnsi="Arial" w:cs="Arial"/>
      <w:szCs w:val="16"/>
      <w:lang w:eastAsia="tr-TR"/>
    </w:rPr>
  </w:style>
  <w:style w:type="character" w:customStyle="1" w:styleId="GvdeMetniGirintisi3Char">
    <w:name w:val="Gövde Metni Girintisi 3 Char"/>
    <w:basedOn w:val="VarsaylanParagrafYazTipi"/>
    <w:link w:val="GvdeMetniGirintisi3"/>
    <w:uiPriority w:val="99"/>
    <w:semiHidden/>
    <w:locked/>
    <w:rsid w:val="00A824C7"/>
    <w:rPr>
      <w:rFonts w:cs="Times New Roman"/>
      <w:sz w:val="16"/>
      <w:szCs w:val="16"/>
      <w:lang w:eastAsia="en-US"/>
    </w:rPr>
  </w:style>
  <w:style w:type="character" w:styleId="SayfaNumaras">
    <w:name w:val="page number"/>
    <w:basedOn w:val="VarsaylanParagrafYazTipi"/>
    <w:uiPriority w:val="99"/>
    <w:rsid w:val="00212BFF"/>
    <w:rPr>
      <w:rFonts w:cs="Times New Roman"/>
    </w:rPr>
  </w:style>
  <w:style w:type="paragraph" w:styleId="AltBilgi">
    <w:name w:val="footer"/>
    <w:basedOn w:val="Normal"/>
    <w:link w:val="AltBilgiChar"/>
    <w:uiPriority w:val="99"/>
    <w:rsid w:val="00212BFF"/>
    <w:pPr>
      <w:tabs>
        <w:tab w:val="center" w:pos="4536"/>
        <w:tab w:val="right" w:pos="9072"/>
      </w:tabs>
    </w:pPr>
    <w:rPr>
      <w:lang w:eastAsia="tr-TR"/>
    </w:rPr>
  </w:style>
  <w:style w:type="character" w:customStyle="1" w:styleId="AltBilgiChar">
    <w:name w:val="Alt Bilgi Char"/>
    <w:basedOn w:val="VarsaylanParagrafYazTipi"/>
    <w:link w:val="AltBilgi"/>
    <w:uiPriority w:val="99"/>
    <w:semiHidden/>
    <w:locked/>
    <w:rsid w:val="00A824C7"/>
    <w:rPr>
      <w:rFonts w:cs="Times New Roman"/>
      <w:sz w:val="24"/>
      <w:szCs w:val="24"/>
      <w:lang w:eastAsia="en-US"/>
    </w:rPr>
  </w:style>
  <w:style w:type="paragraph" w:styleId="BalonMetni">
    <w:name w:val="Balloon Text"/>
    <w:basedOn w:val="Normal"/>
    <w:link w:val="BalonMetniChar"/>
    <w:uiPriority w:val="99"/>
    <w:semiHidden/>
    <w:rsid w:val="00296D85"/>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824C7"/>
    <w:rPr>
      <w:rFonts w:cs="Times New Roman"/>
      <w:sz w:val="2"/>
      <w:lang w:eastAsia="en-US"/>
    </w:rPr>
  </w:style>
  <w:style w:type="table" w:styleId="TabloKlavuzu">
    <w:name w:val="Table Grid"/>
    <w:basedOn w:val="NormalTablo"/>
    <w:uiPriority w:val="99"/>
    <w:rsid w:val="00090E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8000C"/>
    <w:pPr>
      <w:ind w:left="720"/>
      <w:contextualSpacing/>
    </w:pPr>
  </w:style>
  <w:style w:type="character" w:styleId="Kpr">
    <w:name w:val="Hyperlink"/>
    <w:basedOn w:val="VarsaylanParagrafYazTipi"/>
    <w:uiPriority w:val="99"/>
    <w:unhideWhenUsed/>
    <w:rsid w:val="00447F8E"/>
    <w:rPr>
      <w:color w:val="0000FF" w:themeColor="hyperlink"/>
      <w:u w:val="single"/>
    </w:rPr>
  </w:style>
  <w:style w:type="paragraph" w:styleId="BelgeBalantlar">
    <w:name w:val="Document Map"/>
    <w:basedOn w:val="Normal"/>
    <w:link w:val="BelgeBalantlarChar"/>
    <w:uiPriority w:val="99"/>
    <w:semiHidden/>
    <w:unhideWhenUsed/>
    <w:rsid w:val="00151669"/>
    <w:rPr>
      <w:rFonts w:ascii="Lucida Grande" w:hAnsi="Lucida Grande" w:cs="Lucida Grande"/>
    </w:rPr>
  </w:style>
  <w:style w:type="character" w:customStyle="1" w:styleId="BelgeBalantlarChar">
    <w:name w:val="Belge Bağlantıları Char"/>
    <w:basedOn w:val="VarsaylanParagrafYazTipi"/>
    <w:link w:val="BelgeBalantlar"/>
    <w:uiPriority w:val="99"/>
    <w:semiHidden/>
    <w:rsid w:val="00151669"/>
    <w:rPr>
      <w:rFonts w:ascii="Lucida Grande" w:hAnsi="Lucida Grande" w:cs="Lucida Grande"/>
      <w:sz w:val="24"/>
      <w:szCs w:val="24"/>
      <w:lang w:eastAsia="en-US"/>
    </w:rPr>
  </w:style>
  <w:style w:type="character" w:styleId="AklamaBavurusu">
    <w:name w:val="annotation reference"/>
    <w:basedOn w:val="VarsaylanParagrafYazTipi"/>
    <w:uiPriority w:val="99"/>
    <w:semiHidden/>
    <w:unhideWhenUsed/>
    <w:rsid w:val="008C7EF5"/>
    <w:rPr>
      <w:sz w:val="16"/>
      <w:szCs w:val="16"/>
    </w:rPr>
  </w:style>
  <w:style w:type="paragraph" w:styleId="AklamaMetni">
    <w:name w:val="annotation text"/>
    <w:basedOn w:val="Normal"/>
    <w:link w:val="AklamaMetniChar"/>
    <w:uiPriority w:val="99"/>
    <w:semiHidden/>
    <w:unhideWhenUsed/>
    <w:rsid w:val="008C7EF5"/>
    <w:rPr>
      <w:sz w:val="20"/>
      <w:szCs w:val="20"/>
    </w:rPr>
  </w:style>
  <w:style w:type="character" w:customStyle="1" w:styleId="AklamaMetniChar">
    <w:name w:val="Açıklama Metni Char"/>
    <w:basedOn w:val="VarsaylanParagrafYazTipi"/>
    <w:link w:val="AklamaMetni"/>
    <w:uiPriority w:val="99"/>
    <w:semiHidden/>
    <w:rsid w:val="008C7EF5"/>
    <w:rPr>
      <w:sz w:val="20"/>
      <w:szCs w:val="20"/>
      <w:lang w:eastAsia="en-US"/>
    </w:rPr>
  </w:style>
  <w:style w:type="paragraph" w:styleId="AklamaKonusu">
    <w:name w:val="annotation subject"/>
    <w:basedOn w:val="AklamaMetni"/>
    <w:next w:val="AklamaMetni"/>
    <w:link w:val="AklamaKonusuChar"/>
    <w:uiPriority w:val="99"/>
    <w:semiHidden/>
    <w:unhideWhenUsed/>
    <w:rsid w:val="008C7EF5"/>
    <w:rPr>
      <w:b/>
      <w:bCs/>
    </w:rPr>
  </w:style>
  <w:style w:type="character" w:customStyle="1" w:styleId="AklamaKonusuChar">
    <w:name w:val="Açıklama Konusu Char"/>
    <w:basedOn w:val="AklamaMetniChar"/>
    <w:link w:val="AklamaKonusu"/>
    <w:uiPriority w:val="99"/>
    <w:semiHidden/>
    <w:rsid w:val="008C7EF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20244">
      <w:bodyDiv w:val="1"/>
      <w:marLeft w:val="0"/>
      <w:marRight w:val="0"/>
      <w:marTop w:val="0"/>
      <w:marBottom w:val="0"/>
      <w:divBdr>
        <w:top w:val="none" w:sz="0" w:space="0" w:color="auto"/>
        <w:left w:val="none" w:sz="0" w:space="0" w:color="auto"/>
        <w:bottom w:val="none" w:sz="0" w:space="0" w:color="auto"/>
        <w:right w:val="none" w:sz="0" w:space="0" w:color="auto"/>
      </w:divBdr>
    </w:div>
    <w:div w:id="1832675225">
      <w:bodyDiv w:val="1"/>
      <w:marLeft w:val="0"/>
      <w:marRight w:val="0"/>
      <w:marTop w:val="0"/>
      <w:marBottom w:val="0"/>
      <w:divBdr>
        <w:top w:val="none" w:sz="0" w:space="0" w:color="auto"/>
        <w:left w:val="none" w:sz="0" w:space="0" w:color="auto"/>
        <w:bottom w:val="none" w:sz="0" w:space="0" w:color="auto"/>
        <w:right w:val="none" w:sz="0" w:space="0" w:color="auto"/>
      </w:divBdr>
    </w:div>
    <w:div w:id="2002662209">
      <w:bodyDiv w:val="1"/>
      <w:marLeft w:val="0"/>
      <w:marRight w:val="0"/>
      <w:marTop w:val="0"/>
      <w:marBottom w:val="0"/>
      <w:divBdr>
        <w:top w:val="none" w:sz="0" w:space="0" w:color="auto"/>
        <w:left w:val="none" w:sz="0" w:space="0" w:color="auto"/>
        <w:bottom w:val="none" w:sz="0" w:space="0" w:color="auto"/>
        <w:right w:val="none" w:sz="0" w:space="0" w:color="auto"/>
      </w:divBdr>
    </w:div>
    <w:div w:id="2031177526">
      <w:bodyDiv w:val="1"/>
      <w:marLeft w:val="0"/>
      <w:marRight w:val="0"/>
      <w:marTop w:val="0"/>
      <w:marBottom w:val="0"/>
      <w:divBdr>
        <w:top w:val="none" w:sz="0" w:space="0" w:color="auto"/>
        <w:left w:val="none" w:sz="0" w:space="0" w:color="auto"/>
        <w:bottom w:val="none" w:sz="0" w:space="0" w:color="auto"/>
        <w:right w:val="none" w:sz="0" w:space="0" w:color="auto"/>
      </w:divBdr>
    </w:div>
    <w:div w:id="20402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5B41-8144-4243-8040-0DB2EF1A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3263</Words>
  <Characters>18600</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T</vt:lpstr>
    </vt:vector>
  </TitlesOfParts>
  <Company>SAU</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İmdat Taymaz</dc:creator>
  <cp:lastModifiedBy>Hülya</cp:lastModifiedBy>
  <cp:revision>2</cp:revision>
  <cp:lastPrinted>2018-10-02T08:54:00Z</cp:lastPrinted>
  <dcterms:created xsi:type="dcterms:W3CDTF">2018-11-08T14:01:00Z</dcterms:created>
  <dcterms:modified xsi:type="dcterms:W3CDTF">2018-11-08T14:01:00Z</dcterms:modified>
</cp:coreProperties>
</file>